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4A087" w14:textId="77777777" w:rsidR="00CF1884" w:rsidRPr="00076A2A" w:rsidRDefault="00CF1884" w:rsidP="703BD154">
      <w:pPr>
        <w:spacing w:line="276" w:lineRule="auto"/>
        <w:jc w:val="both"/>
        <w:rPr>
          <w:rFonts w:cstheme="minorBidi"/>
          <w:sz w:val="22"/>
          <w:szCs w:val="22"/>
        </w:rPr>
      </w:pPr>
    </w:p>
    <w:p w14:paraId="2F9F2C91" w14:textId="448F2B27" w:rsidR="007A5C82" w:rsidRPr="00076A2A" w:rsidRDefault="007A5C82" w:rsidP="007A5C82">
      <w:pPr>
        <w:tabs>
          <w:tab w:val="right" w:pos="9000"/>
        </w:tabs>
        <w:spacing w:before="60" w:after="60"/>
        <w:jc w:val="both"/>
        <w:rPr>
          <w:rFonts w:eastAsia="Times New Roman" w:cstheme="minorHAnsi"/>
          <w:sz w:val="22"/>
          <w:szCs w:val="22"/>
          <w:lang w:eastAsia="pl-PL"/>
        </w:rPr>
      </w:pPr>
      <w:r w:rsidRPr="00076A2A">
        <w:rPr>
          <w:rFonts w:eastAsia="Times New Roman" w:cstheme="minorHAnsi"/>
          <w:sz w:val="22"/>
          <w:szCs w:val="22"/>
          <w:lang w:eastAsia="pl-PL"/>
        </w:rPr>
        <w:t>Nr spraw</w:t>
      </w:r>
      <w:r w:rsidR="00944EC3" w:rsidRPr="00076A2A">
        <w:rPr>
          <w:rFonts w:eastAsia="Times New Roman" w:cstheme="minorHAnsi"/>
          <w:sz w:val="22"/>
          <w:szCs w:val="22"/>
          <w:lang w:eastAsia="pl-PL"/>
        </w:rPr>
        <w:t>y</w:t>
      </w:r>
      <w:r w:rsidR="00960F5C" w:rsidRPr="00076A2A">
        <w:rPr>
          <w:rFonts w:cstheme="minorHAnsi"/>
          <w:sz w:val="22"/>
        </w:rPr>
        <w:t>:</w:t>
      </w:r>
      <w:r w:rsidR="009E762C" w:rsidRPr="00076A2A">
        <w:rPr>
          <w:rFonts w:cstheme="minorHAnsi"/>
          <w:sz w:val="22"/>
        </w:rPr>
        <w:t xml:space="preserve"> </w:t>
      </w:r>
      <w:r w:rsidR="00210F86">
        <w:rPr>
          <w:rFonts w:cstheme="minorHAnsi"/>
          <w:sz w:val="22"/>
        </w:rPr>
        <w:t>A</w:t>
      </w:r>
      <w:r w:rsidR="009E762C" w:rsidRPr="009E159E">
        <w:rPr>
          <w:rFonts w:cstheme="minorHAnsi"/>
          <w:sz w:val="22"/>
        </w:rPr>
        <w:t>Z-262</w:t>
      </w:r>
      <w:r w:rsidR="00210F86" w:rsidRPr="009E159E">
        <w:rPr>
          <w:rFonts w:cstheme="minorHAnsi"/>
          <w:sz w:val="22"/>
        </w:rPr>
        <w:t>-</w:t>
      </w:r>
      <w:r w:rsidR="00210F86">
        <w:rPr>
          <w:rFonts w:cstheme="minorHAnsi"/>
          <w:sz w:val="22"/>
        </w:rPr>
        <w:t>71</w:t>
      </w:r>
      <w:r w:rsidR="00210F86" w:rsidRPr="009E159E">
        <w:rPr>
          <w:rFonts w:cstheme="minorHAnsi"/>
          <w:sz w:val="22"/>
        </w:rPr>
        <w:t>/</w:t>
      </w:r>
      <w:r w:rsidR="00D654A2" w:rsidRPr="009E159E">
        <w:rPr>
          <w:rFonts w:cstheme="minorHAnsi"/>
          <w:sz w:val="22"/>
        </w:rPr>
        <w:t>2020</w:t>
      </w:r>
      <w:r w:rsidRPr="00076A2A">
        <w:rPr>
          <w:rFonts w:eastAsia="Times New Roman" w:cstheme="minorHAnsi"/>
          <w:sz w:val="22"/>
          <w:szCs w:val="22"/>
          <w:lang w:eastAsia="pl-PL"/>
        </w:rPr>
        <w:tab/>
      </w:r>
    </w:p>
    <w:p w14:paraId="087D8222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51F60274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65C90D81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6D18073F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4DDADF9E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60C1813F" w14:textId="77777777" w:rsidR="007A5C82" w:rsidRPr="00076A2A" w:rsidRDefault="008522C0" w:rsidP="00223E8C">
      <w:pPr>
        <w:jc w:val="center"/>
        <w:rPr>
          <w:rFonts w:cstheme="minorHAnsi"/>
          <w:b/>
          <w:lang w:eastAsia="pl-PL"/>
        </w:rPr>
      </w:pPr>
      <w:r w:rsidRPr="00076A2A">
        <w:rPr>
          <w:rFonts w:cstheme="minorHAnsi"/>
          <w:b/>
          <w:lang w:eastAsia="pl-PL"/>
        </w:rPr>
        <w:t>OGŁOSZENIE O ZAMÓWIENIU</w:t>
      </w:r>
    </w:p>
    <w:p w14:paraId="7A882759" w14:textId="77777777" w:rsidR="007A5C82" w:rsidRPr="00076A2A" w:rsidRDefault="007A5C82" w:rsidP="007A5C82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545A7CE3" w14:textId="77777777" w:rsidR="007A5C82" w:rsidRPr="00076A2A" w:rsidRDefault="007A5C82" w:rsidP="007A5C82">
      <w:pPr>
        <w:jc w:val="both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  <w:bookmarkStart w:id="0" w:name="_Hlk11153740"/>
    </w:p>
    <w:bookmarkEnd w:id="0"/>
    <w:p w14:paraId="2E75FE89" w14:textId="77777777" w:rsidR="006C1BE9" w:rsidRPr="00833A68" w:rsidRDefault="006C1BE9" w:rsidP="006C1BE9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33A68">
        <w:rPr>
          <w:rFonts w:asciiTheme="minorHAnsi" w:hAnsiTheme="minorHAnsi" w:cstheme="minorHAnsi"/>
          <w:b/>
          <w:bCs/>
          <w:sz w:val="22"/>
          <w:szCs w:val="22"/>
        </w:rPr>
        <w:t>Świadczenie usługi przeprowadzenia kursów z zakresu podnoszenia kompetencji językowych z języka angielskiego zakończonych egzaminem TELC i zdobyciem Certyfikatu TELC na poziomie B2, zgodnie z zakresem merytorycznym projektów pt. „</w:t>
      </w:r>
      <w:r w:rsidRPr="00833A68">
        <w:rPr>
          <w:rFonts w:asciiTheme="minorHAnsi" w:hAnsiTheme="minorHAnsi" w:cstheme="minorHAnsi"/>
          <w:b/>
          <w:bCs/>
          <w:i/>
          <w:sz w:val="22"/>
          <w:szCs w:val="22"/>
        </w:rPr>
        <w:t>Technologia Drewna – inżynierskie dualne studia praktyczne na WTD na Uniwersytecie Przyrodniczym w Poznaniu”</w:t>
      </w:r>
      <w:r w:rsidRPr="00833A68">
        <w:rPr>
          <w:rFonts w:asciiTheme="minorHAnsi" w:hAnsiTheme="minorHAnsi" w:cstheme="minorHAnsi"/>
          <w:b/>
          <w:bCs/>
          <w:sz w:val="22"/>
          <w:szCs w:val="22"/>
        </w:rPr>
        <w:t xml:space="preserve"> oraz </w:t>
      </w:r>
      <w:r w:rsidRPr="00833A68">
        <w:rPr>
          <w:rFonts w:asciiTheme="minorHAnsi" w:hAnsiTheme="minorHAnsi" w:cstheme="minorHAnsi"/>
          <w:b/>
          <w:sz w:val="22"/>
          <w:szCs w:val="22"/>
        </w:rPr>
        <w:t>„</w:t>
      </w:r>
      <w:r w:rsidRPr="00833A68">
        <w:rPr>
          <w:rFonts w:asciiTheme="minorHAnsi" w:hAnsiTheme="minorHAnsi" w:cstheme="minorHAnsi"/>
          <w:b/>
          <w:i/>
          <w:iCs/>
          <w:sz w:val="22"/>
          <w:szCs w:val="22"/>
        </w:rPr>
        <w:t>Żywienie zwierząt - nowy kierunek studiów dualnych na WMWZ na Uniwersytecie Przyrodniczym w Poznaniu”</w:t>
      </w:r>
      <w:r w:rsidRPr="00833A68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7FB2A116" w14:textId="77777777" w:rsidR="00516789" w:rsidRDefault="00516789" w:rsidP="007A5C82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02DAC899" w14:textId="77777777" w:rsidR="006C1BE9" w:rsidRPr="00076A2A" w:rsidRDefault="006C1BE9" w:rsidP="007A5C82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1E4E55F3" w14:textId="77777777" w:rsidR="007B6C22" w:rsidRPr="00076A2A" w:rsidRDefault="00DD548C" w:rsidP="00516789">
      <w:pPr>
        <w:spacing w:line="276" w:lineRule="auto"/>
        <w:jc w:val="center"/>
        <w:rPr>
          <w:rFonts w:cstheme="minorHAnsi"/>
          <w:sz w:val="22"/>
          <w:szCs w:val="22"/>
        </w:rPr>
      </w:pPr>
      <w:r w:rsidRPr="00F97263">
        <w:rPr>
          <w:rFonts w:eastAsia="Times New Roman" w:cstheme="minorHAnsi"/>
          <w:spacing w:val="20"/>
          <w:sz w:val="22"/>
          <w:szCs w:val="22"/>
          <w:lang w:eastAsia="pl-PL"/>
        </w:rPr>
        <w:t>CPV</w:t>
      </w:r>
      <w:r w:rsidR="0018402C">
        <w:rPr>
          <w:rFonts w:eastAsia="Times New Roman" w:cstheme="minorHAnsi"/>
          <w:b/>
          <w:spacing w:val="20"/>
          <w:sz w:val="22"/>
          <w:szCs w:val="22"/>
          <w:lang w:eastAsia="pl-PL"/>
        </w:rPr>
        <w:t xml:space="preserve"> </w:t>
      </w:r>
      <w:r w:rsidR="006C1BE9" w:rsidRPr="00DD0F49">
        <w:rPr>
          <w:rFonts w:cstheme="minorHAnsi"/>
          <w:sz w:val="22"/>
          <w:szCs w:val="22"/>
        </w:rPr>
        <w:t>80580000-3</w:t>
      </w:r>
      <w:r w:rsidR="006C1BE9">
        <w:rPr>
          <w:rFonts w:cstheme="minorHAnsi"/>
          <w:sz w:val="22"/>
          <w:szCs w:val="22"/>
        </w:rPr>
        <w:t xml:space="preserve"> – oferowanie kursów językowych</w:t>
      </w:r>
    </w:p>
    <w:p w14:paraId="3E43FFE1" w14:textId="77777777" w:rsidR="00DD548C" w:rsidRPr="00076A2A" w:rsidRDefault="00DD548C" w:rsidP="007A5C82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51BC38D9" w14:textId="77777777" w:rsidR="007A5C82" w:rsidRPr="00076A2A" w:rsidRDefault="007A5C82" w:rsidP="007A5C82">
      <w:pPr>
        <w:jc w:val="both"/>
        <w:rPr>
          <w:rFonts w:eastAsia="Times New Roman" w:cstheme="minorHAnsi"/>
          <w:spacing w:val="20"/>
          <w:sz w:val="22"/>
          <w:szCs w:val="22"/>
          <w:lang w:eastAsia="pl-PL"/>
        </w:rPr>
      </w:pPr>
    </w:p>
    <w:p w14:paraId="3CDDBC11" w14:textId="77777777" w:rsidR="007A5C82" w:rsidRPr="00076A2A" w:rsidRDefault="007A5C82" w:rsidP="007A5C82">
      <w:pPr>
        <w:jc w:val="both"/>
        <w:rPr>
          <w:rFonts w:eastAsia="Times New Roman" w:cstheme="minorHAnsi"/>
          <w:i/>
          <w:iCs/>
          <w:sz w:val="22"/>
          <w:szCs w:val="22"/>
          <w:lang w:eastAsia="pl-PL"/>
        </w:rPr>
      </w:pPr>
      <w:r w:rsidRPr="00076A2A">
        <w:rPr>
          <w:rFonts w:eastAsia="Times New Roman" w:cstheme="minorHAnsi"/>
          <w:spacing w:val="20"/>
          <w:sz w:val="22"/>
          <w:szCs w:val="22"/>
          <w:lang w:eastAsia="pl-PL"/>
        </w:rPr>
        <w:t>Postępowanie o udzielenie zamówienia prowadzone jest na podstawie</w:t>
      </w:r>
      <w:r w:rsidR="00076A2A">
        <w:rPr>
          <w:rFonts w:eastAsia="Times New Roman" w:cstheme="minorHAnsi"/>
          <w:spacing w:val="20"/>
          <w:sz w:val="22"/>
          <w:szCs w:val="22"/>
          <w:lang w:eastAsia="pl-PL"/>
        </w:rPr>
        <w:t xml:space="preserve"> </w:t>
      </w:r>
      <w:r w:rsidR="0097546B" w:rsidRPr="00076A2A">
        <w:rPr>
          <w:rFonts w:eastAsia="Times New Roman" w:cstheme="minorHAnsi"/>
          <w:spacing w:val="20"/>
          <w:sz w:val="22"/>
          <w:szCs w:val="22"/>
          <w:lang w:eastAsia="pl-PL"/>
        </w:rPr>
        <w:t xml:space="preserve">przepisów Rozdziału 6 „Zamówienia na usługi społeczne i inne szczególne usługi”, </w:t>
      </w:r>
      <w:r w:rsidR="000F5D36" w:rsidRPr="00076A2A">
        <w:rPr>
          <w:rFonts w:eastAsia="Times New Roman" w:cstheme="minorHAnsi"/>
          <w:spacing w:val="20"/>
          <w:sz w:val="22"/>
          <w:szCs w:val="22"/>
          <w:lang w:eastAsia="pl-PL"/>
        </w:rPr>
        <w:t>art. 138o</w:t>
      </w:r>
      <w:r w:rsidR="00E83799">
        <w:rPr>
          <w:rFonts w:eastAsia="Times New Roman" w:cstheme="minorHAnsi"/>
          <w:spacing w:val="20"/>
          <w:sz w:val="22"/>
          <w:szCs w:val="22"/>
          <w:lang w:eastAsia="pl-PL"/>
        </w:rPr>
        <w:t xml:space="preserve"> </w:t>
      </w:r>
      <w:r w:rsidRPr="00076A2A">
        <w:rPr>
          <w:rFonts w:eastAsia="Times New Roman" w:cstheme="minorHAnsi"/>
          <w:spacing w:val="20"/>
          <w:sz w:val="22"/>
          <w:szCs w:val="22"/>
          <w:lang w:eastAsia="pl-PL"/>
        </w:rPr>
        <w:t>ustawy z dnia 29 stycznia 2004 roku Prawo Zamówień Publicznych (</w:t>
      </w:r>
      <w:r w:rsidRPr="00076A2A">
        <w:rPr>
          <w:rFonts w:eastAsia="Times New Roman" w:cstheme="minorHAnsi"/>
          <w:i/>
          <w:spacing w:val="20"/>
          <w:sz w:val="22"/>
          <w:szCs w:val="22"/>
          <w:lang w:eastAsia="pl-PL"/>
        </w:rPr>
        <w:t>tekst jednolity</w:t>
      </w:r>
      <w:r w:rsidR="00076A2A">
        <w:rPr>
          <w:rFonts w:eastAsia="Times New Roman" w:cstheme="minorHAnsi"/>
          <w:i/>
          <w:spacing w:val="20"/>
          <w:sz w:val="22"/>
          <w:szCs w:val="22"/>
          <w:lang w:eastAsia="pl-PL"/>
        </w:rPr>
        <w:t xml:space="preserve"> </w:t>
      </w:r>
      <w:r w:rsidR="0096622B">
        <w:rPr>
          <w:rFonts w:eastAsia="Times New Roman" w:cstheme="minorHAnsi"/>
          <w:i/>
          <w:sz w:val="22"/>
          <w:szCs w:val="22"/>
          <w:lang w:eastAsia="pl-PL"/>
        </w:rPr>
        <w:t>Dz. U. z 2019</w:t>
      </w:r>
      <w:r w:rsidR="00AF17EC" w:rsidRPr="00076A2A">
        <w:rPr>
          <w:rFonts w:eastAsia="Times New Roman" w:cstheme="minorHAnsi"/>
          <w:i/>
          <w:sz w:val="22"/>
          <w:szCs w:val="22"/>
          <w:lang w:eastAsia="pl-PL"/>
        </w:rPr>
        <w:t xml:space="preserve"> r., poz. 1</w:t>
      </w:r>
      <w:r w:rsidR="0096622B">
        <w:rPr>
          <w:rFonts w:eastAsia="Times New Roman" w:cstheme="minorHAnsi"/>
          <w:i/>
          <w:sz w:val="22"/>
          <w:szCs w:val="22"/>
          <w:lang w:eastAsia="pl-PL"/>
        </w:rPr>
        <w:t>843</w:t>
      </w:r>
      <w:r w:rsidR="00BB6F29">
        <w:rPr>
          <w:rFonts w:eastAsia="Times New Roman" w:cstheme="minorHAnsi"/>
          <w:i/>
          <w:sz w:val="22"/>
          <w:szCs w:val="22"/>
          <w:lang w:eastAsia="pl-PL"/>
        </w:rPr>
        <w:t xml:space="preserve"> z </w:t>
      </w:r>
      <w:proofErr w:type="spellStart"/>
      <w:r w:rsidR="00BB6F29">
        <w:rPr>
          <w:rFonts w:eastAsia="Times New Roman" w:cstheme="minorHAnsi"/>
          <w:i/>
          <w:sz w:val="22"/>
          <w:szCs w:val="22"/>
          <w:lang w:eastAsia="pl-PL"/>
        </w:rPr>
        <w:t>późn</w:t>
      </w:r>
      <w:proofErr w:type="spellEnd"/>
      <w:r w:rsidR="00B36D5E">
        <w:rPr>
          <w:rFonts w:eastAsia="Times New Roman" w:cstheme="minorHAnsi"/>
          <w:i/>
          <w:sz w:val="22"/>
          <w:szCs w:val="22"/>
          <w:lang w:eastAsia="pl-PL"/>
        </w:rPr>
        <w:t>. zm.</w:t>
      </w:r>
      <w:r w:rsidR="00B36D5E">
        <w:rPr>
          <w:rFonts w:eastAsia="Times New Roman" w:cstheme="minorHAnsi"/>
          <w:i/>
          <w:iCs/>
          <w:sz w:val="22"/>
          <w:szCs w:val="22"/>
          <w:lang w:eastAsia="pl-PL"/>
        </w:rPr>
        <w:t>)</w:t>
      </w:r>
    </w:p>
    <w:p w14:paraId="2184ACD9" w14:textId="77777777" w:rsidR="00A21725" w:rsidRPr="00076A2A" w:rsidRDefault="00A21725" w:rsidP="007A5C82">
      <w:pPr>
        <w:jc w:val="both"/>
        <w:rPr>
          <w:rFonts w:eastAsia="Times New Roman" w:cstheme="minorHAnsi"/>
          <w:i/>
          <w:iCs/>
          <w:sz w:val="22"/>
          <w:szCs w:val="22"/>
          <w:lang w:eastAsia="pl-PL"/>
        </w:rPr>
      </w:pPr>
    </w:p>
    <w:p w14:paraId="79E7BE0C" w14:textId="77777777" w:rsidR="007A5C82" w:rsidRPr="00076A2A" w:rsidRDefault="007A5C82" w:rsidP="007A5C82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076A2A">
        <w:rPr>
          <w:rFonts w:eastAsia="Times New Roman" w:cstheme="minorHAnsi"/>
          <w:b/>
          <w:iCs/>
          <w:sz w:val="22"/>
          <w:szCs w:val="22"/>
          <w:lang w:eastAsia="pl-PL"/>
        </w:rPr>
        <w:t>Wartość zamówienia po</w:t>
      </w:r>
      <w:r w:rsidR="000F5D36" w:rsidRPr="00076A2A">
        <w:rPr>
          <w:rFonts w:eastAsia="Times New Roman" w:cstheme="minorHAnsi"/>
          <w:b/>
          <w:iCs/>
          <w:sz w:val="22"/>
          <w:szCs w:val="22"/>
          <w:lang w:eastAsia="pl-PL"/>
        </w:rPr>
        <w:t>ni</w:t>
      </w:r>
      <w:r w:rsidRPr="00076A2A">
        <w:rPr>
          <w:rFonts w:eastAsia="Times New Roman" w:cstheme="minorHAnsi"/>
          <w:b/>
          <w:iCs/>
          <w:sz w:val="22"/>
          <w:szCs w:val="22"/>
          <w:lang w:eastAsia="pl-PL"/>
        </w:rPr>
        <w:t xml:space="preserve">żej </w:t>
      </w:r>
      <w:r w:rsidR="000F5D36" w:rsidRPr="00076A2A">
        <w:rPr>
          <w:rFonts w:eastAsia="Times New Roman" w:cstheme="minorHAnsi"/>
          <w:b/>
          <w:iCs/>
          <w:sz w:val="22"/>
          <w:szCs w:val="22"/>
          <w:lang w:eastAsia="pl-PL"/>
        </w:rPr>
        <w:t>750</w:t>
      </w:r>
      <w:r w:rsidRPr="00076A2A">
        <w:rPr>
          <w:rFonts w:eastAsia="Times New Roman" w:cstheme="minorHAnsi"/>
          <w:b/>
          <w:iCs/>
          <w:sz w:val="22"/>
          <w:szCs w:val="22"/>
          <w:lang w:eastAsia="pl-PL"/>
        </w:rPr>
        <w:t> 000</w:t>
      </w:r>
      <w:r w:rsidR="001647E4" w:rsidRPr="00076A2A">
        <w:rPr>
          <w:rFonts w:eastAsia="Times New Roman" w:cstheme="minorHAnsi"/>
          <w:b/>
          <w:iCs/>
          <w:sz w:val="22"/>
          <w:szCs w:val="22"/>
          <w:lang w:eastAsia="pl-PL"/>
        </w:rPr>
        <w:t xml:space="preserve"> euro</w:t>
      </w:r>
    </w:p>
    <w:p w14:paraId="4A72BB8F" w14:textId="77777777" w:rsidR="007A5C82" w:rsidRPr="00076A2A" w:rsidRDefault="007A5C82" w:rsidP="007A5C82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2E9237B0" w14:textId="77777777" w:rsidR="007A5C82" w:rsidRPr="00076A2A" w:rsidRDefault="007A5C82" w:rsidP="007A5C82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3A6F3381" w14:textId="77777777" w:rsidR="007A5C82" w:rsidRPr="00076A2A" w:rsidRDefault="007A5C82" w:rsidP="007A5C82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5717AA2A" w14:textId="77777777" w:rsidR="007A5C82" w:rsidRPr="00076A2A" w:rsidRDefault="007A5C82" w:rsidP="007A5C82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41E7DFFB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77886809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470C28E4" w14:textId="77777777" w:rsidR="007A5C82" w:rsidRPr="00076A2A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14:paraId="388983FA" w14:textId="77777777" w:rsidR="007A5C82" w:rsidRPr="00076A2A" w:rsidRDefault="007A5C82" w:rsidP="007A5C82">
      <w:pPr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0E98DCCC" w14:textId="77777777" w:rsidR="005203B7" w:rsidRPr="00076A2A" w:rsidRDefault="005203B7" w:rsidP="005203B7">
      <w:pPr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195B42D2" w14:textId="77777777" w:rsidR="005203B7" w:rsidRPr="00076A2A" w:rsidRDefault="005203B7" w:rsidP="005203B7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076A2A">
        <w:rPr>
          <w:rFonts w:eastAsia="Times New Roman" w:cstheme="minorHAnsi"/>
          <w:b/>
          <w:sz w:val="22"/>
          <w:szCs w:val="22"/>
          <w:lang w:eastAsia="pl-PL"/>
        </w:rPr>
        <w:t>ZATWIERDZAM</w:t>
      </w:r>
    </w:p>
    <w:p w14:paraId="5D1F3B6B" w14:textId="77777777" w:rsidR="005203B7" w:rsidRPr="00076A2A" w:rsidRDefault="005203B7" w:rsidP="005203B7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p w14:paraId="4BBECAEC" w14:textId="77777777" w:rsidR="001E7EFD" w:rsidRPr="001E7EFD" w:rsidRDefault="001E7EFD" w:rsidP="001E7EFD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1E7EFD">
        <w:rPr>
          <w:rFonts w:eastAsia="Times New Roman" w:cstheme="minorHAnsi"/>
          <w:b/>
          <w:sz w:val="22"/>
          <w:szCs w:val="22"/>
          <w:lang w:eastAsia="pl-PL"/>
        </w:rPr>
        <w:t>p.o. KANCLERZA UNIWERSYTETU PRZYRODNICZEGO W POZNANIU</w:t>
      </w:r>
    </w:p>
    <w:p w14:paraId="717B8CAF" w14:textId="77777777" w:rsidR="001E7EFD" w:rsidRPr="001E7EFD" w:rsidRDefault="001E7EFD" w:rsidP="001E7EFD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p w14:paraId="2BD10452" w14:textId="77777777" w:rsidR="001E7EFD" w:rsidRPr="001E7EFD" w:rsidRDefault="001E7EFD" w:rsidP="001E7EFD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p w14:paraId="2507216E" w14:textId="0C9F8340" w:rsidR="005203B7" w:rsidRPr="00076A2A" w:rsidRDefault="001E7EFD" w:rsidP="001E7EFD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1E7EFD">
        <w:rPr>
          <w:rFonts w:eastAsia="Times New Roman" w:cstheme="minorHAnsi"/>
          <w:b/>
          <w:sz w:val="22"/>
          <w:szCs w:val="22"/>
          <w:lang w:eastAsia="pl-PL"/>
        </w:rPr>
        <w:t>mgr inż. Robert Fabiański</w:t>
      </w:r>
    </w:p>
    <w:p w14:paraId="1D9A434B" w14:textId="77777777" w:rsidR="00040AEF" w:rsidRPr="00076A2A" w:rsidRDefault="00040AEF" w:rsidP="00040AEF">
      <w:pPr>
        <w:rPr>
          <w:rFonts w:cstheme="minorHAnsi"/>
          <w:lang w:eastAsia="pl-PL"/>
        </w:rPr>
      </w:pPr>
    </w:p>
    <w:p w14:paraId="42144EEA" w14:textId="77777777" w:rsidR="00040AEF" w:rsidRPr="00076A2A" w:rsidRDefault="00040AEF" w:rsidP="00040AEF">
      <w:pPr>
        <w:rPr>
          <w:rFonts w:cstheme="minorHAnsi"/>
          <w:lang w:eastAsia="pl-PL"/>
        </w:rPr>
      </w:pPr>
    </w:p>
    <w:p w14:paraId="20244977" w14:textId="77777777" w:rsidR="00040AEF" w:rsidRPr="00076A2A" w:rsidRDefault="00040AEF" w:rsidP="00040AEF">
      <w:pPr>
        <w:rPr>
          <w:rFonts w:cstheme="minorHAnsi"/>
          <w:lang w:eastAsia="pl-PL"/>
        </w:rPr>
      </w:pPr>
    </w:p>
    <w:p w14:paraId="2B2327A2" w14:textId="77777777" w:rsidR="00040AEF" w:rsidRPr="00076A2A" w:rsidRDefault="00040AEF" w:rsidP="00040AEF">
      <w:pPr>
        <w:rPr>
          <w:rFonts w:cstheme="minorHAnsi"/>
          <w:lang w:eastAsia="pl-PL"/>
        </w:rPr>
      </w:pPr>
    </w:p>
    <w:p w14:paraId="7EB43DAD" w14:textId="77777777" w:rsidR="00040AEF" w:rsidRPr="00076A2A" w:rsidRDefault="00040AEF" w:rsidP="00040AEF">
      <w:pPr>
        <w:rPr>
          <w:rFonts w:cstheme="minorHAnsi"/>
          <w:lang w:eastAsia="pl-PL"/>
        </w:rPr>
      </w:pPr>
    </w:p>
    <w:p w14:paraId="63AF0F28" w14:textId="77777777" w:rsidR="00040AEF" w:rsidRPr="00076A2A" w:rsidRDefault="00040AEF" w:rsidP="00040AEF">
      <w:pPr>
        <w:rPr>
          <w:rFonts w:cstheme="minorHAnsi"/>
          <w:lang w:eastAsia="pl-PL"/>
        </w:rPr>
      </w:pPr>
    </w:p>
    <w:p w14:paraId="4DE54E5E" w14:textId="77777777" w:rsidR="00040AEF" w:rsidRPr="00076A2A" w:rsidRDefault="00040AEF" w:rsidP="00040AEF">
      <w:pPr>
        <w:rPr>
          <w:rFonts w:cstheme="minorHAnsi"/>
          <w:lang w:eastAsia="pl-PL"/>
        </w:rPr>
      </w:pPr>
    </w:p>
    <w:p w14:paraId="70FC4802" w14:textId="77777777" w:rsidR="00040AEF" w:rsidRPr="00076A2A" w:rsidRDefault="00040AEF" w:rsidP="001D4CC6">
      <w:pPr>
        <w:jc w:val="right"/>
        <w:rPr>
          <w:rFonts w:cstheme="minorHAnsi"/>
          <w:lang w:eastAsia="pl-PL"/>
        </w:rPr>
      </w:pPr>
    </w:p>
    <w:sdt>
      <w:sdtPr>
        <w:rPr>
          <w:rFonts w:eastAsia="Calibri" w:cstheme="minorHAnsi"/>
          <w:color w:val="auto"/>
          <w:sz w:val="24"/>
          <w:szCs w:val="24"/>
          <w:lang w:eastAsia="en-US"/>
        </w:rPr>
        <w:id w:val="18858279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636918" w14:textId="77777777" w:rsidR="003B7AC8" w:rsidRPr="003D6E91" w:rsidRDefault="003B7AC8">
          <w:pPr>
            <w:pStyle w:val="Nagwekspisutreci"/>
            <w:rPr>
              <w:rFonts w:cstheme="minorHAnsi"/>
              <w:color w:val="auto"/>
            </w:rPr>
          </w:pPr>
          <w:r w:rsidRPr="003D6E91">
            <w:rPr>
              <w:rFonts w:cstheme="minorHAnsi"/>
              <w:color w:val="auto"/>
            </w:rPr>
            <w:t>Spis treści</w:t>
          </w:r>
          <w:bookmarkStart w:id="1" w:name="_GoBack"/>
          <w:bookmarkEnd w:id="1"/>
        </w:p>
        <w:p w14:paraId="68979A8E" w14:textId="2D03190B" w:rsidR="008A6B0F" w:rsidRDefault="00031D96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r w:rsidRPr="00076A2A">
            <w:rPr>
              <w:b/>
            </w:rPr>
            <w:fldChar w:fldCharType="begin"/>
          </w:r>
          <w:r w:rsidR="0024723D" w:rsidRPr="00076A2A">
            <w:rPr>
              <w:b/>
            </w:rPr>
            <w:instrText xml:space="preserve"> TOC \o "1-3" \h \z \u </w:instrText>
          </w:r>
          <w:r w:rsidRPr="00076A2A">
            <w:rPr>
              <w:b/>
            </w:rPr>
            <w:fldChar w:fldCharType="separate"/>
          </w:r>
          <w:hyperlink w:anchor="_Toc51829130" w:history="1">
            <w:r w:rsidR="008A6B0F" w:rsidRPr="003C39E2">
              <w:rPr>
                <w:rStyle w:val="Hipercze"/>
              </w:rPr>
              <w:t>1.</w:t>
            </w:r>
            <w:r w:rsidR="008A6B0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8A6B0F" w:rsidRPr="003C39E2">
              <w:rPr>
                <w:rStyle w:val="Hipercze"/>
              </w:rPr>
              <w:t>Zamawiający</w:t>
            </w:r>
            <w:r w:rsidR="008A6B0F">
              <w:rPr>
                <w:webHidden/>
              </w:rPr>
              <w:tab/>
            </w:r>
            <w:r w:rsidR="008A6B0F">
              <w:rPr>
                <w:webHidden/>
              </w:rPr>
              <w:fldChar w:fldCharType="begin"/>
            </w:r>
            <w:r w:rsidR="008A6B0F">
              <w:rPr>
                <w:webHidden/>
              </w:rPr>
              <w:instrText xml:space="preserve"> PAGEREF _Toc51829130 \h </w:instrText>
            </w:r>
            <w:r w:rsidR="008A6B0F">
              <w:rPr>
                <w:webHidden/>
              </w:rPr>
            </w:r>
            <w:r w:rsidR="008A6B0F">
              <w:rPr>
                <w:webHidden/>
              </w:rPr>
              <w:fldChar w:fldCharType="separate"/>
            </w:r>
            <w:r w:rsidR="003D6E91">
              <w:rPr>
                <w:webHidden/>
              </w:rPr>
              <w:t>3</w:t>
            </w:r>
            <w:r w:rsidR="008A6B0F">
              <w:rPr>
                <w:webHidden/>
              </w:rPr>
              <w:fldChar w:fldCharType="end"/>
            </w:r>
          </w:hyperlink>
        </w:p>
        <w:p w14:paraId="1B1139F1" w14:textId="1D769C24" w:rsidR="008A6B0F" w:rsidRPr="008A6B0F" w:rsidRDefault="003D6E91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51829131" w:history="1">
            <w:r w:rsidR="008A6B0F" w:rsidRPr="008A6B0F">
              <w:rPr>
                <w:rStyle w:val="Hipercze"/>
              </w:rPr>
              <w:t>2.</w:t>
            </w:r>
            <w:r w:rsidR="008A6B0F" w:rsidRPr="008A6B0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8A6B0F" w:rsidRPr="008A6B0F">
              <w:rPr>
                <w:rStyle w:val="Hipercze"/>
              </w:rPr>
              <w:t>Tryb udzielenia zamówienia</w:t>
            </w:r>
            <w:r w:rsidR="008A6B0F" w:rsidRPr="008A6B0F">
              <w:rPr>
                <w:webHidden/>
              </w:rPr>
              <w:tab/>
            </w:r>
            <w:r w:rsidR="008A6B0F" w:rsidRPr="008A6B0F">
              <w:rPr>
                <w:webHidden/>
              </w:rPr>
              <w:fldChar w:fldCharType="begin"/>
            </w:r>
            <w:r w:rsidR="008A6B0F" w:rsidRPr="008A6B0F">
              <w:rPr>
                <w:webHidden/>
              </w:rPr>
              <w:instrText xml:space="preserve"> PAGEREF _Toc51829131 \h </w:instrText>
            </w:r>
            <w:r w:rsidR="008A6B0F" w:rsidRPr="008A6B0F">
              <w:rPr>
                <w:webHidden/>
              </w:rPr>
            </w:r>
            <w:r w:rsidR="008A6B0F" w:rsidRPr="008A6B0F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8A6B0F" w:rsidRPr="008A6B0F">
              <w:rPr>
                <w:webHidden/>
              </w:rPr>
              <w:fldChar w:fldCharType="end"/>
            </w:r>
          </w:hyperlink>
        </w:p>
        <w:p w14:paraId="7EE88BCB" w14:textId="388E41E1" w:rsidR="008A6B0F" w:rsidRPr="008A6B0F" w:rsidRDefault="003D6E91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51829132" w:history="1">
            <w:r w:rsidR="008A6B0F" w:rsidRPr="008A6B0F">
              <w:rPr>
                <w:rStyle w:val="Hipercze"/>
              </w:rPr>
              <w:t>3.</w:t>
            </w:r>
            <w:r w:rsidR="008A6B0F" w:rsidRPr="008A6B0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8A6B0F" w:rsidRPr="008A6B0F">
              <w:rPr>
                <w:rStyle w:val="Hipercze"/>
              </w:rPr>
              <w:t>Opis przedmiotu zamówienia</w:t>
            </w:r>
            <w:r w:rsidR="008A6B0F" w:rsidRPr="008A6B0F">
              <w:rPr>
                <w:webHidden/>
              </w:rPr>
              <w:tab/>
            </w:r>
            <w:r w:rsidR="008A6B0F" w:rsidRPr="008A6B0F">
              <w:rPr>
                <w:webHidden/>
              </w:rPr>
              <w:fldChar w:fldCharType="begin"/>
            </w:r>
            <w:r w:rsidR="008A6B0F" w:rsidRPr="008A6B0F">
              <w:rPr>
                <w:webHidden/>
              </w:rPr>
              <w:instrText xml:space="preserve"> PAGEREF _Toc51829132 \h </w:instrText>
            </w:r>
            <w:r w:rsidR="008A6B0F" w:rsidRPr="008A6B0F">
              <w:rPr>
                <w:webHidden/>
              </w:rPr>
            </w:r>
            <w:r w:rsidR="008A6B0F" w:rsidRPr="008A6B0F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8A6B0F" w:rsidRPr="008A6B0F">
              <w:rPr>
                <w:webHidden/>
              </w:rPr>
              <w:fldChar w:fldCharType="end"/>
            </w:r>
          </w:hyperlink>
        </w:p>
        <w:p w14:paraId="3A47E242" w14:textId="4E959437" w:rsidR="008A6B0F" w:rsidRPr="008A6B0F" w:rsidRDefault="003D6E91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51829133" w:history="1">
            <w:r w:rsidR="008A6B0F" w:rsidRPr="008A6B0F">
              <w:rPr>
                <w:rStyle w:val="Hipercze"/>
                <w:noProof/>
              </w:rPr>
              <w:t>3.1.</w:t>
            </w:r>
            <w:r w:rsidR="008A6B0F" w:rsidRPr="008A6B0F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8A6B0F" w:rsidRPr="008A6B0F">
              <w:rPr>
                <w:rStyle w:val="Hipercze"/>
                <w:noProof/>
              </w:rPr>
              <w:t>Przedmiot zamówienia.</w:t>
            </w:r>
            <w:r w:rsidR="008A6B0F" w:rsidRPr="008A6B0F">
              <w:rPr>
                <w:noProof/>
                <w:webHidden/>
              </w:rPr>
              <w:tab/>
            </w:r>
            <w:r w:rsidR="008A6B0F" w:rsidRPr="008A6B0F">
              <w:rPr>
                <w:noProof/>
                <w:webHidden/>
              </w:rPr>
              <w:fldChar w:fldCharType="begin"/>
            </w:r>
            <w:r w:rsidR="008A6B0F" w:rsidRPr="008A6B0F">
              <w:rPr>
                <w:noProof/>
                <w:webHidden/>
              </w:rPr>
              <w:instrText xml:space="preserve"> PAGEREF _Toc51829133 \h </w:instrText>
            </w:r>
            <w:r w:rsidR="008A6B0F" w:rsidRPr="008A6B0F">
              <w:rPr>
                <w:noProof/>
                <w:webHidden/>
              </w:rPr>
            </w:r>
            <w:r w:rsidR="008A6B0F" w:rsidRPr="008A6B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A6B0F" w:rsidRPr="008A6B0F">
              <w:rPr>
                <w:noProof/>
                <w:webHidden/>
              </w:rPr>
              <w:fldChar w:fldCharType="end"/>
            </w:r>
          </w:hyperlink>
        </w:p>
        <w:p w14:paraId="72BFCD06" w14:textId="2425343C" w:rsidR="008A6B0F" w:rsidRPr="008A6B0F" w:rsidRDefault="003D6E91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51829134" w:history="1">
            <w:r w:rsidR="008A6B0F" w:rsidRPr="008A6B0F">
              <w:rPr>
                <w:rStyle w:val="Hipercze"/>
                <w:noProof/>
              </w:rPr>
              <w:t>3.2.</w:t>
            </w:r>
            <w:r w:rsidR="008A6B0F" w:rsidRPr="008A6B0F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8A6B0F" w:rsidRPr="008A6B0F">
              <w:rPr>
                <w:rStyle w:val="Hipercze"/>
                <w:noProof/>
              </w:rPr>
              <w:t>Zakres świadczonych usług.</w:t>
            </w:r>
            <w:r w:rsidR="008A6B0F" w:rsidRPr="008A6B0F">
              <w:rPr>
                <w:noProof/>
                <w:webHidden/>
              </w:rPr>
              <w:tab/>
            </w:r>
            <w:r w:rsidR="008A6B0F" w:rsidRPr="008A6B0F">
              <w:rPr>
                <w:noProof/>
                <w:webHidden/>
              </w:rPr>
              <w:fldChar w:fldCharType="begin"/>
            </w:r>
            <w:r w:rsidR="008A6B0F" w:rsidRPr="008A6B0F">
              <w:rPr>
                <w:noProof/>
                <w:webHidden/>
              </w:rPr>
              <w:instrText xml:space="preserve"> PAGEREF _Toc51829134 \h </w:instrText>
            </w:r>
            <w:r w:rsidR="008A6B0F" w:rsidRPr="008A6B0F">
              <w:rPr>
                <w:noProof/>
                <w:webHidden/>
              </w:rPr>
            </w:r>
            <w:r w:rsidR="008A6B0F" w:rsidRPr="008A6B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A6B0F" w:rsidRPr="008A6B0F">
              <w:rPr>
                <w:noProof/>
                <w:webHidden/>
              </w:rPr>
              <w:fldChar w:fldCharType="end"/>
            </w:r>
          </w:hyperlink>
        </w:p>
        <w:p w14:paraId="43295138" w14:textId="519B9049" w:rsidR="008A6B0F" w:rsidRDefault="003D6E91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51829135" w:history="1">
            <w:r w:rsidR="008A6B0F" w:rsidRPr="003C39E2">
              <w:rPr>
                <w:rStyle w:val="Hipercze"/>
              </w:rPr>
              <w:t>4.</w:t>
            </w:r>
            <w:r w:rsidR="008A6B0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8A6B0F" w:rsidRPr="003C39E2">
              <w:rPr>
                <w:rStyle w:val="Hipercze"/>
              </w:rPr>
              <w:t>Termin wykonania zamówienia</w:t>
            </w:r>
            <w:r w:rsidR="008A6B0F">
              <w:rPr>
                <w:webHidden/>
              </w:rPr>
              <w:tab/>
            </w:r>
            <w:r w:rsidR="008A6B0F">
              <w:rPr>
                <w:webHidden/>
              </w:rPr>
              <w:fldChar w:fldCharType="begin"/>
            </w:r>
            <w:r w:rsidR="008A6B0F">
              <w:rPr>
                <w:webHidden/>
              </w:rPr>
              <w:instrText xml:space="preserve"> PAGEREF _Toc51829135 \h </w:instrText>
            </w:r>
            <w:r w:rsidR="008A6B0F">
              <w:rPr>
                <w:webHidden/>
              </w:rPr>
            </w:r>
            <w:r w:rsidR="008A6B0F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8A6B0F">
              <w:rPr>
                <w:webHidden/>
              </w:rPr>
              <w:fldChar w:fldCharType="end"/>
            </w:r>
          </w:hyperlink>
        </w:p>
        <w:p w14:paraId="231DBCDE" w14:textId="5A6AE7D9" w:rsidR="008A6B0F" w:rsidRDefault="003D6E91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51829136" w:history="1">
            <w:r w:rsidR="008A6B0F" w:rsidRPr="003C39E2">
              <w:rPr>
                <w:rStyle w:val="Hipercze"/>
              </w:rPr>
              <w:t>5.</w:t>
            </w:r>
            <w:r w:rsidR="008A6B0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8A6B0F" w:rsidRPr="003C39E2">
              <w:rPr>
                <w:rStyle w:val="Hipercze"/>
              </w:rPr>
              <w:t>Terminy płatności</w:t>
            </w:r>
            <w:r w:rsidR="008A6B0F">
              <w:rPr>
                <w:webHidden/>
              </w:rPr>
              <w:tab/>
            </w:r>
            <w:r w:rsidR="008A6B0F">
              <w:rPr>
                <w:webHidden/>
              </w:rPr>
              <w:fldChar w:fldCharType="begin"/>
            </w:r>
            <w:r w:rsidR="008A6B0F">
              <w:rPr>
                <w:webHidden/>
              </w:rPr>
              <w:instrText xml:space="preserve"> PAGEREF _Toc51829136 \h </w:instrText>
            </w:r>
            <w:r w:rsidR="008A6B0F">
              <w:rPr>
                <w:webHidden/>
              </w:rPr>
            </w:r>
            <w:r w:rsidR="008A6B0F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8A6B0F">
              <w:rPr>
                <w:webHidden/>
              </w:rPr>
              <w:fldChar w:fldCharType="end"/>
            </w:r>
          </w:hyperlink>
        </w:p>
        <w:p w14:paraId="46E35D3A" w14:textId="7A5AD9CA" w:rsidR="008A6B0F" w:rsidRDefault="003D6E91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51829137" w:history="1">
            <w:r w:rsidR="008A6B0F" w:rsidRPr="003C39E2">
              <w:rPr>
                <w:rStyle w:val="Hipercze"/>
              </w:rPr>
              <w:t>6.</w:t>
            </w:r>
            <w:r w:rsidR="008A6B0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8A6B0F" w:rsidRPr="003C39E2">
              <w:rPr>
                <w:rStyle w:val="Hipercze"/>
              </w:rPr>
              <w:t>Warunki udziału w postępowaniu oraz podstawy wykluczenia z postępowania</w:t>
            </w:r>
            <w:r w:rsidR="008A6B0F">
              <w:rPr>
                <w:webHidden/>
              </w:rPr>
              <w:tab/>
            </w:r>
            <w:r w:rsidR="008A6B0F">
              <w:rPr>
                <w:webHidden/>
              </w:rPr>
              <w:fldChar w:fldCharType="begin"/>
            </w:r>
            <w:r w:rsidR="008A6B0F">
              <w:rPr>
                <w:webHidden/>
              </w:rPr>
              <w:instrText xml:space="preserve"> PAGEREF _Toc51829137 \h </w:instrText>
            </w:r>
            <w:r w:rsidR="008A6B0F">
              <w:rPr>
                <w:webHidden/>
              </w:rPr>
            </w:r>
            <w:r w:rsidR="008A6B0F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8A6B0F">
              <w:rPr>
                <w:webHidden/>
              </w:rPr>
              <w:fldChar w:fldCharType="end"/>
            </w:r>
          </w:hyperlink>
        </w:p>
        <w:p w14:paraId="1B7C45FA" w14:textId="71C2314E" w:rsidR="008A6B0F" w:rsidRDefault="003D6E91">
          <w:pPr>
            <w:pStyle w:val="Spistreci3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51829138" w:history="1">
            <w:r w:rsidR="008A6B0F" w:rsidRPr="003C39E2">
              <w:rPr>
                <w:rStyle w:val="Hipercze"/>
                <w:rFonts w:cstheme="minorHAnsi"/>
                <w:noProof/>
              </w:rPr>
              <w:t>6.1.</w:t>
            </w:r>
            <w:r w:rsidR="008A6B0F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8A6B0F" w:rsidRPr="003C39E2">
              <w:rPr>
                <w:rStyle w:val="Hipercze"/>
                <w:rFonts w:cstheme="minorHAnsi"/>
                <w:noProof/>
              </w:rPr>
              <w:t>Podstawy wykluczenia</w:t>
            </w:r>
            <w:r w:rsidR="008A6B0F">
              <w:rPr>
                <w:noProof/>
                <w:webHidden/>
              </w:rPr>
              <w:tab/>
            </w:r>
            <w:r w:rsidR="008A6B0F">
              <w:rPr>
                <w:noProof/>
                <w:webHidden/>
              </w:rPr>
              <w:fldChar w:fldCharType="begin"/>
            </w:r>
            <w:r w:rsidR="008A6B0F">
              <w:rPr>
                <w:noProof/>
                <w:webHidden/>
              </w:rPr>
              <w:instrText xml:space="preserve"> PAGEREF _Toc51829138 \h </w:instrText>
            </w:r>
            <w:r w:rsidR="008A6B0F">
              <w:rPr>
                <w:noProof/>
                <w:webHidden/>
              </w:rPr>
            </w:r>
            <w:r w:rsidR="008A6B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A6B0F">
              <w:rPr>
                <w:noProof/>
                <w:webHidden/>
              </w:rPr>
              <w:fldChar w:fldCharType="end"/>
            </w:r>
          </w:hyperlink>
        </w:p>
        <w:p w14:paraId="09953B60" w14:textId="5894AED9" w:rsidR="008A6B0F" w:rsidRDefault="003D6E91">
          <w:pPr>
            <w:pStyle w:val="Spistreci3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51829139" w:history="1">
            <w:r w:rsidR="008A6B0F" w:rsidRPr="003C39E2">
              <w:rPr>
                <w:rStyle w:val="Hipercze"/>
                <w:rFonts w:cstheme="minorHAnsi"/>
                <w:noProof/>
              </w:rPr>
              <w:t>6.2.</w:t>
            </w:r>
            <w:r w:rsidR="008A6B0F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8A6B0F" w:rsidRPr="003C39E2">
              <w:rPr>
                <w:rStyle w:val="Hipercze"/>
                <w:rFonts w:cstheme="minorHAnsi"/>
                <w:noProof/>
              </w:rPr>
              <w:t>Warunki udziału w postępowaniu</w:t>
            </w:r>
            <w:r w:rsidR="008A6B0F">
              <w:rPr>
                <w:noProof/>
                <w:webHidden/>
              </w:rPr>
              <w:tab/>
            </w:r>
            <w:r w:rsidR="008A6B0F">
              <w:rPr>
                <w:noProof/>
                <w:webHidden/>
              </w:rPr>
              <w:fldChar w:fldCharType="begin"/>
            </w:r>
            <w:r w:rsidR="008A6B0F">
              <w:rPr>
                <w:noProof/>
                <w:webHidden/>
              </w:rPr>
              <w:instrText xml:space="preserve"> PAGEREF _Toc51829139 \h </w:instrText>
            </w:r>
            <w:r w:rsidR="008A6B0F">
              <w:rPr>
                <w:noProof/>
                <w:webHidden/>
              </w:rPr>
            </w:r>
            <w:r w:rsidR="008A6B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A6B0F">
              <w:rPr>
                <w:noProof/>
                <w:webHidden/>
              </w:rPr>
              <w:fldChar w:fldCharType="end"/>
            </w:r>
          </w:hyperlink>
        </w:p>
        <w:p w14:paraId="3D138427" w14:textId="58C887AA" w:rsidR="008A6B0F" w:rsidRDefault="003D6E91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51829140" w:history="1">
            <w:r w:rsidR="008A6B0F" w:rsidRPr="003C39E2">
              <w:rPr>
                <w:rStyle w:val="Hipercze"/>
                <w:rFonts w:cstheme="minorHAnsi"/>
                <w:noProof/>
              </w:rPr>
              <w:t>6.3.</w:t>
            </w:r>
            <w:r w:rsidR="008A6B0F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8A6B0F" w:rsidRPr="003C39E2">
              <w:rPr>
                <w:rStyle w:val="Hipercze"/>
                <w:rFonts w:cstheme="minorHAnsi"/>
                <w:noProof/>
              </w:rPr>
              <w:t>Wspólne ubieganie się o zamówienie</w:t>
            </w:r>
            <w:r w:rsidR="008A6B0F">
              <w:rPr>
                <w:noProof/>
                <w:webHidden/>
              </w:rPr>
              <w:tab/>
            </w:r>
            <w:r w:rsidR="008A6B0F">
              <w:rPr>
                <w:noProof/>
                <w:webHidden/>
              </w:rPr>
              <w:fldChar w:fldCharType="begin"/>
            </w:r>
            <w:r w:rsidR="008A6B0F">
              <w:rPr>
                <w:noProof/>
                <w:webHidden/>
              </w:rPr>
              <w:instrText xml:space="preserve"> PAGEREF _Toc51829140 \h </w:instrText>
            </w:r>
            <w:r w:rsidR="008A6B0F">
              <w:rPr>
                <w:noProof/>
                <w:webHidden/>
              </w:rPr>
            </w:r>
            <w:r w:rsidR="008A6B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8A6B0F">
              <w:rPr>
                <w:noProof/>
                <w:webHidden/>
              </w:rPr>
              <w:fldChar w:fldCharType="end"/>
            </w:r>
          </w:hyperlink>
        </w:p>
        <w:p w14:paraId="30C1A170" w14:textId="25A6A0EA" w:rsidR="008A6B0F" w:rsidRDefault="003D6E91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51829141" w:history="1">
            <w:r w:rsidR="008A6B0F" w:rsidRPr="003C39E2">
              <w:rPr>
                <w:rStyle w:val="Hipercze"/>
                <w:noProof/>
              </w:rPr>
              <w:t>6.4.</w:t>
            </w:r>
            <w:r w:rsidR="008A6B0F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8A6B0F" w:rsidRPr="003C39E2">
              <w:rPr>
                <w:rStyle w:val="Hipercze"/>
                <w:noProof/>
                <w:shd w:val="clear" w:color="auto" w:fill="FFFFFF"/>
              </w:rPr>
              <w:t>Poleganie na zasobach podmiotów trzecich</w:t>
            </w:r>
            <w:r w:rsidR="008A6B0F">
              <w:rPr>
                <w:noProof/>
                <w:webHidden/>
              </w:rPr>
              <w:tab/>
            </w:r>
            <w:r w:rsidR="008A6B0F">
              <w:rPr>
                <w:noProof/>
                <w:webHidden/>
              </w:rPr>
              <w:fldChar w:fldCharType="begin"/>
            </w:r>
            <w:r w:rsidR="008A6B0F">
              <w:rPr>
                <w:noProof/>
                <w:webHidden/>
              </w:rPr>
              <w:instrText xml:space="preserve"> PAGEREF _Toc51829141 \h </w:instrText>
            </w:r>
            <w:r w:rsidR="008A6B0F">
              <w:rPr>
                <w:noProof/>
                <w:webHidden/>
              </w:rPr>
            </w:r>
            <w:r w:rsidR="008A6B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8A6B0F">
              <w:rPr>
                <w:noProof/>
                <w:webHidden/>
              </w:rPr>
              <w:fldChar w:fldCharType="end"/>
            </w:r>
          </w:hyperlink>
        </w:p>
        <w:p w14:paraId="0F5B144A" w14:textId="0B22A592" w:rsidR="008A6B0F" w:rsidRDefault="003D6E91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51829142" w:history="1">
            <w:r w:rsidR="008A6B0F" w:rsidRPr="003C39E2">
              <w:rPr>
                <w:rStyle w:val="Hipercze"/>
              </w:rPr>
              <w:t>7.</w:t>
            </w:r>
            <w:r w:rsidR="008A6B0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8A6B0F" w:rsidRPr="003C39E2">
              <w:rPr>
                <w:rStyle w:val="Hipercze"/>
              </w:rPr>
              <w:t>Wykaz wymaganych oświadczeń i dokumentów</w:t>
            </w:r>
            <w:r w:rsidR="008A6B0F">
              <w:rPr>
                <w:webHidden/>
              </w:rPr>
              <w:tab/>
            </w:r>
            <w:r w:rsidR="008A6B0F">
              <w:rPr>
                <w:webHidden/>
              </w:rPr>
              <w:fldChar w:fldCharType="begin"/>
            </w:r>
            <w:r w:rsidR="008A6B0F">
              <w:rPr>
                <w:webHidden/>
              </w:rPr>
              <w:instrText xml:space="preserve"> PAGEREF _Toc51829142 \h </w:instrText>
            </w:r>
            <w:r w:rsidR="008A6B0F">
              <w:rPr>
                <w:webHidden/>
              </w:rPr>
            </w:r>
            <w:r w:rsidR="008A6B0F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8A6B0F">
              <w:rPr>
                <w:webHidden/>
              </w:rPr>
              <w:fldChar w:fldCharType="end"/>
            </w:r>
          </w:hyperlink>
        </w:p>
        <w:p w14:paraId="3426231D" w14:textId="04BE555D" w:rsidR="008A6B0F" w:rsidRDefault="003D6E91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51829143" w:history="1">
            <w:r w:rsidR="008A6B0F" w:rsidRPr="003C39E2">
              <w:rPr>
                <w:rStyle w:val="Hipercze"/>
              </w:rPr>
              <w:t>8.</w:t>
            </w:r>
            <w:r w:rsidR="008A6B0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8A6B0F" w:rsidRPr="003C39E2">
              <w:rPr>
                <w:rStyle w:val="Hipercze"/>
              </w:rPr>
              <w:t>Informacja o sposobie porozumiewania się zamawiającego z wykonawcami oraz przekazywania oświadczeń/dokumentów.</w:t>
            </w:r>
            <w:r w:rsidR="008A6B0F">
              <w:rPr>
                <w:webHidden/>
              </w:rPr>
              <w:tab/>
            </w:r>
            <w:r w:rsidR="008A6B0F">
              <w:rPr>
                <w:webHidden/>
              </w:rPr>
              <w:fldChar w:fldCharType="begin"/>
            </w:r>
            <w:r w:rsidR="008A6B0F">
              <w:rPr>
                <w:webHidden/>
              </w:rPr>
              <w:instrText xml:space="preserve"> PAGEREF _Toc51829143 \h </w:instrText>
            </w:r>
            <w:r w:rsidR="008A6B0F">
              <w:rPr>
                <w:webHidden/>
              </w:rPr>
            </w:r>
            <w:r w:rsidR="008A6B0F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8A6B0F">
              <w:rPr>
                <w:webHidden/>
              </w:rPr>
              <w:fldChar w:fldCharType="end"/>
            </w:r>
          </w:hyperlink>
        </w:p>
        <w:p w14:paraId="361DED45" w14:textId="109AF65A" w:rsidR="008A6B0F" w:rsidRDefault="003D6E91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51829144" w:history="1">
            <w:r w:rsidR="008A6B0F" w:rsidRPr="003C39E2">
              <w:rPr>
                <w:rStyle w:val="Hipercze"/>
              </w:rPr>
              <w:t>9.</w:t>
            </w:r>
            <w:r w:rsidR="008A6B0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8A6B0F" w:rsidRPr="003C39E2">
              <w:rPr>
                <w:rStyle w:val="Hipercze"/>
              </w:rPr>
              <w:t>Wymagania dotyczące wadium</w:t>
            </w:r>
            <w:r w:rsidR="008A6B0F">
              <w:rPr>
                <w:webHidden/>
              </w:rPr>
              <w:tab/>
            </w:r>
            <w:r w:rsidR="008A6B0F">
              <w:rPr>
                <w:webHidden/>
              </w:rPr>
              <w:fldChar w:fldCharType="begin"/>
            </w:r>
            <w:r w:rsidR="008A6B0F">
              <w:rPr>
                <w:webHidden/>
              </w:rPr>
              <w:instrText xml:space="preserve"> PAGEREF _Toc51829144 \h </w:instrText>
            </w:r>
            <w:r w:rsidR="008A6B0F">
              <w:rPr>
                <w:webHidden/>
              </w:rPr>
            </w:r>
            <w:r w:rsidR="008A6B0F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8A6B0F">
              <w:rPr>
                <w:webHidden/>
              </w:rPr>
              <w:fldChar w:fldCharType="end"/>
            </w:r>
          </w:hyperlink>
        </w:p>
        <w:p w14:paraId="352452D3" w14:textId="5372CEF9" w:rsidR="008A6B0F" w:rsidRDefault="003D6E91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51829145" w:history="1">
            <w:r w:rsidR="008A6B0F" w:rsidRPr="003C39E2">
              <w:rPr>
                <w:rStyle w:val="Hipercze"/>
              </w:rPr>
              <w:t>10.</w:t>
            </w:r>
            <w:r w:rsidR="008A6B0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8A6B0F" w:rsidRPr="003C39E2">
              <w:rPr>
                <w:rStyle w:val="Hipercze"/>
              </w:rPr>
              <w:t>Termin związania ofertą</w:t>
            </w:r>
            <w:r w:rsidR="008A6B0F">
              <w:rPr>
                <w:webHidden/>
              </w:rPr>
              <w:tab/>
            </w:r>
            <w:r w:rsidR="008A6B0F">
              <w:rPr>
                <w:webHidden/>
              </w:rPr>
              <w:fldChar w:fldCharType="begin"/>
            </w:r>
            <w:r w:rsidR="008A6B0F">
              <w:rPr>
                <w:webHidden/>
              </w:rPr>
              <w:instrText xml:space="preserve"> PAGEREF _Toc51829145 \h </w:instrText>
            </w:r>
            <w:r w:rsidR="008A6B0F">
              <w:rPr>
                <w:webHidden/>
              </w:rPr>
            </w:r>
            <w:r w:rsidR="008A6B0F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8A6B0F">
              <w:rPr>
                <w:webHidden/>
              </w:rPr>
              <w:fldChar w:fldCharType="end"/>
            </w:r>
          </w:hyperlink>
        </w:p>
        <w:p w14:paraId="4D8A2B90" w14:textId="6887CC9D" w:rsidR="008A6B0F" w:rsidRDefault="003D6E91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51829146" w:history="1">
            <w:r w:rsidR="008A6B0F" w:rsidRPr="003C39E2">
              <w:rPr>
                <w:rStyle w:val="Hipercze"/>
              </w:rPr>
              <w:t>11.</w:t>
            </w:r>
            <w:r w:rsidR="008A6B0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8A6B0F" w:rsidRPr="003C39E2">
              <w:rPr>
                <w:rStyle w:val="Hipercze"/>
              </w:rPr>
              <w:t>Opis sposobu przygotowania oferty</w:t>
            </w:r>
            <w:r w:rsidR="008A6B0F">
              <w:rPr>
                <w:webHidden/>
              </w:rPr>
              <w:tab/>
            </w:r>
            <w:r w:rsidR="008A6B0F">
              <w:rPr>
                <w:webHidden/>
              </w:rPr>
              <w:fldChar w:fldCharType="begin"/>
            </w:r>
            <w:r w:rsidR="008A6B0F">
              <w:rPr>
                <w:webHidden/>
              </w:rPr>
              <w:instrText xml:space="preserve"> PAGEREF _Toc51829146 \h </w:instrText>
            </w:r>
            <w:r w:rsidR="008A6B0F">
              <w:rPr>
                <w:webHidden/>
              </w:rPr>
            </w:r>
            <w:r w:rsidR="008A6B0F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8A6B0F">
              <w:rPr>
                <w:webHidden/>
              </w:rPr>
              <w:fldChar w:fldCharType="end"/>
            </w:r>
          </w:hyperlink>
        </w:p>
        <w:p w14:paraId="48B61505" w14:textId="6A6F7A8A" w:rsidR="008A6B0F" w:rsidRDefault="003D6E91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51829147" w:history="1">
            <w:r w:rsidR="008A6B0F" w:rsidRPr="003C39E2">
              <w:rPr>
                <w:rStyle w:val="Hipercze"/>
              </w:rPr>
              <w:t>12.</w:t>
            </w:r>
            <w:r w:rsidR="008A6B0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8A6B0F" w:rsidRPr="003C39E2">
              <w:rPr>
                <w:rStyle w:val="Hipercze"/>
              </w:rPr>
              <w:t>Termin składania i otwarcia ofert</w:t>
            </w:r>
            <w:r w:rsidR="008A6B0F">
              <w:rPr>
                <w:webHidden/>
              </w:rPr>
              <w:tab/>
            </w:r>
            <w:r w:rsidR="008A6B0F">
              <w:rPr>
                <w:webHidden/>
              </w:rPr>
              <w:fldChar w:fldCharType="begin"/>
            </w:r>
            <w:r w:rsidR="008A6B0F">
              <w:rPr>
                <w:webHidden/>
              </w:rPr>
              <w:instrText xml:space="preserve"> PAGEREF _Toc51829147 \h </w:instrText>
            </w:r>
            <w:r w:rsidR="008A6B0F">
              <w:rPr>
                <w:webHidden/>
              </w:rPr>
            </w:r>
            <w:r w:rsidR="008A6B0F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8A6B0F">
              <w:rPr>
                <w:webHidden/>
              </w:rPr>
              <w:fldChar w:fldCharType="end"/>
            </w:r>
          </w:hyperlink>
        </w:p>
        <w:p w14:paraId="0C513544" w14:textId="572ADE4C" w:rsidR="008A6B0F" w:rsidRDefault="003D6E91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51829148" w:history="1">
            <w:r w:rsidR="008A6B0F" w:rsidRPr="003C39E2">
              <w:rPr>
                <w:rStyle w:val="Hipercze"/>
              </w:rPr>
              <w:t>13.</w:t>
            </w:r>
            <w:r w:rsidR="008A6B0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8A6B0F" w:rsidRPr="003C39E2">
              <w:rPr>
                <w:rStyle w:val="Hipercze"/>
              </w:rPr>
              <w:t>Opis sposobu obliczenia ceny</w:t>
            </w:r>
            <w:r w:rsidR="008A6B0F">
              <w:rPr>
                <w:webHidden/>
              </w:rPr>
              <w:tab/>
            </w:r>
            <w:r w:rsidR="008A6B0F">
              <w:rPr>
                <w:webHidden/>
              </w:rPr>
              <w:fldChar w:fldCharType="begin"/>
            </w:r>
            <w:r w:rsidR="008A6B0F">
              <w:rPr>
                <w:webHidden/>
              </w:rPr>
              <w:instrText xml:space="preserve"> PAGEREF _Toc51829148 \h </w:instrText>
            </w:r>
            <w:r w:rsidR="008A6B0F">
              <w:rPr>
                <w:webHidden/>
              </w:rPr>
            </w:r>
            <w:r w:rsidR="008A6B0F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8A6B0F">
              <w:rPr>
                <w:webHidden/>
              </w:rPr>
              <w:fldChar w:fldCharType="end"/>
            </w:r>
          </w:hyperlink>
        </w:p>
        <w:p w14:paraId="22751A04" w14:textId="469F2C65" w:rsidR="008A6B0F" w:rsidRDefault="003D6E91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51829149" w:history="1">
            <w:r w:rsidR="008A6B0F" w:rsidRPr="003C39E2">
              <w:rPr>
                <w:rStyle w:val="Hipercze"/>
              </w:rPr>
              <w:t>14.</w:t>
            </w:r>
            <w:r w:rsidR="008A6B0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8A6B0F" w:rsidRPr="003C39E2">
              <w:rPr>
                <w:rStyle w:val="Hipercze"/>
              </w:rPr>
              <w:t>Kryteria oceny ofert</w:t>
            </w:r>
            <w:r w:rsidR="008A6B0F">
              <w:rPr>
                <w:webHidden/>
              </w:rPr>
              <w:tab/>
            </w:r>
            <w:r w:rsidR="008A6B0F">
              <w:rPr>
                <w:webHidden/>
              </w:rPr>
              <w:fldChar w:fldCharType="begin"/>
            </w:r>
            <w:r w:rsidR="008A6B0F">
              <w:rPr>
                <w:webHidden/>
              </w:rPr>
              <w:instrText xml:space="preserve"> PAGEREF _Toc51829149 \h </w:instrText>
            </w:r>
            <w:r w:rsidR="008A6B0F">
              <w:rPr>
                <w:webHidden/>
              </w:rPr>
            </w:r>
            <w:r w:rsidR="008A6B0F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8A6B0F">
              <w:rPr>
                <w:webHidden/>
              </w:rPr>
              <w:fldChar w:fldCharType="end"/>
            </w:r>
          </w:hyperlink>
        </w:p>
        <w:p w14:paraId="0173DAA8" w14:textId="6634CA8F" w:rsidR="008A6B0F" w:rsidRDefault="003D6E91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51829150" w:history="1">
            <w:r w:rsidR="008A6B0F" w:rsidRPr="003C39E2">
              <w:rPr>
                <w:rStyle w:val="Hipercze"/>
              </w:rPr>
              <w:t>15.</w:t>
            </w:r>
            <w:r w:rsidR="008A6B0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8A6B0F" w:rsidRPr="003C39E2">
              <w:rPr>
                <w:rStyle w:val="Hipercze"/>
              </w:rPr>
              <w:t>Informacje o formalnościach, jakie powinny być dopełnione po wyborze oferty w celu zawarcia umowy w sprawie zamówienia publicznego</w:t>
            </w:r>
            <w:r w:rsidR="008A6B0F">
              <w:rPr>
                <w:webHidden/>
              </w:rPr>
              <w:tab/>
            </w:r>
            <w:r w:rsidR="008A6B0F">
              <w:rPr>
                <w:webHidden/>
              </w:rPr>
              <w:fldChar w:fldCharType="begin"/>
            </w:r>
            <w:r w:rsidR="008A6B0F">
              <w:rPr>
                <w:webHidden/>
              </w:rPr>
              <w:instrText xml:space="preserve"> PAGEREF _Toc51829150 \h </w:instrText>
            </w:r>
            <w:r w:rsidR="008A6B0F">
              <w:rPr>
                <w:webHidden/>
              </w:rPr>
            </w:r>
            <w:r w:rsidR="008A6B0F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8A6B0F">
              <w:rPr>
                <w:webHidden/>
              </w:rPr>
              <w:fldChar w:fldCharType="end"/>
            </w:r>
          </w:hyperlink>
        </w:p>
        <w:p w14:paraId="54981248" w14:textId="7EF39710" w:rsidR="008A6B0F" w:rsidRDefault="003D6E91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51829151" w:history="1">
            <w:r w:rsidR="008A6B0F" w:rsidRPr="003C39E2">
              <w:rPr>
                <w:rStyle w:val="Hipercze"/>
              </w:rPr>
              <w:t>16.</w:t>
            </w:r>
            <w:r w:rsidR="008A6B0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8A6B0F" w:rsidRPr="003C39E2">
              <w:rPr>
                <w:rStyle w:val="Hipercze"/>
              </w:rPr>
              <w:t>Istotne postanowienia umowy</w:t>
            </w:r>
            <w:r w:rsidR="008A6B0F">
              <w:rPr>
                <w:webHidden/>
              </w:rPr>
              <w:tab/>
            </w:r>
            <w:r w:rsidR="008A6B0F">
              <w:rPr>
                <w:webHidden/>
              </w:rPr>
              <w:fldChar w:fldCharType="begin"/>
            </w:r>
            <w:r w:rsidR="008A6B0F">
              <w:rPr>
                <w:webHidden/>
              </w:rPr>
              <w:instrText xml:space="preserve"> PAGEREF _Toc51829151 \h </w:instrText>
            </w:r>
            <w:r w:rsidR="008A6B0F">
              <w:rPr>
                <w:webHidden/>
              </w:rPr>
            </w:r>
            <w:r w:rsidR="008A6B0F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8A6B0F">
              <w:rPr>
                <w:webHidden/>
              </w:rPr>
              <w:fldChar w:fldCharType="end"/>
            </w:r>
          </w:hyperlink>
        </w:p>
        <w:p w14:paraId="69023749" w14:textId="670CF69C" w:rsidR="008A6B0F" w:rsidRDefault="003D6E91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51829152" w:history="1">
            <w:r w:rsidR="008A6B0F" w:rsidRPr="003C39E2">
              <w:rPr>
                <w:rStyle w:val="Hipercze"/>
              </w:rPr>
              <w:t>17.</w:t>
            </w:r>
            <w:r w:rsidR="008A6B0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8A6B0F" w:rsidRPr="003C39E2">
              <w:rPr>
                <w:rStyle w:val="Hipercze"/>
              </w:rPr>
              <w:t>Klauzula informacyjna z art. 13 RODO do zastosowania przez zamawiających w celu związanym z postępowaniem o udzielenie zamówienia publicznego</w:t>
            </w:r>
            <w:r w:rsidR="008A6B0F">
              <w:rPr>
                <w:webHidden/>
              </w:rPr>
              <w:tab/>
            </w:r>
            <w:r w:rsidR="008A6B0F">
              <w:rPr>
                <w:webHidden/>
              </w:rPr>
              <w:fldChar w:fldCharType="begin"/>
            </w:r>
            <w:r w:rsidR="008A6B0F">
              <w:rPr>
                <w:webHidden/>
              </w:rPr>
              <w:instrText xml:space="preserve"> PAGEREF _Toc51829152 \h </w:instrText>
            </w:r>
            <w:r w:rsidR="008A6B0F">
              <w:rPr>
                <w:webHidden/>
              </w:rPr>
            </w:r>
            <w:r w:rsidR="008A6B0F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8A6B0F">
              <w:rPr>
                <w:webHidden/>
              </w:rPr>
              <w:fldChar w:fldCharType="end"/>
            </w:r>
          </w:hyperlink>
        </w:p>
        <w:p w14:paraId="150FDCBD" w14:textId="5FE9A625" w:rsidR="008A6B0F" w:rsidRDefault="003D6E91">
          <w:pPr>
            <w:pStyle w:val="Spistreci1"/>
            <w:rPr>
              <w:rFonts w:eastAsiaTheme="minorEastAsia" w:cstheme="minorBidi"/>
              <w:bCs w:val="0"/>
              <w:kern w:val="0"/>
              <w:sz w:val="22"/>
              <w:szCs w:val="22"/>
              <w:lang w:eastAsia="pl-PL"/>
            </w:rPr>
          </w:pPr>
          <w:hyperlink w:anchor="_Toc51829153" w:history="1">
            <w:r w:rsidR="008A6B0F" w:rsidRPr="003C39E2">
              <w:rPr>
                <w:rStyle w:val="Hipercze"/>
              </w:rPr>
              <w:t>18.</w:t>
            </w:r>
            <w:r w:rsidR="008A6B0F">
              <w:rPr>
                <w:rFonts w:eastAsiaTheme="minorEastAsia" w:cstheme="minorBidi"/>
                <w:bCs w:val="0"/>
                <w:kern w:val="0"/>
                <w:sz w:val="22"/>
                <w:szCs w:val="22"/>
                <w:lang w:eastAsia="pl-PL"/>
              </w:rPr>
              <w:tab/>
            </w:r>
            <w:r w:rsidR="008A6B0F" w:rsidRPr="003C39E2">
              <w:rPr>
                <w:rStyle w:val="Hipercze"/>
              </w:rPr>
              <w:t>Załączniki do dokumentacji:</w:t>
            </w:r>
            <w:r w:rsidR="008A6B0F">
              <w:rPr>
                <w:webHidden/>
              </w:rPr>
              <w:tab/>
            </w:r>
            <w:r w:rsidR="008A6B0F">
              <w:rPr>
                <w:webHidden/>
              </w:rPr>
              <w:fldChar w:fldCharType="begin"/>
            </w:r>
            <w:r w:rsidR="008A6B0F">
              <w:rPr>
                <w:webHidden/>
              </w:rPr>
              <w:instrText xml:space="preserve"> PAGEREF _Toc51829153 \h </w:instrText>
            </w:r>
            <w:r w:rsidR="008A6B0F">
              <w:rPr>
                <w:webHidden/>
              </w:rPr>
            </w:r>
            <w:r w:rsidR="008A6B0F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8A6B0F">
              <w:rPr>
                <w:webHidden/>
              </w:rPr>
              <w:fldChar w:fldCharType="end"/>
            </w:r>
          </w:hyperlink>
        </w:p>
        <w:p w14:paraId="3BDA0427" w14:textId="4710BFB7" w:rsidR="003B7AC8" w:rsidRPr="00076A2A" w:rsidRDefault="00031D96">
          <w:pPr>
            <w:rPr>
              <w:rFonts w:cstheme="minorHAnsi"/>
            </w:rPr>
          </w:pPr>
          <w:r w:rsidRPr="00076A2A">
            <w:rPr>
              <w:rFonts w:cstheme="minorHAnsi"/>
              <w:b/>
              <w:bCs/>
            </w:rPr>
            <w:fldChar w:fldCharType="end"/>
          </w:r>
        </w:p>
      </w:sdtContent>
    </w:sdt>
    <w:p w14:paraId="35DE12E7" w14:textId="77777777" w:rsidR="008C551C" w:rsidRPr="00076A2A" w:rsidRDefault="007A5C82" w:rsidP="00040AEF">
      <w:pPr>
        <w:rPr>
          <w:rFonts w:cstheme="minorHAnsi"/>
        </w:rPr>
      </w:pPr>
      <w:r w:rsidRPr="00076A2A">
        <w:rPr>
          <w:rFonts w:cstheme="minorHAnsi"/>
          <w:lang w:eastAsia="pl-PL"/>
        </w:rPr>
        <w:br w:type="page"/>
      </w:r>
    </w:p>
    <w:p w14:paraId="2387ED61" w14:textId="77777777" w:rsidR="00223E8C" w:rsidRPr="00076A2A" w:rsidRDefault="00223E8C" w:rsidP="00BE6201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" w:name="_Toc1129649"/>
      <w:bookmarkStart w:id="3" w:name="_Toc9426132"/>
      <w:bookmarkStart w:id="4" w:name="_Toc51829130"/>
      <w:r w:rsidRPr="00076A2A">
        <w:rPr>
          <w:rFonts w:cstheme="minorHAnsi"/>
          <w:szCs w:val="22"/>
        </w:rPr>
        <w:lastRenderedPageBreak/>
        <w:t>Zamawiający</w:t>
      </w:r>
      <w:bookmarkEnd w:id="2"/>
      <w:bookmarkEnd w:id="3"/>
      <w:bookmarkEnd w:id="4"/>
    </w:p>
    <w:p w14:paraId="30AA6454" w14:textId="77777777" w:rsidR="007A5C82" w:rsidRPr="00076A2A" w:rsidRDefault="007A5C82" w:rsidP="00223E8C">
      <w:pPr>
        <w:rPr>
          <w:rFonts w:cstheme="minorHAnsi"/>
          <w:sz w:val="22"/>
        </w:rPr>
      </w:pPr>
      <w:r w:rsidRPr="000C7764">
        <w:rPr>
          <w:rFonts w:cstheme="minorHAnsi"/>
          <w:sz w:val="22"/>
          <w:szCs w:val="22"/>
        </w:rPr>
        <w:t>Uniwersytet</w:t>
      </w:r>
      <w:r w:rsidRPr="00076A2A">
        <w:rPr>
          <w:rFonts w:cstheme="minorHAnsi"/>
          <w:sz w:val="22"/>
        </w:rPr>
        <w:t xml:space="preserve"> </w:t>
      </w:r>
      <w:r w:rsidR="002B497D" w:rsidRPr="00076A2A">
        <w:rPr>
          <w:rFonts w:cstheme="minorHAnsi"/>
          <w:sz w:val="22"/>
        </w:rPr>
        <w:t>Przyrodniczy w</w:t>
      </w:r>
      <w:r w:rsidRPr="00076A2A">
        <w:rPr>
          <w:rFonts w:cstheme="minorHAnsi"/>
          <w:sz w:val="22"/>
        </w:rPr>
        <w:t xml:space="preserve"> Poznaniu </w:t>
      </w:r>
    </w:p>
    <w:p w14:paraId="13D7A5F0" w14:textId="77777777" w:rsidR="007A5C82" w:rsidRPr="00076A2A" w:rsidRDefault="007A5C82" w:rsidP="00223E8C">
      <w:pPr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ul. Wojska Polskiego 28 </w:t>
      </w:r>
    </w:p>
    <w:p w14:paraId="53059D3C" w14:textId="77777777" w:rsidR="007A5C82" w:rsidRPr="00076A2A" w:rsidRDefault="007A5C82" w:rsidP="00223E8C">
      <w:pPr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60-637 Poznań </w:t>
      </w:r>
    </w:p>
    <w:p w14:paraId="196DF7B7" w14:textId="77777777" w:rsidR="00AF17EC" w:rsidRPr="00076A2A" w:rsidRDefault="007A5C82" w:rsidP="00223E8C">
      <w:pPr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Strona internetowa: </w:t>
      </w:r>
      <w:r w:rsidR="00DD5815" w:rsidRPr="00B84650">
        <w:rPr>
          <w:sz w:val="22"/>
          <w:szCs w:val="22"/>
        </w:rPr>
        <w:t>www.up.poznan.pl</w:t>
      </w:r>
    </w:p>
    <w:p w14:paraId="6146AA2D" w14:textId="77777777" w:rsidR="007A5C82" w:rsidRPr="00076A2A" w:rsidRDefault="007A5C82" w:rsidP="00223E8C">
      <w:pPr>
        <w:rPr>
          <w:rFonts w:cstheme="minorHAnsi"/>
          <w:sz w:val="22"/>
          <w:vertAlign w:val="superscript"/>
        </w:rPr>
      </w:pPr>
      <w:r w:rsidRPr="00076A2A">
        <w:rPr>
          <w:rFonts w:cstheme="minorHAnsi"/>
          <w:sz w:val="22"/>
        </w:rPr>
        <w:t>Godziny urzędowania Zamawiającego: poniedział</w:t>
      </w:r>
      <w:r w:rsidR="00DD5815">
        <w:rPr>
          <w:rFonts w:cstheme="minorHAnsi"/>
          <w:sz w:val="22"/>
        </w:rPr>
        <w:t>ek</w:t>
      </w:r>
      <w:r w:rsidR="008539BC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- piąt</w:t>
      </w:r>
      <w:r w:rsidR="00DD5815">
        <w:rPr>
          <w:rFonts w:cstheme="minorHAnsi"/>
          <w:sz w:val="22"/>
        </w:rPr>
        <w:t>ek</w:t>
      </w:r>
      <w:r w:rsidRPr="00076A2A">
        <w:rPr>
          <w:rFonts w:cstheme="minorHAnsi"/>
          <w:sz w:val="22"/>
        </w:rPr>
        <w:t xml:space="preserve"> 7</w:t>
      </w:r>
      <w:r w:rsidRPr="00076A2A">
        <w:rPr>
          <w:rFonts w:cstheme="minorHAnsi"/>
          <w:sz w:val="22"/>
          <w:vertAlign w:val="superscript"/>
        </w:rPr>
        <w:t>00</w:t>
      </w:r>
      <w:r w:rsidRPr="00076A2A">
        <w:rPr>
          <w:rFonts w:cstheme="minorHAnsi"/>
          <w:sz w:val="22"/>
        </w:rPr>
        <w:t>-15</w:t>
      </w:r>
      <w:r w:rsidRPr="00076A2A">
        <w:rPr>
          <w:rFonts w:cstheme="minorHAnsi"/>
          <w:sz w:val="22"/>
          <w:vertAlign w:val="superscript"/>
        </w:rPr>
        <w:t>00</w:t>
      </w:r>
    </w:p>
    <w:p w14:paraId="6EFB753C" w14:textId="77777777" w:rsidR="006B3E6E" w:rsidRPr="00076A2A" w:rsidRDefault="005D0EC1" w:rsidP="00223E8C">
      <w:pPr>
        <w:rPr>
          <w:rFonts w:cstheme="minorHAnsi"/>
          <w:sz w:val="22"/>
          <w:lang w:eastAsia="ar-SA"/>
        </w:rPr>
      </w:pPr>
      <w:r>
        <w:rPr>
          <w:rFonts w:cstheme="minorHAnsi"/>
          <w:sz w:val="22"/>
          <w:lang w:eastAsia="ar-SA"/>
        </w:rPr>
        <w:t>Numer faksu :</w:t>
      </w:r>
      <w:r w:rsidRPr="00076A2A">
        <w:rPr>
          <w:rFonts w:cstheme="minorHAnsi"/>
          <w:sz w:val="22"/>
          <w:lang w:eastAsia="ar-SA"/>
        </w:rPr>
        <w:t xml:space="preserve"> </w:t>
      </w:r>
      <w:r w:rsidR="006B3E6E" w:rsidRPr="00076A2A">
        <w:rPr>
          <w:rFonts w:cstheme="minorHAnsi"/>
          <w:sz w:val="22"/>
          <w:lang w:eastAsia="ar-SA"/>
        </w:rPr>
        <w:t>(061) 895 50 43</w:t>
      </w:r>
      <w:r w:rsidR="004B525E" w:rsidRPr="00076A2A">
        <w:rPr>
          <w:rFonts w:cstheme="minorHAnsi"/>
          <w:sz w:val="22"/>
          <w:lang w:eastAsia="ar-SA"/>
        </w:rPr>
        <w:t>,</w:t>
      </w:r>
    </w:p>
    <w:p w14:paraId="3FCD666C" w14:textId="77777777" w:rsidR="007A5C82" w:rsidRPr="00076A2A" w:rsidRDefault="007A5C82" w:rsidP="00223E8C">
      <w:pPr>
        <w:rPr>
          <w:rFonts w:cstheme="minorHAnsi"/>
          <w:sz w:val="22"/>
        </w:rPr>
      </w:pPr>
      <w:r w:rsidRPr="00076A2A">
        <w:rPr>
          <w:rFonts w:cstheme="minorHAnsi"/>
          <w:sz w:val="22"/>
        </w:rPr>
        <w:t>REGON: 000001844</w:t>
      </w:r>
    </w:p>
    <w:p w14:paraId="45DF1F2A" w14:textId="77777777" w:rsidR="005A3AA0" w:rsidRDefault="007A5C82" w:rsidP="00223E8C">
      <w:pPr>
        <w:rPr>
          <w:rFonts w:cstheme="minorHAnsi"/>
          <w:sz w:val="22"/>
        </w:rPr>
      </w:pPr>
      <w:r w:rsidRPr="00076A2A">
        <w:rPr>
          <w:rFonts w:cstheme="minorHAnsi"/>
          <w:sz w:val="22"/>
        </w:rPr>
        <w:t>NIP: 777-00-04-960</w:t>
      </w:r>
      <w:r w:rsidRPr="00076A2A">
        <w:rPr>
          <w:rFonts w:cstheme="minorHAnsi"/>
          <w:sz w:val="22"/>
        </w:rPr>
        <w:tab/>
      </w:r>
    </w:p>
    <w:p w14:paraId="1BBB779C" w14:textId="77777777" w:rsidR="005A3AA0" w:rsidRPr="005A3AA0" w:rsidRDefault="00D321B0" w:rsidP="00BE6201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40" w:after="60"/>
        <w:ind w:left="357" w:hanging="357"/>
        <w:outlineLvl w:val="0"/>
        <w:rPr>
          <w:rFonts w:eastAsia="Times New Roman" w:cstheme="minorHAnsi"/>
          <w:b/>
          <w:bCs/>
          <w:kern w:val="32"/>
          <w:sz w:val="22"/>
          <w:szCs w:val="22"/>
        </w:rPr>
      </w:pPr>
      <w:bookmarkStart w:id="5" w:name="_Toc51829131"/>
      <w:r>
        <w:rPr>
          <w:rFonts w:eastAsia="Times New Roman" w:cstheme="minorHAnsi"/>
          <w:b/>
          <w:bCs/>
          <w:kern w:val="32"/>
          <w:sz w:val="22"/>
          <w:szCs w:val="22"/>
        </w:rPr>
        <w:t>Tryb udzielenia zamówienia</w:t>
      </w:r>
      <w:bookmarkEnd w:id="5"/>
    </w:p>
    <w:p w14:paraId="01E85DFD" w14:textId="77777777" w:rsidR="00AF17EC" w:rsidRPr="005A3AA0" w:rsidRDefault="002B497D" w:rsidP="00CA24A4">
      <w:pPr>
        <w:pStyle w:val="Akapitzlist"/>
        <w:numPr>
          <w:ilvl w:val="1"/>
          <w:numId w:val="21"/>
        </w:numPr>
        <w:ind w:left="426" w:hanging="426"/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 xml:space="preserve">Postępowanie prowadzone jest </w:t>
      </w:r>
      <w:r w:rsidR="0099146E" w:rsidRPr="703BD154">
        <w:rPr>
          <w:rFonts w:cstheme="minorBidi"/>
          <w:sz w:val="22"/>
          <w:szCs w:val="22"/>
        </w:rPr>
        <w:t>n</w:t>
      </w:r>
      <w:r w:rsidR="00936323" w:rsidRPr="703BD154">
        <w:rPr>
          <w:rFonts w:cstheme="minorBidi"/>
          <w:sz w:val="22"/>
          <w:szCs w:val="22"/>
        </w:rPr>
        <w:t xml:space="preserve">a podstawie przepisów Rozdziału 6 „Zamówienia na usługi społeczne i inne szczególne usługi”, art. 138o ustawy z dnia 29 stycznia </w:t>
      </w:r>
      <w:r w:rsidR="001D71E8" w:rsidRPr="703BD154">
        <w:rPr>
          <w:rFonts w:cstheme="minorBidi"/>
          <w:sz w:val="22"/>
          <w:szCs w:val="22"/>
        </w:rPr>
        <w:t xml:space="preserve">2004 roku </w:t>
      </w:r>
      <w:proofErr w:type="spellStart"/>
      <w:r w:rsidR="001D71E8" w:rsidRPr="703BD154">
        <w:rPr>
          <w:rFonts w:cstheme="minorBidi"/>
          <w:sz w:val="22"/>
          <w:szCs w:val="22"/>
        </w:rPr>
        <w:t>Pzp</w:t>
      </w:r>
      <w:proofErr w:type="spellEnd"/>
      <w:r w:rsidR="001D71E8" w:rsidRPr="703BD154">
        <w:rPr>
          <w:rFonts w:cstheme="minorBidi"/>
          <w:sz w:val="22"/>
          <w:szCs w:val="22"/>
        </w:rPr>
        <w:t xml:space="preserve"> (</w:t>
      </w:r>
      <w:proofErr w:type="spellStart"/>
      <w:r w:rsidR="00DF1AF7" w:rsidRPr="703BD154">
        <w:rPr>
          <w:rFonts w:cstheme="minorBidi"/>
          <w:sz w:val="22"/>
          <w:szCs w:val="22"/>
        </w:rPr>
        <w:t>t.j</w:t>
      </w:r>
      <w:proofErr w:type="spellEnd"/>
      <w:r w:rsidR="00DF1AF7" w:rsidRPr="703BD154">
        <w:rPr>
          <w:rFonts w:cstheme="minorBidi"/>
          <w:sz w:val="22"/>
          <w:szCs w:val="22"/>
        </w:rPr>
        <w:t xml:space="preserve">. </w:t>
      </w:r>
      <w:r w:rsidR="0093677F" w:rsidRPr="703BD154">
        <w:rPr>
          <w:rFonts w:cstheme="minorBidi"/>
          <w:sz w:val="22"/>
          <w:szCs w:val="22"/>
        </w:rPr>
        <w:t>Dz. U. 2019 poz. 1</w:t>
      </w:r>
      <w:r w:rsidR="004E7792" w:rsidRPr="703BD154">
        <w:rPr>
          <w:rFonts w:cstheme="minorBidi"/>
          <w:sz w:val="22"/>
          <w:szCs w:val="22"/>
        </w:rPr>
        <w:t>8</w:t>
      </w:r>
      <w:r w:rsidR="0093677F" w:rsidRPr="703BD154">
        <w:rPr>
          <w:rFonts w:cstheme="minorBidi"/>
          <w:sz w:val="22"/>
          <w:szCs w:val="22"/>
        </w:rPr>
        <w:t>43</w:t>
      </w:r>
      <w:r w:rsidR="00B36D5E">
        <w:rPr>
          <w:rFonts w:cstheme="minorBidi"/>
          <w:sz w:val="22"/>
          <w:szCs w:val="22"/>
        </w:rPr>
        <w:t xml:space="preserve"> z </w:t>
      </w:r>
      <w:proofErr w:type="spellStart"/>
      <w:r w:rsidR="00B36D5E">
        <w:rPr>
          <w:rFonts w:cstheme="minorBidi"/>
          <w:sz w:val="22"/>
          <w:szCs w:val="22"/>
        </w:rPr>
        <w:t>późn</w:t>
      </w:r>
      <w:proofErr w:type="spellEnd"/>
      <w:r w:rsidR="00B36D5E">
        <w:rPr>
          <w:rFonts w:cstheme="minorBidi"/>
          <w:sz w:val="22"/>
          <w:szCs w:val="22"/>
        </w:rPr>
        <w:t>. zm.</w:t>
      </w:r>
      <w:r w:rsidR="001D71E8" w:rsidRPr="703BD154">
        <w:rPr>
          <w:rFonts w:cstheme="minorBidi"/>
          <w:sz w:val="22"/>
          <w:szCs w:val="22"/>
        </w:rPr>
        <w:t>)</w:t>
      </w:r>
      <w:r w:rsidR="00B36D5E">
        <w:rPr>
          <w:rFonts w:cstheme="minorBidi"/>
          <w:sz w:val="22"/>
          <w:szCs w:val="22"/>
        </w:rPr>
        <w:t>.</w:t>
      </w:r>
    </w:p>
    <w:p w14:paraId="4A6A5CDF" w14:textId="77777777" w:rsidR="00D91494" w:rsidRPr="00076A2A" w:rsidRDefault="007A5C82" w:rsidP="00CA24A4">
      <w:pPr>
        <w:pStyle w:val="Akapitzlist"/>
        <w:numPr>
          <w:ilvl w:val="1"/>
          <w:numId w:val="21"/>
        </w:numPr>
        <w:ind w:left="426" w:hanging="426"/>
        <w:jc w:val="both"/>
        <w:rPr>
          <w:rFonts w:cstheme="minorBidi"/>
          <w:sz w:val="22"/>
          <w:szCs w:val="22"/>
        </w:rPr>
      </w:pPr>
      <w:r w:rsidRPr="1E6B52F3">
        <w:rPr>
          <w:rFonts w:cstheme="minorBidi"/>
          <w:sz w:val="22"/>
          <w:szCs w:val="22"/>
        </w:rPr>
        <w:t xml:space="preserve">Wartość zamówienia </w:t>
      </w:r>
      <w:r w:rsidR="000F5D36" w:rsidRPr="1E6B52F3">
        <w:rPr>
          <w:rFonts w:cstheme="minorBidi"/>
          <w:sz w:val="22"/>
          <w:szCs w:val="22"/>
        </w:rPr>
        <w:t>nie p</w:t>
      </w:r>
      <w:r w:rsidRPr="1E6B52F3">
        <w:rPr>
          <w:rFonts w:cstheme="minorBidi"/>
          <w:sz w:val="22"/>
          <w:szCs w:val="22"/>
        </w:rPr>
        <w:t>rzekracza kwot</w:t>
      </w:r>
      <w:r w:rsidR="00570158" w:rsidRPr="1E6B52F3">
        <w:rPr>
          <w:rFonts w:cstheme="minorBidi"/>
          <w:sz w:val="22"/>
          <w:szCs w:val="22"/>
        </w:rPr>
        <w:t>y</w:t>
      </w:r>
      <w:r w:rsidRPr="1E6B52F3">
        <w:rPr>
          <w:rFonts w:cstheme="minorBidi"/>
          <w:sz w:val="22"/>
          <w:szCs w:val="22"/>
        </w:rPr>
        <w:t xml:space="preserve"> określon</w:t>
      </w:r>
      <w:r w:rsidR="00570158" w:rsidRPr="1E6B52F3">
        <w:rPr>
          <w:rFonts w:cstheme="minorBidi"/>
          <w:sz w:val="22"/>
          <w:szCs w:val="22"/>
        </w:rPr>
        <w:t>ej</w:t>
      </w:r>
      <w:r w:rsidRPr="1E6B52F3">
        <w:rPr>
          <w:rFonts w:cstheme="minorBidi"/>
          <w:sz w:val="22"/>
          <w:szCs w:val="22"/>
        </w:rPr>
        <w:t xml:space="preserve"> w art. </w:t>
      </w:r>
      <w:r w:rsidR="000F5D36" w:rsidRPr="1E6B52F3">
        <w:rPr>
          <w:rFonts w:cstheme="minorBidi"/>
          <w:sz w:val="22"/>
          <w:szCs w:val="22"/>
        </w:rPr>
        <w:t>138</w:t>
      </w:r>
      <w:r w:rsidR="002B497D" w:rsidRPr="1E6B52F3">
        <w:rPr>
          <w:rFonts w:cstheme="minorBidi"/>
          <w:sz w:val="22"/>
          <w:szCs w:val="22"/>
        </w:rPr>
        <w:t>g</w:t>
      </w:r>
      <w:r w:rsidR="007F5752" w:rsidRPr="1E6B52F3">
        <w:rPr>
          <w:rFonts w:cstheme="minorBidi"/>
          <w:sz w:val="22"/>
          <w:szCs w:val="22"/>
        </w:rPr>
        <w:t xml:space="preserve"> ust.1 pkt </w:t>
      </w:r>
      <w:r w:rsidR="00674D9C" w:rsidRPr="1E6B52F3">
        <w:rPr>
          <w:rFonts w:cstheme="minorBidi"/>
          <w:sz w:val="22"/>
          <w:szCs w:val="22"/>
        </w:rPr>
        <w:t>1</w:t>
      </w:r>
      <w:r w:rsidR="002B497D" w:rsidRPr="1E6B52F3">
        <w:rPr>
          <w:rFonts w:cstheme="minorBidi"/>
          <w:sz w:val="22"/>
          <w:szCs w:val="22"/>
        </w:rPr>
        <w:t xml:space="preserve"> ustawy</w:t>
      </w:r>
      <w:r w:rsidR="00076A2A" w:rsidRPr="1E6B52F3">
        <w:rPr>
          <w:rFonts w:cstheme="minorBidi"/>
          <w:sz w:val="22"/>
          <w:szCs w:val="22"/>
        </w:rPr>
        <w:t xml:space="preserve"> </w:t>
      </w:r>
      <w:proofErr w:type="spellStart"/>
      <w:r w:rsidRPr="1E6B52F3">
        <w:rPr>
          <w:rFonts w:cstheme="minorBidi"/>
          <w:sz w:val="22"/>
          <w:szCs w:val="22"/>
        </w:rPr>
        <w:t>Pzp</w:t>
      </w:r>
      <w:proofErr w:type="spellEnd"/>
      <w:r w:rsidRPr="1E6B52F3">
        <w:rPr>
          <w:rFonts w:cstheme="minorBidi"/>
          <w:sz w:val="22"/>
          <w:szCs w:val="22"/>
        </w:rPr>
        <w:t>.</w:t>
      </w:r>
    </w:p>
    <w:p w14:paraId="6D79A610" w14:textId="77777777" w:rsidR="008E66C1" w:rsidRPr="008E66C1" w:rsidRDefault="00624822" w:rsidP="008E66C1">
      <w:pPr>
        <w:pStyle w:val="Akapitzlist"/>
        <w:ind w:left="360"/>
        <w:jc w:val="both"/>
        <w:rPr>
          <w:rFonts w:cstheme="minorBidi"/>
          <w:sz w:val="22"/>
          <w:szCs w:val="22"/>
        </w:rPr>
      </w:pPr>
      <w:r w:rsidRPr="1E6B52F3">
        <w:rPr>
          <w:rFonts w:cstheme="minorBidi"/>
          <w:sz w:val="22"/>
          <w:szCs w:val="22"/>
        </w:rPr>
        <w:t xml:space="preserve">Zamawiający realizuje programy Osi III Szkolnictwo wyższe dla gospodarki i rozwoju Programu Operacyjnego Wiedza Edukacja Rozwój 2014-2020 pt. </w:t>
      </w:r>
      <w:r w:rsidR="00410DED" w:rsidRPr="00410DED">
        <w:rPr>
          <w:rFonts w:cstheme="minorBidi"/>
          <w:sz w:val="22"/>
          <w:szCs w:val="22"/>
        </w:rPr>
        <w:t>„Technologia Drewna – inżynierskie dualne studia praktyczne na WTD na Uniwersytecie Przyrodniczym w Poznaniu” oraz „Żywienie zwierząt - nowy kierunek studiów dualnych na WMWZ na Uniwersytecie Przyrodniczym w Poznaniu”.</w:t>
      </w:r>
    </w:p>
    <w:p w14:paraId="6EE4967E" w14:textId="77777777" w:rsidR="00026F1D" w:rsidRPr="008E66C1" w:rsidRDefault="00026F1D" w:rsidP="008E66C1">
      <w:pPr>
        <w:jc w:val="both"/>
        <w:rPr>
          <w:rFonts w:cstheme="minorHAnsi"/>
          <w:sz w:val="22"/>
        </w:rPr>
      </w:pPr>
    </w:p>
    <w:p w14:paraId="526E4227" w14:textId="77777777" w:rsidR="007A5C82" w:rsidRPr="00076A2A" w:rsidRDefault="007A5C82" w:rsidP="00CA24A4">
      <w:pPr>
        <w:pStyle w:val="Nagwek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/>
        <w:rPr>
          <w:rFonts w:cstheme="minorBidi"/>
        </w:rPr>
      </w:pPr>
      <w:bookmarkStart w:id="6" w:name="_Toc1129651"/>
      <w:bookmarkStart w:id="7" w:name="_Toc9426134"/>
      <w:bookmarkStart w:id="8" w:name="_Toc51829132"/>
      <w:r w:rsidRPr="1E6B52F3">
        <w:rPr>
          <w:rFonts w:cstheme="minorBidi"/>
        </w:rPr>
        <w:t>Opis przedmiotu zamówienia</w:t>
      </w:r>
      <w:bookmarkEnd w:id="6"/>
      <w:bookmarkEnd w:id="7"/>
      <w:bookmarkEnd w:id="8"/>
    </w:p>
    <w:p w14:paraId="6AECBF09" w14:textId="77777777" w:rsidR="00804C24" w:rsidRPr="00076A2A" w:rsidRDefault="00804C24" w:rsidP="00CA24A4">
      <w:pPr>
        <w:pStyle w:val="Nagwek2"/>
        <w:numPr>
          <w:ilvl w:val="1"/>
          <w:numId w:val="21"/>
        </w:numPr>
        <w:spacing w:before="0"/>
        <w:ind w:left="431" w:hanging="431"/>
        <w:rPr>
          <w:rFonts w:cstheme="minorBidi"/>
          <w:sz w:val="22"/>
          <w:szCs w:val="22"/>
        </w:rPr>
      </w:pPr>
      <w:bookmarkStart w:id="9" w:name="_Toc1129652"/>
      <w:bookmarkStart w:id="10" w:name="_Toc9426135"/>
      <w:bookmarkStart w:id="11" w:name="_Toc51829133"/>
      <w:r w:rsidRPr="1E6B52F3">
        <w:rPr>
          <w:rFonts w:cstheme="minorBidi"/>
          <w:sz w:val="22"/>
          <w:szCs w:val="22"/>
        </w:rPr>
        <w:t>Przedmiot zamówienia.</w:t>
      </w:r>
      <w:bookmarkEnd w:id="9"/>
      <w:bookmarkEnd w:id="10"/>
      <w:bookmarkEnd w:id="11"/>
    </w:p>
    <w:p w14:paraId="1769B98D" w14:textId="77777777" w:rsidR="007743AC" w:rsidRDefault="00410DED" w:rsidP="00410DED">
      <w:pPr>
        <w:jc w:val="both"/>
        <w:rPr>
          <w:rFonts w:ascii="Calibri" w:hAnsi="Calibri" w:cs="Calibri"/>
          <w:sz w:val="22"/>
          <w:szCs w:val="22"/>
        </w:rPr>
      </w:pPr>
      <w:r w:rsidRPr="00410DED">
        <w:rPr>
          <w:rFonts w:ascii="Calibri" w:hAnsi="Calibri" w:cs="Calibri"/>
          <w:sz w:val="22"/>
          <w:szCs w:val="22"/>
        </w:rPr>
        <w:t xml:space="preserve">Przedmiotem zamówienia jest świadczenie usługi przeprowadzenia kursów z zakresu podnoszenia kompetencji językowych z języka angielskiego zakończonych przeprowadzeniem egzaminu TELC </w:t>
      </w:r>
      <w:r w:rsidR="00722450">
        <w:rPr>
          <w:rFonts w:ascii="Calibri" w:hAnsi="Calibri" w:cs="Calibri"/>
          <w:sz w:val="22"/>
          <w:szCs w:val="22"/>
        </w:rPr>
        <w:t xml:space="preserve">lub równoważnego </w:t>
      </w:r>
      <w:r w:rsidRPr="00410DED">
        <w:rPr>
          <w:rFonts w:ascii="Calibri" w:hAnsi="Calibri" w:cs="Calibri"/>
          <w:sz w:val="22"/>
          <w:szCs w:val="22"/>
        </w:rPr>
        <w:t xml:space="preserve">i wydaniem certyfikatu TELC (skrót: The </w:t>
      </w:r>
      <w:proofErr w:type="spellStart"/>
      <w:r w:rsidRPr="00410DED">
        <w:rPr>
          <w:rFonts w:ascii="Calibri" w:hAnsi="Calibri" w:cs="Calibri"/>
          <w:sz w:val="22"/>
          <w:szCs w:val="22"/>
        </w:rPr>
        <w:t>European</w:t>
      </w:r>
      <w:proofErr w:type="spellEnd"/>
      <w:r w:rsidRPr="00410DED">
        <w:rPr>
          <w:rFonts w:ascii="Calibri" w:hAnsi="Calibri" w:cs="Calibri"/>
          <w:sz w:val="22"/>
          <w:szCs w:val="22"/>
        </w:rPr>
        <w:t xml:space="preserve"> Language </w:t>
      </w:r>
      <w:proofErr w:type="spellStart"/>
      <w:r w:rsidRPr="00410DED">
        <w:rPr>
          <w:rFonts w:ascii="Calibri" w:hAnsi="Calibri" w:cs="Calibri"/>
          <w:sz w:val="22"/>
          <w:szCs w:val="22"/>
        </w:rPr>
        <w:t>Certificates</w:t>
      </w:r>
      <w:proofErr w:type="spellEnd"/>
      <w:r w:rsidRPr="00410DED">
        <w:rPr>
          <w:rFonts w:ascii="Calibri" w:hAnsi="Calibri" w:cs="Calibri"/>
          <w:sz w:val="22"/>
          <w:szCs w:val="22"/>
        </w:rPr>
        <w:t xml:space="preserve">) lub równoważnym, zgodnie z Europejskim Systemem Opisu Kształcenia Językowego (CEFR, skrót: </w:t>
      </w:r>
      <w:proofErr w:type="spellStart"/>
      <w:r w:rsidRPr="00410DED">
        <w:rPr>
          <w:rFonts w:ascii="Calibri" w:hAnsi="Calibri" w:cs="Calibri"/>
          <w:sz w:val="22"/>
          <w:szCs w:val="22"/>
        </w:rPr>
        <w:t>Common</w:t>
      </w:r>
      <w:proofErr w:type="spellEnd"/>
      <w:r w:rsidRPr="00410D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0DED">
        <w:rPr>
          <w:rFonts w:ascii="Calibri" w:hAnsi="Calibri" w:cs="Calibri"/>
          <w:sz w:val="22"/>
          <w:szCs w:val="22"/>
        </w:rPr>
        <w:t>European</w:t>
      </w:r>
      <w:proofErr w:type="spellEnd"/>
      <w:r w:rsidRPr="00410DED">
        <w:rPr>
          <w:rFonts w:ascii="Calibri" w:hAnsi="Calibri" w:cs="Calibri"/>
          <w:sz w:val="22"/>
          <w:szCs w:val="22"/>
        </w:rPr>
        <w:t xml:space="preserve"> Framework of Reference for </w:t>
      </w:r>
      <w:proofErr w:type="spellStart"/>
      <w:r w:rsidRPr="00410DED">
        <w:rPr>
          <w:rFonts w:ascii="Calibri" w:hAnsi="Calibri" w:cs="Calibri"/>
          <w:sz w:val="22"/>
          <w:szCs w:val="22"/>
        </w:rPr>
        <w:t>Languages</w:t>
      </w:r>
      <w:proofErr w:type="spellEnd"/>
      <w:r w:rsidRPr="00410DED">
        <w:rPr>
          <w:rFonts w:ascii="Calibri" w:hAnsi="Calibri" w:cs="Calibri"/>
          <w:sz w:val="22"/>
          <w:szCs w:val="22"/>
        </w:rPr>
        <w:t>) lub równoważnym i zgodnie z zakresem merytorycznym projektów pt. „Technologia Drewna – inżynierskie dualne studia praktyczne na WTD na Uniwersytecie Przyrodniczym w Poznaniu” oraz „Żywienie zwierząt - nowy kierunek studiów dualnych na WMWZ na Uniwersytecie Przyrodniczym w Poznaniu”.</w:t>
      </w:r>
    </w:p>
    <w:p w14:paraId="4E0024AC" w14:textId="77777777" w:rsidR="00410DED" w:rsidRPr="007743AC" w:rsidRDefault="00410DED" w:rsidP="00410DED">
      <w:pPr>
        <w:jc w:val="both"/>
        <w:rPr>
          <w:rFonts w:ascii="Calibri" w:hAnsi="Calibri" w:cs="Calibri"/>
          <w:sz w:val="22"/>
          <w:szCs w:val="22"/>
        </w:rPr>
      </w:pPr>
    </w:p>
    <w:p w14:paraId="768BBB24" w14:textId="013D51F4" w:rsidR="00F77CAC" w:rsidRDefault="00410DED" w:rsidP="000C7764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410DED">
        <w:rPr>
          <w:rFonts w:ascii="Calibri" w:hAnsi="Calibri" w:cs="Calibri"/>
          <w:sz w:val="22"/>
          <w:szCs w:val="22"/>
        </w:rPr>
        <w:t xml:space="preserve">Przedmiot zamówienia składa się z 1 (jednej) części, w ramach której </w:t>
      </w:r>
      <w:r w:rsidR="000C7764">
        <w:rPr>
          <w:rFonts w:ascii="Calibri" w:hAnsi="Calibri" w:cs="Calibri"/>
          <w:sz w:val="22"/>
          <w:szCs w:val="22"/>
        </w:rPr>
        <w:t>zostanie przeprowadzon</w:t>
      </w:r>
      <w:r w:rsidR="003A787A">
        <w:rPr>
          <w:rFonts w:ascii="Calibri" w:hAnsi="Calibri" w:cs="Calibri"/>
          <w:sz w:val="22"/>
          <w:szCs w:val="22"/>
        </w:rPr>
        <w:t>y</w:t>
      </w:r>
      <w:r w:rsidR="000C7764">
        <w:rPr>
          <w:rFonts w:ascii="Calibri" w:hAnsi="Calibri" w:cs="Calibri"/>
          <w:sz w:val="22"/>
          <w:szCs w:val="22"/>
        </w:rPr>
        <w:t xml:space="preserve"> 1 (jeden</w:t>
      </w:r>
      <w:r w:rsidRPr="00410DED">
        <w:rPr>
          <w:rFonts w:ascii="Calibri" w:hAnsi="Calibri" w:cs="Calibri"/>
          <w:sz w:val="22"/>
          <w:szCs w:val="22"/>
        </w:rPr>
        <w:t xml:space="preserve">) </w:t>
      </w:r>
      <w:r w:rsidR="00475F9B">
        <w:rPr>
          <w:rFonts w:ascii="Calibri" w:hAnsi="Calibri" w:cs="Calibri"/>
          <w:sz w:val="22"/>
          <w:szCs w:val="22"/>
        </w:rPr>
        <w:t>kurs</w:t>
      </w:r>
      <w:r w:rsidR="0051310B">
        <w:rPr>
          <w:rFonts w:ascii="Calibri" w:hAnsi="Calibri" w:cs="Calibri"/>
          <w:sz w:val="22"/>
          <w:szCs w:val="22"/>
        </w:rPr>
        <w:t>,</w:t>
      </w:r>
      <w:r w:rsidR="000C7764">
        <w:rPr>
          <w:rFonts w:ascii="Calibri" w:hAnsi="Calibri" w:cs="Calibri"/>
          <w:sz w:val="22"/>
          <w:szCs w:val="22"/>
        </w:rPr>
        <w:t xml:space="preserve"> 4 (cztery) edycje</w:t>
      </w:r>
      <w:r w:rsidRPr="00410DED">
        <w:rPr>
          <w:rFonts w:ascii="Calibri" w:hAnsi="Calibri" w:cs="Calibri"/>
          <w:sz w:val="22"/>
          <w:szCs w:val="22"/>
        </w:rPr>
        <w:t xml:space="preserve"> zgodnie z ilością oraz zakresem merytorycznym wskazanym w punkcie </w:t>
      </w:r>
      <w:r w:rsidR="00D6262E" w:rsidRPr="00D6262E">
        <w:rPr>
          <w:rFonts w:ascii="Calibri" w:hAnsi="Calibri" w:cs="Calibri"/>
          <w:sz w:val="22"/>
          <w:szCs w:val="22"/>
        </w:rPr>
        <w:t>3.2.</w:t>
      </w:r>
    </w:p>
    <w:p w14:paraId="01CDA387" w14:textId="7586D21C" w:rsidR="005C5DA6" w:rsidRPr="005C5DA6" w:rsidRDefault="005C5DA6" w:rsidP="005C5DA6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Uczestnikami kursów będą studenci/studentki Uniwersytetu Przyrodniczego w Poznaniu. </w:t>
      </w:r>
      <w:r w:rsidRPr="00372396">
        <w:rPr>
          <w:rFonts w:cstheme="minorHAnsi"/>
          <w:sz w:val="22"/>
          <w:szCs w:val="22"/>
          <w:shd w:val="clear" w:color="auto" w:fill="FFFFFF"/>
        </w:rPr>
        <w:t xml:space="preserve">Zamawiający wskazuje definicję </w:t>
      </w:r>
      <w:r w:rsidRPr="00372396">
        <w:rPr>
          <w:rFonts w:cstheme="minorHAnsi"/>
          <w:b/>
          <w:sz w:val="22"/>
          <w:szCs w:val="22"/>
          <w:shd w:val="clear" w:color="auto" w:fill="FFFFFF"/>
        </w:rPr>
        <w:t>grupy zamkniętej</w:t>
      </w:r>
      <w:r w:rsidRPr="00372396">
        <w:rPr>
          <w:rFonts w:cstheme="minorHAnsi"/>
          <w:sz w:val="22"/>
          <w:szCs w:val="22"/>
          <w:shd w:val="clear" w:color="auto" w:fill="FFFFFF"/>
        </w:rPr>
        <w:t xml:space="preserve"> jako: szkolenia tworzone zgodnie z indywidualnym zapotrzebowaniem Zleceniodawcy, które</w:t>
      </w:r>
      <w:r w:rsidR="005954D1">
        <w:rPr>
          <w:rFonts w:cstheme="minorHAnsi"/>
          <w:sz w:val="22"/>
          <w:szCs w:val="22"/>
          <w:shd w:val="clear" w:color="auto" w:fill="FFFFFF"/>
        </w:rPr>
        <w:t>go</w:t>
      </w:r>
      <w:r w:rsidRPr="00372396">
        <w:rPr>
          <w:rFonts w:cstheme="minorHAnsi"/>
          <w:sz w:val="22"/>
          <w:szCs w:val="22"/>
          <w:shd w:val="clear" w:color="auto" w:fill="FFFFFF"/>
        </w:rPr>
        <w:t xml:space="preserve"> uczestnikami są </w:t>
      </w:r>
      <w:r w:rsidR="00F96433">
        <w:rPr>
          <w:rFonts w:cstheme="minorHAnsi"/>
          <w:sz w:val="22"/>
          <w:szCs w:val="22"/>
          <w:shd w:val="clear" w:color="auto" w:fill="FFFFFF"/>
        </w:rPr>
        <w:t xml:space="preserve">np. </w:t>
      </w:r>
      <w:r w:rsidRPr="00372396">
        <w:rPr>
          <w:rFonts w:cstheme="minorHAnsi"/>
          <w:sz w:val="22"/>
          <w:szCs w:val="22"/>
          <w:shd w:val="clear" w:color="auto" w:fill="FFFFFF"/>
        </w:rPr>
        <w:t>pracownicy Zleceniodawcy, którzy na co dzień współpracują ze sobą.</w:t>
      </w:r>
    </w:p>
    <w:p w14:paraId="78AD772B" w14:textId="77777777" w:rsidR="005C5DA6" w:rsidRPr="000C7764" w:rsidRDefault="005C5DA6" w:rsidP="000C7764">
      <w:pPr>
        <w:ind w:firstLine="360"/>
        <w:jc w:val="both"/>
        <w:rPr>
          <w:rFonts w:ascii="Calibri" w:hAnsi="Calibri" w:cs="Calibri"/>
          <w:sz w:val="22"/>
          <w:szCs w:val="22"/>
        </w:rPr>
      </w:pPr>
    </w:p>
    <w:p w14:paraId="69973A0E" w14:textId="77777777" w:rsidR="00F77CAC" w:rsidRPr="00F76A11" w:rsidRDefault="00F77CAC" w:rsidP="00F77CAC">
      <w:pPr>
        <w:spacing w:line="276" w:lineRule="auto"/>
        <w:ind w:firstLine="284"/>
        <w:jc w:val="both"/>
        <w:rPr>
          <w:rFonts w:cstheme="minorHAnsi"/>
          <w:sz w:val="22"/>
          <w:szCs w:val="22"/>
        </w:rPr>
      </w:pPr>
      <w:r w:rsidRPr="00F76A11">
        <w:rPr>
          <w:rFonts w:cstheme="minorHAnsi"/>
          <w:sz w:val="22"/>
          <w:szCs w:val="22"/>
        </w:rPr>
        <w:t>Składając ofertę należy uwzględ</w:t>
      </w:r>
      <w:r w:rsidR="00475F9B">
        <w:rPr>
          <w:rFonts w:cstheme="minorHAnsi"/>
          <w:sz w:val="22"/>
          <w:szCs w:val="22"/>
        </w:rPr>
        <w:t xml:space="preserve">nić </w:t>
      </w:r>
      <w:r w:rsidR="0051310B">
        <w:rPr>
          <w:rFonts w:cstheme="minorHAnsi"/>
          <w:sz w:val="22"/>
          <w:szCs w:val="22"/>
        </w:rPr>
        <w:t>rozdzielenie liczby godzin kursów</w:t>
      </w:r>
      <w:r w:rsidRPr="00F76A11">
        <w:rPr>
          <w:rFonts w:cstheme="minorHAnsi"/>
          <w:sz w:val="22"/>
          <w:szCs w:val="22"/>
        </w:rPr>
        <w:t xml:space="preserve"> zgodnie z zaplanowanym wsparciem dla poszczególnych projektów:</w:t>
      </w:r>
    </w:p>
    <w:p w14:paraId="699B0D2A" w14:textId="77777777" w:rsidR="00D60BF2" w:rsidRPr="00D60BF2" w:rsidRDefault="00D60BF2" w:rsidP="00D60BF2">
      <w:pPr>
        <w:pStyle w:val="Akapitzlist"/>
        <w:numPr>
          <w:ilvl w:val="0"/>
          <w:numId w:val="5"/>
        </w:numPr>
        <w:rPr>
          <w:rFonts w:cstheme="minorBidi"/>
          <w:sz w:val="22"/>
          <w:szCs w:val="22"/>
        </w:rPr>
      </w:pPr>
      <w:r w:rsidRPr="00D60BF2">
        <w:rPr>
          <w:rFonts w:cstheme="minorBidi"/>
          <w:sz w:val="22"/>
          <w:szCs w:val="22"/>
        </w:rPr>
        <w:t xml:space="preserve">dla projektu </w:t>
      </w:r>
      <w:r w:rsidRPr="00D60BF2">
        <w:rPr>
          <w:rFonts w:cstheme="minorBidi"/>
          <w:i/>
          <w:sz w:val="22"/>
          <w:szCs w:val="22"/>
        </w:rPr>
        <w:t>„</w:t>
      </w:r>
      <w:r w:rsidRPr="00D60BF2">
        <w:rPr>
          <w:rFonts w:cstheme="minorBidi"/>
          <w:b/>
          <w:bCs/>
          <w:i/>
          <w:sz w:val="22"/>
          <w:szCs w:val="22"/>
        </w:rPr>
        <w:t>Technologia Drewna – inżynierskie dualne studia praktyczne na WTD na Uniwersytecie Przyrodniczym w Poznaniu</w:t>
      </w:r>
      <w:r w:rsidR="00911D24">
        <w:rPr>
          <w:rFonts w:cstheme="minorBidi"/>
          <w:i/>
          <w:sz w:val="22"/>
          <w:szCs w:val="22"/>
        </w:rPr>
        <w:t xml:space="preserve">” </w:t>
      </w:r>
      <w:r w:rsidR="00911D24">
        <w:rPr>
          <w:rFonts w:cstheme="minorBidi"/>
          <w:sz w:val="22"/>
          <w:szCs w:val="22"/>
        </w:rPr>
        <w:t>zwanego dalej jako „Studia dualne WTD”,</w:t>
      </w:r>
    </w:p>
    <w:p w14:paraId="7C54FB8A" w14:textId="77777777" w:rsidR="00D60BF2" w:rsidRPr="0061168D" w:rsidRDefault="00D60BF2" w:rsidP="00911D24">
      <w:pPr>
        <w:pStyle w:val="Akapitzlist"/>
        <w:numPr>
          <w:ilvl w:val="0"/>
          <w:numId w:val="5"/>
        </w:numPr>
        <w:rPr>
          <w:rFonts w:cstheme="minorBidi"/>
          <w:sz w:val="22"/>
          <w:szCs w:val="22"/>
        </w:rPr>
      </w:pPr>
      <w:r w:rsidRPr="00D60BF2">
        <w:rPr>
          <w:rFonts w:cstheme="minorBidi"/>
          <w:sz w:val="22"/>
          <w:szCs w:val="22"/>
        </w:rPr>
        <w:t xml:space="preserve">dla projektu </w:t>
      </w:r>
      <w:r w:rsidRPr="00D60BF2">
        <w:rPr>
          <w:rFonts w:cstheme="minorBidi"/>
          <w:i/>
          <w:sz w:val="22"/>
          <w:szCs w:val="22"/>
        </w:rPr>
        <w:t>„</w:t>
      </w:r>
      <w:r w:rsidRPr="00D60BF2">
        <w:rPr>
          <w:rFonts w:cstheme="minorBidi"/>
          <w:b/>
          <w:i/>
          <w:iCs/>
          <w:sz w:val="22"/>
          <w:szCs w:val="22"/>
        </w:rPr>
        <w:t>Żywienie zwierząt - nowy kierunek studiów dualnych na WMWZ na Uniwersytecie Przyrodniczym w Poznaniu</w:t>
      </w:r>
      <w:r w:rsidR="00911D24">
        <w:rPr>
          <w:rFonts w:cstheme="minorBidi"/>
          <w:i/>
          <w:sz w:val="22"/>
          <w:szCs w:val="22"/>
        </w:rPr>
        <w:t xml:space="preserve">” </w:t>
      </w:r>
      <w:r w:rsidR="00911D24" w:rsidRPr="00911D24">
        <w:rPr>
          <w:rFonts w:cstheme="minorBidi"/>
          <w:i/>
          <w:sz w:val="22"/>
          <w:szCs w:val="22"/>
        </w:rPr>
        <w:t>zwanego dalej jako „Studia dualne WMWZ”.</w:t>
      </w:r>
    </w:p>
    <w:p w14:paraId="6342E3ED" w14:textId="77777777" w:rsidR="0061168D" w:rsidRDefault="0061168D" w:rsidP="0061168D">
      <w:pPr>
        <w:pStyle w:val="Akapitzlist"/>
        <w:ind w:left="360"/>
        <w:rPr>
          <w:rFonts w:cstheme="minorBidi"/>
          <w:i/>
          <w:sz w:val="22"/>
          <w:szCs w:val="22"/>
        </w:rPr>
      </w:pPr>
    </w:p>
    <w:p w14:paraId="414EF495" w14:textId="77777777" w:rsidR="006B7E33" w:rsidRPr="0084290D" w:rsidRDefault="006B7E33" w:rsidP="0084290D">
      <w:pPr>
        <w:spacing w:line="276" w:lineRule="auto"/>
        <w:jc w:val="both"/>
        <w:rPr>
          <w:rFonts w:cstheme="minorBidi"/>
          <w:sz w:val="22"/>
          <w:szCs w:val="22"/>
        </w:rPr>
      </w:pPr>
    </w:p>
    <w:p w14:paraId="0D09DCC3" w14:textId="77777777" w:rsidR="003C628A" w:rsidRPr="00F248E1" w:rsidRDefault="00F77CAC" w:rsidP="003C628A">
      <w:pPr>
        <w:pStyle w:val="Nagwek2"/>
        <w:numPr>
          <w:ilvl w:val="1"/>
          <w:numId w:val="21"/>
        </w:numPr>
        <w:tabs>
          <w:tab w:val="left" w:pos="5954"/>
        </w:tabs>
        <w:spacing w:before="0"/>
        <w:ind w:left="431" w:hanging="431"/>
        <w:rPr>
          <w:rFonts w:cstheme="minorBidi"/>
          <w:sz w:val="22"/>
          <w:szCs w:val="22"/>
        </w:rPr>
      </w:pPr>
      <w:bookmarkStart w:id="12" w:name="_Toc33619323"/>
      <w:bookmarkStart w:id="13" w:name="_Toc51829134"/>
      <w:r w:rsidRPr="1E6B52F3">
        <w:rPr>
          <w:rFonts w:cstheme="minorBidi"/>
          <w:sz w:val="22"/>
          <w:szCs w:val="22"/>
        </w:rPr>
        <w:lastRenderedPageBreak/>
        <w:t>Zakres świadczonych usług</w:t>
      </w:r>
      <w:bookmarkEnd w:id="12"/>
      <w:r w:rsidR="00F248E1">
        <w:rPr>
          <w:rFonts w:cstheme="minorBidi"/>
          <w:sz w:val="22"/>
          <w:szCs w:val="22"/>
        </w:rPr>
        <w:t>.</w:t>
      </w:r>
      <w:bookmarkEnd w:id="13"/>
    </w:p>
    <w:p w14:paraId="4E66D624" w14:textId="77777777" w:rsidR="0061168D" w:rsidRPr="00757219" w:rsidRDefault="0061168D" w:rsidP="00F248E1">
      <w:pPr>
        <w:ind w:firstLine="431"/>
        <w:jc w:val="both"/>
        <w:rPr>
          <w:sz w:val="22"/>
          <w:szCs w:val="22"/>
          <w:lang w:eastAsia="pl-PL"/>
        </w:rPr>
      </w:pPr>
      <w:bookmarkStart w:id="14" w:name="_Toc48038378"/>
      <w:r w:rsidRPr="00757219">
        <w:rPr>
          <w:sz w:val="22"/>
          <w:szCs w:val="22"/>
          <w:lang w:eastAsia="pl-PL"/>
        </w:rPr>
        <w:t>Kurs językowy</w:t>
      </w:r>
      <w:r w:rsidR="0082138E">
        <w:rPr>
          <w:sz w:val="22"/>
          <w:szCs w:val="22"/>
          <w:lang w:eastAsia="pl-PL"/>
        </w:rPr>
        <w:t xml:space="preserve"> z</w:t>
      </w:r>
      <w:r w:rsidR="008320F2">
        <w:rPr>
          <w:sz w:val="22"/>
          <w:szCs w:val="22"/>
          <w:lang w:eastAsia="pl-PL"/>
        </w:rPr>
        <w:t xml:space="preserve"> języka angielskiego zakończony przeprowadzeniem</w:t>
      </w:r>
      <w:r w:rsidRPr="00757219">
        <w:rPr>
          <w:sz w:val="22"/>
          <w:szCs w:val="22"/>
          <w:lang w:eastAsia="pl-PL"/>
        </w:rPr>
        <w:t xml:space="preserve"> egzaminu TELC</w:t>
      </w:r>
      <w:r w:rsidRPr="00757219">
        <w:rPr>
          <w:color w:val="00395C"/>
          <w:sz w:val="22"/>
          <w:szCs w:val="22"/>
          <w:shd w:val="clear" w:color="auto" w:fill="FFFFFF"/>
          <w:lang w:eastAsia="pl-PL"/>
        </w:rPr>
        <w:t xml:space="preserve"> </w:t>
      </w:r>
      <w:r w:rsidRPr="00757219">
        <w:rPr>
          <w:sz w:val="22"/>
          <w:szCs w:val="22"/>
          <w:lang w:eastAsia="pl-PL"/>
        </w:rPr>
        <w:t>dla studentów/tek studiów dualnych na kierunku Technologia Drewna i Żywienie Zwierząt</w:t>
      </w:r>
      <w:bookmarkEnd w:id="14"/>
      <w:r w:rsidR="00757219">
        <w:rPr>
          <w:sz w:val="22"/>
          <w:szCs w:val="22"/>
          <w:lang w:eastAsia="pl-PL"/>
        </w:rPr>
        <w:t>:</w:t>
      </w:r>
    </w:p>
    <w:p w14:paraId="5A3210D9" w14:textId="77777777" w:rsidR="00A87A9D" w:rsidRPr="007E777A" w:rsidRDefault="00A87A9D" w:rsidP="007E777A">
      <w:pPr>
        <w:rPr>
          <w:rFonts w:cstheme="minorBidi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2658"/>
        <w:gridCol w:w="2767"/>
      </w:tblGrid>
      <w:tr w:rsidR="0061168D" w:rsidRPr="00833A68" w14:paraId="5DE61FDB" w14:textId="77777777" w:rsidTr="0061168D">
        <w:trPr>
          <w:trHeight w:val="422"/>
          <w:jc w:val="center"/>
        </w:trPr>
        <w:tc>
          <w:tcPr>
            <w:tcW w:w="2006" w:type="pct"/>
            <w:shd w:val="clear" w:color="auto" w:fill="auto"/>
            <w:vAlign w:val="center"/>
          </w:tcPr>
          <w:p w14:paraId="4DBD32A4" w14:textId="77777777" w:rsidR="0061168D" w:rsidRPr="0061168D" w:rsidRDefault="0061168D" w:rsidP="00EA33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1168D">
              <w:rPr>
                <w:rFonts w:cstheme="minorHAnsi"/>
                <w:b/>
                <w:sz w:val="22"/>
                <w:szCs w:val="22"/>
              </w:rPr>
              <w:t>Projekt</w:t>
            </w:r>
          </w:p>
        </w:tc>
        <w:tc>
          <w:tcPr>
            <w:tcW w:w="1467" w:type="pct"/>
            <w:vAlign w:val="center"/>
          </w:tcPr>
          <w:p w14:paraId="6E4CA74D" w14:textId="77777777" w:rsidR="0061168D" w:rsidRPr="0061168D" w:rsidRDefault="0061168D" w:rsidP="00EA33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1168D">
              <w:rPr>
                <w:rFonts w:cstheme="minorHAnsi"/>
                <w:b/>
                <w:sz w:val="22"/>
                <w:szCs w:val="22"/>
              </w:rPr>
              <w:t>Technologia Drewna – studia dualne</w:t>
            </w:r>
          </w:p>
        </w:tc>
        <w:tc>
          <w:tcPr>
            <w:tcW w:w="1528" w:type="pct"/>
            <w:vAlign w:val="center"/>
          </w:tcPr>
          <w:p w14:paraId="0DBB1A21" w14:textId="77777777" w:rsidR="0061168D" w:rsidRPr="0061168D" w:rsidRDefault="0061168D" w:rsidP="00EA332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1168D">
              <w:rPr>
                <w:rFonts w:cstheme="minorHAnsi"/>
                <w:b/>
                <w:sz w:val="22"/>
                <w:szCs w:val="22"/>
              </w:rPr>
              <w:t>Żywienie zwierząt – studia dualne</w:t>
            </w:r>
          </w:p>
        </w:tc>
      </w:tr>
      <w:tr w:rsidR="0061168D" w:rsidRPr="00833A68" w14:paraId="155C912F" w14:textId="77777777" w:rsidTr="0061168D">
        <w:trPr>
          <w:trHeight w:val="113"/>
          <w:jc w:val="center"/>
        </w:trPr>
        <w:tc>
          <w:tcPr>
            <w:tcW w:w="2006" w:type="pct"/>
            <w:shd w:val="clear" w:color="auto" w:fill="auto"/>
            <w:vAlign w:val="center"/>
          </w:tcPr>
          <w:p w14:paraId="6060F36B" w14:textId="77777777" w:rsidR="0061168D" w:rsidRPr="0061168D" w:rsidRDefault="0061168D" w:rsidP="00EA3321">
            <w:pPr>
              <w:rPr>
                <w:rFonts w:cstheme="minorHAnsi"/>
                <w:sz w:val="22"/>
                <w:szCs w:val="22"/>
              </w:rPr>
            </w:pPr>
            <w:r w:rsidRPr="0061168D">
              <w:rPr>
                <w:rFonts w:cstheme="minorHAnsi"/>
                <w:sz w:val="22"/>
                <w:szCs w:val="22"/>
              </w:rPr>
              <w:t>Liczba godzin [45’] na edycję</w:t>
            </w:r>
          </w:p>
        </w:tc>
        <w:tc>
          <w:tcPr>
            <w:tcW w:w="1467" w:type="pct"/>
            <w:vAlign w:val="center"/>
          </w:tcPr>
          <w:p w14:paraId="02672811" w14:textId="77777777" w:rsidR="0061168D" w:rsidRPr="0061168D" w:rsidRDefault="0061168D" w:rsidP="00EA332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1168D">
              <w:rPr>
                <w:rFonts w:cstheme="minorHAnsi"/>
                <w:sz w:val="22"/>
                <w:szCs w:val="22"/>
              </w:rPr>
              <w:t>120</w:t>
            </w:r>
          </w:p>
        </w:tc>
        <w:tc>
          <w:tcPr>
            <w:tcW w:w="1528" w:type="pct"/>
            <w:vAlign w:val="center"/>
          </w:tcPr>
          <w:p w14:paraId="4A78BFA2" w14:textId="77777777" w:rsidR="0061168D" w:rsidRPr="0061168D" w:rsidRDefault="0061168D" w:rsidP="00EA332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1168D">
              <w:rPr>
                <w:rFonts w:cstheme="minorHAnsi"/>
                <w:sz w:val="22"/>
                <w:szCs w:val="22"/>
              </w:rPr>
              <w:t>120</w:t>
            </w:r>
          </w:p>
        </w:tc>
      </w:tr>
      <w:tr w:rsidR="0061168D" w:rsidRPr="00833A68" w14:paraId="4E13A5DF" w14:textId="77777777" w:rsidTr="0061168D">
        <w:trPr>
          <w:trHeight w:val="113"/>
          <w:jc w:val="center"/>
        </w:trPr>
        <w:tc>
          <w:tcPr>
            <w:tcW w:w="2006" w:type="pct"/>
            <w:shd w:val="clear" w:color="auto" w:fill="auto"/>
            <w:vAlign w:val="center"/>
          </w:tcPr>
          <w:p w14:paraId="1B3A6EB3" w14:textId="77777777" w:rsidR="0061168D" w:rsidRPr="0061168D" w:rsidRDefault="0061168D" w:rsidP="00EA3321">
            <w:pPr>
              <w:rPr>
                <w:rFonts w:cstheme="minorHAnsi"/>
                <w:sz w:val="22"/>
                <w:szCs w:val="22"/>
              </w:rPr>
            </w:pPr>
            <w:r w:rsidRPr="0061168D">
              <w:rPr>
                <w:rFonts w:cstheme="minorHAnsi"/>
                <w:sz w:val="22"/>
                <w:szCs w:val="22"/>
              </w:rPr>
              <w:t>Liczba edycji</w:t>
            </w:r>
          </w:p>
        </w:tc>
        <w:tc>
          <w:tcPr>
            <w:tcW w:w="1467" w:type="pct"/>
            <w:vAlign w:val="center"/>
          </w:tcPr>
          <w:p w14:paraId="2BB58C77" w14:textId="77777777" w:rsidR="0061168D" w:rsidRPr="0061168D" w:rsidRDefault="0061168D" w:rsidP="00EA332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1168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528" w:type="pct"/>
            <w:vAlign w:val="center"/>
          </w:tcPr>
          <w:p w14:paraId="6EDA76FC" w14:textId="77777777" w:rsidR="0061168D" w:rsidRPr="0061168D" w:rsidRDefault="0061168D" w:rsidP="00EA332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1168D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61168D" w:rsidRPr="00833A68" w14:paraId="4F968226" w14:textId="77777777" w:rsidTr="0061168D">
        <w:trPr>
          <w:trHeight w:val="113"/>
          <w:jc w:val="center"/>
        </w:trPr>
        <w:tc>
          <w:tcPr>
            <w:tcW w:w="2006" w:type="pct"/>
            <w:shd w:val="clear" w:color="auto" w:fill="auto"/>
            <w:vAlign w:val="center"/>
          </w:tcPr>
          <w:p w14:paraId="62CF2D75" w14:textId="77777777" w:rsidR="0061168D" w:rsidRPr="0061168D" w:rsidRDefault="0061168D" w:rsidP="00EA3321">
            <w:pPr>
              <w:rPr>
                <w:rFonts w:cstheme="minorHAnsi"/>
                <w:sz w:val="22"/>
                <w:szCs w:val="22"/>
              </w:rPr>
            </w:pPr>
            <w:r w:rsidRPr="0061168D">
              <w:rPr>
                <w:rFonts w:cstheme="minorHAnsi"/>
                <w:sz w:val="22"/>
                <w:szCs w:val="22"/>
              </w:rPr>
              <w:t>Średnia liczba osób/edycję</w:t>
            </w:r>
          </w:p>
        </w:tc>
        <w:tc>
          <w:tcPr>
            <w:tcW w:w="1467" w:type="pct"/>
            <w:vAlign w:val="center"/>
          </w:tcPr>
          <w:p w14:paraId="410FCC5A" w14:textId="77777777" w:rsidR="0061168D" w:rsidRPr="0061168D" w:rsidRDefault="0061168D" w:rsidP="00EA332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1168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1528" w:type="pct"/>
            <w:vAlign w:val="center"/>
          </w:tcPr>
          <w:p w14:paraId="161F7349" w14:textId="77777777" w:rsidR="0061168D" w:rsidRPr="0061168D" w:rsidRDefault="0061168D" w:rsidP="00EA332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1168D">
              <w:rPr>
                <w:rFonts w:cstheme="minorHAnsi"/>
                <w:sz w:val="22"/>
                <w:szCs w:val="22"/>
              </w:rPr>
              <w:t>9</w:t>
            </w:r>
          </w:p>
        </w:tc>
      </w:tr>
      <w:tr w:rsidR="0061168D" w:rsidRPr="00833A68" w14:paraId="66B236E6" w14:textId="77777777" w:rsidTr="0061168D">
        <w:trPr>
          <w:trHeight w:val="113"/>
          <w:jc w:val="center"/>
        </w:trPr>
        <w:tc>
          <w:tcPr>
            <w:tcW w:w="2006" w:type="pct"/>
            <w:shd w:val="clear" w:color="auto" w:fill="auto"/>
            <w:vAlign w:val="center"/>
          </w:tcPr>
          <w:p w14:paraId="5C0BC258" w14:textId="77777777" w:rsidR="0061168D" w:rsidRPr="0061168D" w:rsidRDefault="0061168D" w:rsidP="00EA3321">
            <w:pPr>
              <w:rPr>
                <w:rFonts w:cstheme="minorHAnsi"/>
                <w:sz w:val="22"/>
                <w:szCs w:val="22"/>
              </w:rPr>
            </w:pPr>
            <w:r w:rsidRPr="0061168D">
              <w:rPr>
                <w:rFonts w:cstheme="minorHAnsi"/>
                <w:sz w:val="22"/>
                <w:szCs w:val="22"/>
              </w:rPr>
              <w:t>Przewidywana liczba osób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4A2BA24E" w14:textId="77777777" w:rsidR="0061168D" w:rsidRPr="0061168D" w:rsidRDefault="0061168D" w:rsidP="00EA332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1168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1528" w:type="pct"/>
            <w:vAlign w:val="center"/>
          </w:tcPr>
          <w:p w14:paraId="06FE593D" w14:textId="77777777" w:rsidR="0061168D" w:rsidRPr="0061168D" w:rsidRDefault="0061168D" w:rsidP="00EA332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1168D">
              <w:rPr>
                <w:rFonts w:cstheme="minorHAnsi"/>
                <w:sz w:val="22"/>
                <w:szCs w:val="22"/>
              </w:rPr>
              <w:t>18</w:t>
            </w:r>
          </w:p>
        </w:tc>
      </w:tr>
      <w:tr w:rsidR="0061168D" w:rsidRPr="00833A68" w14:paraId="3CB75E90" w14:textId="77777777" w:rsidTr="0061168D">
        <w:trPr>
          <w:trHeight w:val="113"/>
          <w:jc w:val="center"/>
        </w:trPr>
        <w:tc>
          <w:tcPr>
            <w:tcW w:w="2006" w:type="pct"/>
            <w:shd w:val="clear" w:color="auto" w:fill="auto"/>
            <w:vAlign w:val="center"/>
          </w:tcPr>
          <w:p w14:paraId="5DF1092B" w14:textId="77777777" w:rsidR="0061168D" w:rsidRPr="0061168D" w:rsidRDefault="0061168D" w:rsidP="00EA3321">
            <w:pPr>
              <w:rPr>
                <w:rFonts w:cstheme="minorHAnsi"/>
                <w:sz w:val="22"/>
                <w:szCs w:val="22"/>
              </w:rPr>
            </w:pPr>
            <w:r w:rsidRPr="0061168D">
              <w:rPr>
                <w:rFonts w:cstheme="minorHAnsi"/>
                <w:sz w:val="22"/>
                <w:szCs w:val="22"/>
              </w:rPr>
              <w:t>Formuła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02F99AE1" w14:textId="77777777" w:rsidR="0061168D" w:rsidRPr="0061168D" w:rsidRDefault="0061168D" w:rsidP="00EA332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1168D">
              <w:rPr>
                <w:rFonts w:cstheme="minorBidi"/>
                <w:sz w:val="22"/>
                <w:szCs w:val="22"/>
              </w:rPr>
              <w:t>stacjonarna*</w:t>
            </w:r>
          </w:p>
        </w:tc>
      </w:tr>
      <w:tr w:rsidR="0061168D" w:rsidRPr="00833A68" w14:paraId="6DBA219E" w14:textId="77777777" w:rsidTr="0061168D">
        <w:trPr>
          <w:trHeight w:val="113"/>
          <w:jc w:val="center"/>
        </w:trPr>
        <w:tc>
          <w:tcPr>
            <w:tcW w:w="2006" w:type="pct"/>
            <w:shd w:val="clear" w:color="auto" w:fill="auto"/>
            <w:vAlign w:val="center"/>
          </w:tcPr>
          <w:p w14:paraId="61B39653" w14:textId="77777777" w:rsidR="0061168D" w:rsidRPr="0061168D" w:rsidRDefault="0061168D" w:rsidP="00EA3321">
            <w:pPr>
              <w:rPr>
                <w:rFonts w:cstheme="minorHAnsi"/>
                <w:sz w:val="22"/>
                <w:szCs w:val="22"/>
              </w:rPr>
            </w:pPr>
            <w:r w:rsidRPr="0061168D">
              <w:rPr>
                <w:rFonts w:cstheme="minorBidi"/>
                <w:sz w:val="22"/>
                <w:szCs w:val="22"/>
              </w:rPr>
              <w:t>Łączna liczba godzin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419AE118" w14:textId="77777777" w:rsidR="0061168D" w:rsidRPr="0061168D" w:rsidRDefault="0061168D" w:rsidP="00EA332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1168D">
              <w:rPr>
                <w:rFonts w:cstheme="minorHAnsi"/>
                <w:sz w:val="22"/>
                <w:szCs w:val="22"/>
              </w:rPr>
              <w:t>480</w:t>
            </w:r>
          </w:p>
        </w:tc>
      </w:tr>
    </w:tbl>
    <w:p w14:paraId="2F882E38" w14:textId="2A150F6D" w:rsidR="00372396" w:rsidRPr="0061168D" w:rsidRDefault="0061168D" w:rsidP="0061168D">
      <w:pPr>
        <w:spacing w:after="200" w:line="276" w:lineRule="auto"/>
        <w:jc w:val="both"/>
        <w:rPr>
          <w:rFonts w:ascii="Calibri" w:eastAsia="Times New Roman" w:hAnsi="Calibri"/>
          <w:i/>
          <w:iCs/>
          <w:sz w:val="22"/>
          <w:szCs w:val="22"/>
          <w:lang w:eastAsia="pl-PL"/>
        </w:rPr>
      </w:pPr>
      <w:r w:rsidRPr="0061168D">
        <w:rPr>
          <w:rFonts w:ascii="Calibri" w:eastAsia="Times New Roman" w:hAnsi="Calibri"/>
          <w:i/>
          <w:iCs/>
          <w:sz w:val="22"/>
          <w:szCs w:val="22"/>
          <w:lang w:eastAsia="pl-PL"/>
        </w:rPr>
        <w:t xml:space="preserve">*co do zasady </w:t>
      </w:r>
      <w:r w:rsidR="00B42D8F">
        <w:rPr>
          <w:rFonts w:ascii="Calibri" w:eastAsia="Times New Roman" w:hAnsi="Calibri"/>
          <w:i/>
          <w:iCs/>
          <w:sz w:val="22"/>
          <w:szCs w:val="22"/>
          <w:lang w:eastAsia="pl-PL"/>
        </w:rPr>
        <w:t>kurs zostanie zrealizowany w formie</w:t>
      </w:r>
      <w:r w:rsidRPr="0061168D">
        <w:rPr>
          <w:rFonts w:ascii="Calibri" w:eastAsia="Times New Roman" w:hAnsi="Calibri"/>
          <w:i/>
          <w:iCs/>
          <w:sz w:val="22"/>
          <w:szCs w:val="22"/>
          <w:lang w:eastAsia="pl-PL"/>
        </w:rPr>
        <w:t xml:space="preserve"> stacjonarne</w:t>
      </w:r>
      <w:r w:rsidR="0051310B">
        <w:rPr>
          <w:rFonts w:ascii="Calibri" w:eastAsia="Times New Roman" w:hAnsi="Calibri"/>
          <w:i/>
          <w:iCs/>
          <w:sz w:val="22"/>
          <w:szCs w:val="22"/>
          <w:lang w:eastAsia="pl-PL"/>
        </w:rPr>
        <w:t>j</w:t>
      </w:r>
      <w:r w:rsidRPr="0061168D">
        <w:rPr>
          <w:rFonts w:ascii="Calibri" w:eastAsia="Times New Roman" w:hAnsi="Calibri"/>
          <w:i/>
          <w:iCs/>
          <w:sz w:val="22"/>
          <w:szCs w:val="22"/>
          <w:lang w:eastAsia="pl-PL"/>
        </w:rPr>
        <w:t xml:space="preserve">, w uzasadnionych przypadkach Zamawiający może zlecić realizację </w:t>
      </w:r>
      <w:r w:rsidR="00B42D8F">
        <w:rPr>
          <w:rFonts w:ascii="Calibri" w:eastAsia="Times New Roman" w:hAnsi="Calibri"/>
          <w:i/>
          <w:iCs/>
          <w:sz w:val="22"/>
          <w:szCs w:val="22"/>
          <w:lang w:eastAsia="pl-PL"/>
        </w:rPr>
        <w:t>kursu</w:t>
      </w:r>
      <w:r w:rsidRPr="0061168D">
        <w:rPr>
          <w:rFonts w:ascii="Calibri" w:eastAsia="Times New Roman" w:hAnsi="Calibri"/>
          <w:i/>
          <w:iCs/>
          <w:sz w:val="22"/>
          <w:szCs w:val="22"/>
          <w:lang w:eastAsia="pl-PL"/>
        </w:rPr>
        <w:t xml:space="preserve"> w formie zdalnej</w:t>
      </w:r>
    </w:p>
    <w:p w14:paraId="19A8877E" w14:textId="77777777" w:rsidR="00FE40DD" w:rsidRPr="00FE40DD" w:rsidRDefault="00FE40DD">
      <w:pPr>
        <w:jc w:val="both"/>
        <w:rPr>
          <w:rFonts w:ascii="Calibri" w:hAnsi="Calibri" w:cs="Calibri"/>
          <w:b/>
          <w:sz w:val="22"/>
          <w:szCs w:val="22"/>
        </w:rPr>
      </w:pPr>
      <w:r w:rsidRPr="00FE40DD">
        <w:rPr>
          <w:rFonts w:ascii="Calibri" w:hAnsi="Calibri" w:cs="Calibri"/>
          <w:b/>
          <w:sz w:val="22"/>
          <w:szCs w:val="22"/>
        </w:rPr>
        <w:t>Minimalny zakres tematyki zajęć dla kursu:</w:t>
      </w:r>
    </w:p>
    <w:p w14:paraId="71629BAD" w14:textId="77777777" w:rsidR="00FE40DD" w:rsidRPr="00FE40DD" w:rsidRDefault="002E168E" w:rsidP="00AF1708">
      <w:pPr>
        <w:numPr>
          <w:ilvl w:val="0"/>
          <w:numId w:val="36"/>
        </w:numPr>
        <w:spacing w:after="20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FE40DD" w:rsidRPr="00FE40DD">
        <w:rPr>
          <w:rFonts w:ascii="Calibri" w:hAnsi="Calibri" w:cs="Calibri"/>
          <w:sz w:val="22"/>
          <w:szCs w:val="22"/>
        </w:rPr>
        <w:t>adania, ćwiczenia i praktyka zmierzająca do osiągnięcia znajomości języka na poziomie B2 (wg klasyfikacji Rady Europy),</w:t>
      </w:r>
    </w:p>
    <w:p w14:paraId="6EFB30CF" w14:textId="77777777" w:rsidR="00FE40DD" w:rsidRPr="00FE40DD" w:rsidRDefault="002E168E" w:rsidP="00AF1708">
      <w:pPr>
        <w:numPr>
          <w:ilvl w:val="0"/>
          <w:numId w:val="36"/>
        </w:numPr>
        <w:spacing w:after="20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FE40DD" w:rsidRPr="00FE40DD">
        <w:rPr>
          <w:rFonts w:ascii="Calibri" w:hAnsi="Calibri" w:cs="Calibri"/>
          <w:sz w:val="22"/>
          <w:szCs w:val="22"/>
        </w:rPr>
        <w:t>ebranie i uzupełnienie wiedzy z zakresu gramatyki,</w:t>
      </w:r>
    </w:p>
    <w:p w14:paraId="358C63DF" w14:textId="77777777" w:rsidR="00FE40DD" w:rsidRPr="00FE40DD" w:rsidRDefault="00FE40DD" w:rsidP="00AF1708">
      <w:pPr>
        <w:numPr>
          <w:ilvl w:val="0"/>
          <w:numId w:val="36"/>
        </w:numPr>
        <w:spacing w:after="200"/>
        <w:contextualSpacing/>
        <w:jc w:val="both"/>
        <w:rPr>
          <w:rFonts w:ascii="Calibri" w:hAnsi="Calibri" w:cs="Calibri"/>
          <w:sz w:val="22"/>
          <w:szCs w:val="22"/>
        </w:rPr>
      </w:pPr>
      <w:r w:rsidRPr="00FE40DD">
        <w:rPr>
          <w:rFonts w:ascii="Calibri" w:hAnsi="Calibri" w:cs="Calibri"/>
          <w:sz w:val="22"/>
          <w:szCs w:val="22"/>
        </w:rPr>
        <w:t>rozwinięcie umiejętności płynnego wykorzystania dość szerokiego zakresu\struktur gramatycznych i leksykalnych,</w:t>
      </w:r>
    </w:p>
    <w:p w14:paraId="65E0206D" w14:textId="77777777" w:rsidR="00FE40DD" w:rsidRPr="00FE40DD" w:rsidRDefault="00FE40DD" w:rsidP="00AF1708">
      <w:pPr>
        <w:numPr>
          <w:ilvl w:val="0"/>
          <w:numId w:val="36"/>
        </w:numPr>
        <w:spacing w:after="200"/>
        <w:contextualSpacing/>
        <w:jc w:val="both"/>
        <w:rPr>
          <w:rFonts w:ascii="Calibri" w:hAnsi="Calibri" w:cs="Calibri"/>
          <w:sz w:val="22"/>
          <w:szCs w:val="22"/>
        </w:rPr>
      </w:pPr>
      <w:r w:rsidRPr="00FE40DD">
        <w:rPr>
          <w:rFonts w:ascii="Calibri" w:hAnsi="Calibri" w:cs="Calibri"/>
          <w:sz w:val="22"/>
          <w:szCs w:val="22"/>
        </w:rPr>
        <w:t>ćwiczenia usprawniające komunikację ustną, zwiększenie płynności i swobody wypowiadania się,</w:t>
      </w:r>
    </w:p>
    <w:p w14:paraId="6248DB33" w14:textId="77777777" w:rsidR="00FE40DD" w:rsidRPr="00FE40DD" w:rsidRDefault="00FE40DD" w:rsidP="00AF1708">
      <w:pPr>
        <w:numPr>
          <w:ilvl w:val="0"/>
          <w:numId w:val="36"/>
        </w:numPr>
        <w:spacing w:after="200"/>
        <w:contextualSpacing/>
        <w:jc w:val="both"/>
        <w:rPr>
          <w:rFonts w:ascii="Calibri" w:hAnsi="Calibri" w:cs="Calibri"/>
          <w:sz w:val="22"/>
          <w:szCs w:val="22"/>
        </w:rPr>
      </w:pPr>
      <w:r w:rsidRPr="00FE40DD">
        <w:rPr>
          <w:rFonts w:ascii="Calibri" w:hAnsi="Calibri" w:cs="Calibri"/>
          <w:sz w:val="22"/>
          <w:szCs w:val="22"/>
        </w:rPr>
        <w:t>praca nad poprawnością językową,</w:t>
      </w:r>
    </w:p>
    <w:p w14:paraId="200E190F" w14:textId="77777777" w:rsidR="00FE40DD" w:rsidRPr="00FE40DD" w:rsidRDefault="00FE40DD" w:rsidP="00AF1708">
      <w:pPr>
        <w:numPr>
          <w:ilvl w:val="0"/>
          <w:numId w:val="36"/>
        </w:numPr>
        <w:spacing w:after="200"/>
        <w:contextualSpacing/>
        <w:jc w:val="both"/>
        <w:rPr>
          <w:rFonts w:ascii="Calibri" w:hAnsi="Calibri" w:cs="Calibri"/>
          <w:sz w:val="22"/>
          <w:szCs w:val="22"/>
        </w:rPr>
      </w:pPr>
      <w:r w:rsidRPr="00FE40DD">
        <w:rPr>
          <w:rFonts w:ascii="Calibri" w:hAnsi="Calibri" w:cs="Calibri"/>
          <w:sz w:val="22"/>
          <w:szCs w:val="22"/>
        </w:rPr>
        <w:t>komunikowanie się w różnorodnych sytuacjach życia codziennego,</w:t>
      </w:r>
    </w:p>
    <w:p w14:paraId="57E40CA5" w14:textId="77777777" w:rsidR="00FE40DD" w:rsidRPr="00FE40DD" w:rsidRDefault="00FE40DD" w:rsidP="00AF1708">
      <w:pPr>
        <w:numPr>
          <w:ilvl w:val="0"/>
          <w:numId w:val="36"/>
        </w:numPr>
        <w:spacing w:after="200"/>
        <w:contextualSpacing/>
        <w:jc w:val="both"/>
        <w:rPr>
          <w:rFonts w:ascii="Calibri" w:hAnsi="Calibri" w:cs="Calibri"/>
          <w:sz w:val="22"/>
          <w:szCs w:val="22"/>
        </w:rPr>
      </w:pPr>
      <w:r w:rsidRPr="00FE40DD">
        <w:rPr>
          <w:rFonts w:ascii="Calibri" w:hAnsi="Calibri" w:cs="Calibri"/>
          <w:sz w:val="22"/>
          <w:szCs w:val="22"/>
        </w:rPr>
        <w:t>wychwytywanie głównych i mniej ważnych punktów wypowiedzi ustnych i pisemnych, jak również informacji szczegółowych,</w:t>
      </w:r>
    </w:p>
    <w:p w14:paraId="62C5F89F" w14:textId="77777777" w:rsidR="00FE40DD" w:rsidRPr="00FE40DD" w:rsidRDefault="00FE40DD" w:rsidP="00AF1708">
      <w:pPr>
        <w:numPr>
          <w:ilvl w:val="0"/>
          <w:numId w:val="36"/>
        </w:numPr>
        <w:spacing w:after="200"/>
        <w:contextualSpacing/>
        <w:jc w:val="both"/>
        <w:rPr>
          <w:rFonts w:ascii="Calibri" w:hAnsi="Calibri" w:cs="Calibri"/>
          <w:sz w:val="22"/>
          <w:szCs w:val="22"/>
        </w:rPr>
      </w:pPr>
      <w:r w:rsidRPr="00FE40DD">
        <w:rPr>
          <w:rFonts w:ascii="Calibri" w:hAnsi="Calibri" w:cs="Calibri"/>
          <w:sz w:val="22"/>
          <w:szCs w:val="22"/>
        </w:rPr>
        <w:t>pisanie różnych typów tekstów argumentujących, opisujących czy relacjonujących przebieg zdarzeń,</w:t>
      </w:r>
    </w:p>
    <w:p w14:paraId="5FDFCE11" w14:textId="77777777" w:rsidR="00FE40DD" w:rsidRPr="00FE40DD" w:rsidRDefault="00FE40DD" w:rsidP="00AF1708">
      <w:pPr>
        <w:numPr>
          <w:ilvl w:val="0"/>
          <w:numId w:val="36"/>
        </w:numPr>
        <w:spacing w:after="200"/>
        <w:contextualSpacing/>
        <w:jc w:val="both"/>
        <w:rPr>
          <w:rFonts w:ascii="Calibri" w:hAnsi="Calibri" w:cs="Calibri"/>
          <w:sz w:val="22"/>
          <w:szCs w:val="22"/>
        </w:rPr>
      </w:pPr>
      <w:r w:rsidRPr="00FE40DD">
        <w:rPr>
          <w:rFonts w:ascii="Calibri" w:hAnsi="Calibri" w:cs="Calibri"/>
          <w:sz w:val="22"/>
          <w:szCs w:val="22"/>
        </w:rPr>
        <w:t>zapoznanie ze s</w:t>
      </w:r>
      <w:r w:rsidR="00A05A10">
        <w:rPr>
          <w:rFonts w:ascii="Calibri" w:hAnsi="Calibri" w:cs="Calibri"/>
          <w:sz w:val="22"/>
          <w:szCs w:val="22"/>
        </w:rPr>
        <w:t>trukturą egzaminu, typami pytań, technikami egzaminacyjnymi.</w:t>
      </w:r>
    </w:p>
    <w:p w14:paraId="27F14801" w14:textId="77777777" w:rsidR="00057A6C" w:rsidRDefault="00057A6C">
      <w:pPr>
        <w:rPr>
          <w:rFonts w:cstheme="minorBidi"/>
          <w:sz w:val="22"/>
          <w:szCs w:val="22"/>
        </w:rPr>
      </w:pPr>
    </w:p>
    <w:p w14:paraId="6E64226E" w14:textId="77777777" w:rsidR="00FE40DD" w:rsidRPr="00FE40DD" w:rsidRDefault="00CD12A3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 ukończeniu kursu studen</w:t>
      </w:r>
      <w:r w:rsidR="00FE40DD" w:rsidRPr="00FE40DD">
        <w:rPr>
          <w:rFonts w:ascii="Calibri" w:hAnsi="Calibri" w:cs="Calibri"/>
          <w:b/>
          <w:sz w:val="22"/>
          <w:szCs w:val="22"/>
        </w:rPr>
        <w:t>ci/</w:t>
      </w:r>
      <w:proofErr w:type="spellStart"/>
      <w:r w:rsidR="00FE40DD" w:rsidRPr="00FE40DD">
        <w:rPr>
          <w:rFonts w:ascii="Calibri" w:hAnsi="Calibri" w:cs="Calibri"/>
          <w:b/>
          <w:sz w:val="22"/>
          <w:szCs w:val="22"/>
        </w:rPr>
        <w:t>tki</w:t>
      </w:r>
      <w:proofErr w:type="spellEnd"/>
      <w:r w:rsidR="00FE40DD" w:rsidRPr="00FE40DD">
        <w:rPr>
          <w:rFonts w:ascii="Calibri" w:hAnsi="Calibri" w:cs="Calibri"/>
          <w:b/>
          <w:sz w:val="22"/>
          <w:szCs w:val="22"/>
        </w:rPr>
        <w:t xml:space="preserve"> posiadają poniższe umiejętności:</w:t>
      </w:r>
    </w:p>
    <w:p w14:paraId="1289CE86" w14:textId="428C74A2" w:rsidR="00FE40DD" w:rsidRPr="00FE40DD" w:rsidRDefault="00FE40DD" w:rsidP="00AF1708">
      <w:pPr>
        <w:numPr>
          <w:ilvl w:val="0"/>
          <w:numId w:val="37"/>
        </w:numPr>
        <w:spacing w:after="200"/>
        <w:contextualSpacing/>
        <w:jc w:val="both"/>
        <w:rPr>
          <w:rFonts w:ascii="Calibri" w:hAnsi="Calibri" w:cs="Calibri"/>
          <w:sz w:val="22"/>
          <w:szCs w:val="22"/>
        </w:rPr>
      </w:pPr>
      <w:r w:rsidRPr="00FE40DD">
        <w:rPr>
          <w:rFonts w:ascii="Calibri" w:hAnsi="Calibri" w:cs="Calibri"/>
          <w:sz w:val="22"/>
          <w:szCs w:val="22"/>
        </w:rPr>
        <w:t xml:space="preserve">Rozumieją dłuższe wypowiedzi i kompleksowe argumentacje, o ile tematyka jest </w:t>
      </w:r>
      <w:r w:rsidR="00364D4A">
        <w:rPr>
          <w:rFonts w:ascii="Calibri" w:hAnsi="Calibri" w:cs="Calibri"/>
          <w:sz w:val="22"/>
          <w:szCs w:val="22"/>
        </w:rPr>
        <w:t>im</w:t>
      </w:r>
      <w:r w:rsidR="00BA3235">
        <w:rPr>
          <w:rFonts w:ascii="Calibri" w:hAnsi="Calibri" w:cs="Calibri"/>
          <w:sz w:val="22"/>
          <w:szCs w:val="22"/>
        </w:rPr>
        <w:t xml:space="preserve"> </w:t>
      </w:r>
      <w:r w:rsidRPr="00FE40DD">
        <w:rPr>
          <w:rFonts w:ascii="Calibri" w:hAnsi="Calibri" w:cs="Calibri"/>
          <w:sz w:val="22"/>
          <w:szCs w:val="22"/>
        </w:rPr>
        <w:t>w pewnym stopniu znajoma. Rozumieją większość telewizyjnych wiadomości i reportaży. Rozumieją większość filmów, o ile używany jest język</w:t>
      </w:r>
      <w:r w:rsidR="00F73F88">
        <w:rPr>
          <w:rFonts w:ascii="Calibri" w:hAnsi="Calibri" w:cs="Calibri"/>
          <w:sz w:val="22"/>
          <w:szCs w:val="22"/>
        </w:rPr>
        <w:t xml:space="preserve"> standardowy,</w:t>
      </w:r>
    </w:p>
    <w:p w14:paraId="4BC4A832" w14:textId="77777777" w:rsidR="00FE40DD" w:rsidRPr="00FE40DD" w:rsidRDefault="00FE40DD" w:rsidP="00AF1708">
      <w:pPr>
        <w:numPr>
          <w:ilvl w:val="0"/>
          <w:numId w:val="37"/>
        </w:numPr>
        <w:spacing w:after="200"/>
        <w:contextualSpacing/>
        <w:jc w:val="both"/>
        <w:rPr>
          <w:rFonts w:ascii="Calibri" w:hAnsi="Calibri" w:cs="Calibri"/>
          <w:sz w:val="22"/>
          <w:szCs w:val="22"/>
        </w:rPr>
      </w:pPr>
      <w:r w:rsidRPr="00FE40DD">
        <w:rPr>
          <w:rFonts w:ascii="Calibri" w:hAnsi="Calibri" w:cs="Calibri"/>
          <w:sz w:val="22"/>
          <w:szCs w:val="22"/>
        </w:rPr>
        <w:t>Potrafią czytać i rozumieją artykuły i sprawozdania, w których piszący reprezentuje pewne postawy i poglądy. Rozumieją współczesne</w:t>
      </w:r>
      <w:r w:rsidR="00F73F88">
        <w:rPr>
          <w:rFonts w:ascii="Calibri" w:hAnsi="Calibri" w:cs="Calibri"/>
          <w:sz w:val="22"/>
          <w:szCs w:val="22"/>
        </w:rPr>
        <w:t xml:space="preserve"> teksty literackie pisane prozą,</w:t>
      </w:r>
    </w:p>
    <w:p w14:paraId="527564DF" w14:textId="77777777" w:rsidR="00FE40DD" w:rsidRPr="00FE40DD" w:rsidRDefault="00FE40DD" w:rsidP="00AF1708">
      <w:pPr>
        <w:numPr>
          <w:ilvl w:val="0"/>
          <w:numId w:val="37"/>
        </w:numPr>
        <w:spacing w:after="200"/>
        <w:contextualSpacing/>
        <w:jc w:val="both"/>
        <w:rPr>
          <w:rFonts w:ascii="Calibri" w:hAnsi="Calibri" w:cs="Calibri"/>
          <w:sz w:val="22"/>
          <w:szCs w:val="22"/>
        </w:rPr>
      </w:pPr>
      <w:r w:rsidRPr="00FE40DD">
        <w:rPr>
          <w:rFonts w:ascii="Calibri" w:hAnsi="Calibri" w:cs="Calibri"/>
          <w:sz w:val="22"/>
          <w:szCs w:val="22"/>
        </w:rPr>
        <w:t xml:space="preserve">Porozumiewają się tak płynnie i spontanicznie, że normalna rozmowa z native speakerem odbywa się bez żadnych utrudnień dla obu rozmówców. Aktywnie uczestniczą </w:t>
      </w:r>
      <w:r w:rsidRPr="00FE40DD">
        <w:rPr>
          <w:rFonts w:ascii="Calibri" w:hAnsi="Calibri" w:cs="Calibri"/>
          <w:sz w:val="22"/>
          <w:szCs w:val="22"/>
        </w:rPr>
        <w:br/>
        <w:t>w dyskusjach, potrafią uza</w:t>
      </w:r>
      <w:r w:rsidR="00F73F88">
        <w:rPr>
          <w:rFonts w:ascii="Calibri" w:hAnsi="Calibri" w:cs="Calibri"/>
          <w:sz w:val="22"/>
          <w:szCs w:val="22"/>
        </w:rPr>
        <w:t>sadnić i bronić swoich poglądów,</w:t>
      </w:r>
    </w:p>
    <w:p w14:paraId="7CABAFA0" w14:textId="25D03FBB" w:rsidR="00FE40DD" w:rsidRPr="00FE40DD" w:rsidRDefault="00FE40DD" w:rsidP="00AF1708">
      <w:pPr>
        <w:numPr>
          <w:ilvl w:val="0"/>
          <w:numId w:val="37"/>
        </w:numPr>
        <w:spacing w:after="200"/>
        <w:contextualSpacing/>
        <w:jc w:val="both"/>
        <w:rPr>
          <w:rFonts w:ascii="Calibri" w:hAnsi="Calibri" w:cs="Calibri"/>
          <w:sz w:val="22"/>
          <w:szCs w:val="22"/>
        </w:rPr>
      </w:pPr>
      <w:r w:rsidRPr="00FE40DD">
        <w:rPr>
          <w:rFonts w:ascii="Calibri" w:hAnsi="Calibri" w:cs="Calibri"/>
          <w:sz w:val="22"/>
          <w:szCs w:val="22"/>
        </w:rPr>
        <w:t xml:space="preserve">Potrafią dokładnie i jasno przedstawiać wiele tematów z kręgu </w:t>
      </w:r>
      <w:r w:rsidR="00364D4A">
        <w:rPr>
          <w:rFonts w:ascii="Calibri" w:hAnsi="Calibri" w:cs="Calibri"/>
          <w:sz w:val="22"/>
          <w:szCs w:val="22"/>
        </w:rPr>
        <w:t>swoich</w:t>
      </w:r>
      <w:r w:rsidR="00BA3235">
        <w:rPr>
          <w:rFonts w:ascii="Calibri" w:hAnsi="Calibri" w:cs="Calibri"/>
          <w:sz w:val="22"/>
          <w:szCs w:val="22"/>
        </w:rPr>
        <w:t xml:space="preserve"> </w:t>
      </w:r>
      <w:r w:rsidRPr="00FE40DD">
        <w:rPr>
          <w:rFonts w:ascii="Calibri" w:hAnsi="Calibri" w:cs="Calibri"/>
          <w:sz w:val="22"/>
          <w:szCs w:val="22"/>
        </w:rPr>
        <w:t xml:space="preserve">zainteresowań, wyjaśniać swój punkt widzenia dot. danego problemu, podać </w:t>
      </w:r>
      <w:r w:rsidR="00F73F88">
        <w:rPr>
          <w:rFonts w:ascii="Calibri" w:hAnsi="Calibri" w:cs="Calibri"/>
          <w:sz w:val="22"/>
          <w:szCs w:val="22"/>
        </w:rPr>
        <w:t>wady i zalety różnych rozwiązań,</w:t>
      </w:r>
    </w:p>
    <w:p w14:paraId="617D8D8D" w14:textId="238343CC" w:rsidR="00FE40DD" w:rsidRPr="00FE40DD" w:rsidRDefault="00FE40DD" w:rsidP="00AF1708">
      <w:pPr>
        <w:numPr>
          <w:ilvl w:val="0"/>
          <w:numId w:val="37"/>
        </w:numPr>
        <w:spacing w:after="200"/>
        <w:contextualSpacing/>
        <w:jc w:val="both"/>
        <w:rPr>
          <w:rFonts w:ascii="Calibri" w:hAnsi="Calibri" w:cs="Calibri"/>
          <w:sz w:val="22"/>
          <w:szCs w:val="22"/>
        </w:rPr>
      </w:pPr>
      <w:r w:rsidRPr="00FE40DD">
        <w:rPr>
          <w:rFonts w:ascii="Calibri" w:hAnsi="Calibri" w:cs="Calibri"/>
          <w:sz w:val="22"/>
          <w:szCs w:val="22"/>
        </w:rPr>
        <w:t xml:space="preserve">Potrafią pisać jasne, szczegółowe teksty dotyczące szeregu tematów z kręgu </w:t>
      </w:r>
      <w:r w:rsidR="00364D4A">
        <w:rPr>
          <w:rFonts w:ascii="Calibri" w:hAnsi="Calibri" w:cs="Calibri"/>
          <w:sz w:val="22"/>
          <w:szCs w:val="22"/>
        </w:rPr>
        <w:t>swoich</w:t>
      </w:r>
      <w:r w:rsidR="00BA3235">
        <w:rPr>
          <w:rFonts w:ascii="Calibri" w:hAnsi="Calibri" w:cs="Calibri"/>
          <w:sz w:val="22"/>
          <w:szCs w:val="22"/>
        </w:rPr>
        <w:t xml:space="preserve"> </w:t>
      </w:r>
      <w:r w:rsidRPr="00FE40DD">
        <w:rPr>
          <w:rFonts w:ascii="Calibri" w:hAnsi="Calibri" w:cs="Calibri"/>
          <w:sz w:val="22"/>
          <w:szCs w:val="22"/>
        </w:rPr>
        <w:t>zainteresowań. W wyprac</w:t>
      </w:r>
      <w:r w:rsidR="00A05A10">
        <w:rPr>
          <w:rFonts w:ascii="Calibri" w:hAnsi="Calibri" w:cs="Calibri"/>
          <w:sz w:val="22"/>
          <w:szCs w:val="22"/>
        </w:rPr>
        <w:t>owaniu lub sprawozdaniu potrafią</w:t>
      </w:r>
      <w:r w:rsidRPr="00FE40DD">
        <w:rPr>
          <w:rFonts w:ascii="Calibri" w:hAnsi="Calibri" w:cs="Calibri"/>
          <w:sz w:val="22"/>
          <w:szCs w:val="22"/>
        </w:rPr>
        <w:t xml:space="preserve"> przekazać informacje i przedstawiać ciągi myślowe, rozważając p</w:t>
      </w:r>
      <w:r w:rsidR="00F73F88">
        <w:rPr>
          <w:rFonts w:ascii="Calibri" w:hAnsi="Calibri" w:cs="Calibri"/>
          <w:sz w:val="22"/>
          <w:szCs w:val="22"/>
        </w:rPr>
        <w:t>rzy tym argumenty za i przeciw,</w:t>
      </w:r>
      <w:r w:rsidRPr="00FE40DD">
        <w:rPr>
          <w:rFonts w:ascii="Calibri" w:hAnsi="Calibri" w:cs="Calibri"/>
          <w:sz w:val="22"/>
          <w:szCs w:val="22"/>
        </w:rPr>
        <w:t xml:space="preserve"> </w:t>
      </w:r>
    </w:p>
    <w:p w14:paraId="7344853D" w14:textId="2FDF946E" w:rsidR="00FE40DD" w:rsidRPr="002A5D80" w:rsidRDefault="00FE40DD" w:rsidP="00AF1708">
      <w:pPr>
        <w:numPr>
          <w:ilvl w:val="0"/>
          <w:numId w:val="37"/>
        </w:numPr>
        <w:spacing w:after="200"/>
        <w:contextualSpacing/>
        <w:jc w:val="both"/>
        <w:rPr>
          <w:rFonts w:ascii="Calibri" w:hAnsi="Calibri" w:cs="Calibri"/>
          <w:sz w:val="22"/>
          <w:szCs w:val="22"/>
        </w:rPr>
      </w:pPr>
      <w:r w:rsidRPr="00FE40DD">
        <w:rPr>
          <w:rFonts w:ascii="Calibri" w:hAnsi="Calibri" w:cs="Calibri"/>
          <w:sz w:val="22"/>
          <w:szCs w:val="22"/>
        </w:rPr>
        <w:t>Potrafią pisać listy prywatne i oficjalne oraz zaznaczyć, co jest ważne.</w:t>
      </w:r>
    </w:p>
    <w:p w14:paraId="26B862A2" w14:textId="77777777" w:rsidR="00FE40DD" w:rsidRPr="00FE40DD" w:rsidRDefault="00FE40DD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E40DD">
        <w:rPr>
          <w:rFonts w:ascii="Calibri" w:hAnsi="Calibri" w:cs="Calibri"/>
          <w:sz w:val="22"/>
          <w:szCs w:val="22"/>
        </w:rPr>
        <w:t>Osoby, które ukończą cały kurs</w:t>
      </w:r>
      <w:r w:rsidR="0042558F">
        <w:rPr>
          <w:rFonts w:ascii="Calibri" w:hAnsi="Calibri" w:cs="Calibri"/>
          <w:sz w:val="22"/>
          <w:szCs w:val="22"/>
        </w:rPr>
        <w:t xml:space="preserve"> (80% obecności na zajęciach)</w:t>
      </w:r>
      <w:r w:rsidRPr="00FE40DD">
        <w:rPr>
          <w:rFonts w:ascii="Calibri" w:hAnsi="Calibri" w:cs="Calibri"/>
          <w:sz w:val="22"/>
          <w:szCs w:val="22"/>
        </w:rPr>
        <w:t xml:space="preserve"> przystąpią do egzaminu zewnętrznego TELC na poziomie B2 zgodnego z </w:t>
      </w:r>
      <w:proofErr w:type="spellStart"/>
      <w:r w:rsidRPr="00FE40DD">
        <w:rPr>
          <w:rFonts w:ascii="Calibri" w:hAnsi="Calibri" w:cs="Calibri"/>
          <w:sz w:val="22"/>
          <w:szCs w:val="22"/>
        </w:rPr>
        <w:t>Common</w:t>
      </w:r>
      <w:proofErr w:type="spellEnd"/>
      <w:r w:rsidRPr="00FE40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E40DD">
        <w:rPr>
          <w:rFonts w:ascii="Calibri" w:hAnsi="Calibri" w:cs="Calibri"/>
          <w:sz w:val="22"/>
          <w:szCs w:val="22"/>
        </w:rPr>
        <w:t>European</w:t>
      </w:r>
      <w:proofErr w:type="spellEnd"/>
      <w:r w:rsidRPr="00FE40DD">
        <w:rPr>
          <w:rFonts w:ascii="Calibri" w:hAnsi="Calibri" w:cs="Calibri"/>
          <w:sz w:val="22"/>
          <w:szCs w:val="22"/>
        </w:rPr>
        <w:t xml:space="preserve"> Framework of Reference for </w:t>
      </w:r>
      <w:proofErr w:type="spellStart"/>
      <w:r w:rsidRPr="00FE40DD">
        <w:rPr>
          <w:rFonts w:ascii="Calibri" w:hAnsi="Calibri" w:cs="Calibri"/>
          <w:sz w:val="22"/>
          <w:szCs w:val="22"/>
        </w:rPr>
        <w:t>Languages</w:t>
      </w:r>
      <w:proofErr w:type="spellEnd"/>
      <w:r w:rsidRPr="00FE40DD">
        <w:rPr>
          <w:rFonts w:ascii="Calibri" w:hAnsi="Calibri" w:cs="Calibri"/>
          <w:sz w:val="22"/>
          <w:szCs w:val="22"/>
        </w:rPr>
        <w:t xml:space="preserve">, lub </w:t>
      </w:r>
      <w:r w:rsidRPr="00FE40DD">
        <w:rPr>
          <w:rFonts w:ascii="Calibri" w:hAnsi="Calibri" w:cs="Calibri"/>
          <w:sz w:val="22"/>
          <w:szCs w:val="22"/>
        </w:rPr>
        <w:lastRenderedPageBreak/>
        <w:t>równoważnego. Potwierdzeniem nabycia kompetencji będzie zdanie ww. egzaminu oraz uzyskanie certyfikatu.</w:t>
      </w:r>
    </w:p>
    <w:p w14:paraId="0AACA2DE" w14:textId="77777777" w:rsidR="00FE40DD" w:rsidRPr="00FE40DD" w:rsidRDefault="00FE40DD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E40DD">
        <w:rPr>
          <w:rFonts w:ascii="Calibri" w:hAnsi="Calibri" w:cs="Calibri"/>
          <w:sz w:val="22"/>
          <w:szCs w:val="22"/>
        </w:rPr>
        <w:t>Certyfikaty uzyskane przez Studentów/</w:t>
      </w:r>
      <w:proofErr w:type="spellStart"/>
      <w:r w:rsidRPr="00FE40DD">
        <w:rPr>
          <w:rFonts w:ascii="Calibri" w:hAnsi="Calibri" w:cs="Calibri"/>
          <w:sz w:val="22"/>
          <w:szCs w:val="22"/>
        </w:rPr>
        <w:t>tki</w:t>
      </w:r>
      <w:proofErr w:type="spellEnd"/>
      <w:r w:rsidRPr="00FE40DD">
        <w:rPr>
          <w:rFonts w:ascii="Calibri" w:hAnsi="Calibri" w:cs="Calibri"/>
          <w:sz w:val="22"/>
          <w:szCs w:val="22"/>
        </w:rPr>
        <w:t xml:space="preserve"> po zaliczeniu egzaminu muszą zostać dostarczone do Zamawiającego tj. do siedziby Uniwersytetu Przyrodniczego w Poznaniu, który przekaże je Studentom</w:t>
      </w:r>
      <w:r w:rsidR="00203F23">
        <w:rPr>
          <w:rFonts w:ascii="Calibri" w:hAnsi="Calibri" w:cs="Calibri"/>
          <w:sz w:val="22"/>
          <w:szCs w:val="22"/>
        </w:rPr>
        <w:t>/</w:t>
      </w:r>
      <w:proofErr w:type="spellStart"/>
      <w:r w:rsidR="00203F23">
        <w:rPr>
          <w:rFonts w:ascii="Calibri" w:hAnsi="Calibri" w:cs="Calibri"/>
          <w:sz w:val="22"/>
          <w:szCs w:val="22"/>
        </w:rPr>
        <w:t>tkom</w:t>
      </w:r>
      <w:proofErr w:type="spellEnd"/>
      <w:r w:rsidRPr="00FE40DD">
        <w:rPr>
          <w:rFonts w:ascii="Calibri" w:hAnsi="Calibri" w:cs="Calibri"/>
          <w:sz w:val="22"/>
          <w:szCs w:val="22"/>
        </w:rPr>
        <w:t xml:space="preserve">. </w:t>
      </w:r>
    </w:p>
    <w:p w14:paraId="5348C2A8" w14:textId="086EC157" w:rsidR="00372396" w:rsidRDefault="00FE40DD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EA3321">
        <w:rPr>
          <w:rFonts w:ascii="Calibri" w:hAnsi="Calibri" w:cs="Calibri"/>
          <w:sz w:val="22"/>
          <w:szCs w:val="22"/>
        </w:rPr>
        <w:t xml:space="preserve">W przeważającej części </w:t>
      </w:r>
      <w:r w:rsidR="00475F9B">
        <w:rPr>
          <w:rFonts w:ascii="Calibri" w:hAnsi="Calibri" w:cs="Calibri"/>
          <w:sz w:val="22"/>
          <w:szCs w:val="22"/>
        </w:rPr>
        <w:t>kurs</w:t>
      </w:r>
      <w:r w:rsidR="004C550B">
        <w:rPr>
          <w:rFonts w:ascii="Calibri" w:hAnsi="Calibri" w:cs="Calibri"/>
          <w:sz w:val="22"/>
          <w:szCs w:val="22"/>
        </w:rPr>
        <w:t xml:space="preserve"> zostanie zrealizowany</w:t>
      </w:r>
      <w:r w:rsidRPr="00EA3321">
        <w:rPr>
          <w:rFonts w:ascii="Calibri" w:hAnsi="Calibri" w:cs="Calibri"/>
          <w:sz w:val="22"/>
          <w:szCs w:val="22"/>
        </w:rPr>
        <w:t xml:space="preserve"> w formie zajęć aktywnych (ćwiczenia, konwersacje oraz praktyczne wykonywanie zadań).</w:t>
      </w:r>
    </w:p>
    <w:p w14:paraId="00DF459F" w14:textId="77777777" w:rsidR="00A05A10" w:rsidRPr="00A05A10" w:rsidRDefault="00A05A10">
      <w:pPr>
        <w:jc w:val="both"/>
        <w:rPr>
          <w:rFonts w:cstheme="minorHAnsi"/>
          <w:b/>
          <w:sz w:val="22"/>
          <w:szCs w:val="22"/>
        </w:rPr>
      </w:pPr>
      <w:r w:rsidRPr="00A05A10">
        <w:rPr>
          <w:rFonts w:cstheme="minorHAnsi"/>
          <w:b/>
          <w:sz w:val="22"/>
          <w:szCs w:val="22"/>
        </w:rPr>
        <w:t>Do obowiązków Wykonawcy należy:</w:t>
      </w:r>
    </w:p>
    <w:p w14:paraId="107E8895" w14:textId="77777777" w:rsidR="00A05A10" w:rsidRPr="00A05A10" w:rsidRDefault="00A05A10" w:rsidP="00AF1708">
      <w:pPr>
        <w:numPr>
          <w:ilvl w:val="0"/>
          <w:numId w:val="40"/>
        </w:numPr>
        <w:jc w:val="both"/>
        <w:rPr>
          <w:rFonts w:cstheme="minorHAnsi"/>
          <w:sz w:val="22"/>
          <w:szCs w:val="22"/>
        </w:rPr>
      </w:pPr>
      <w:r w:rsidRPr="00A05A10">
        <w:rPr>
          <w:rFonts w:cstheme="minorHAnsi"/>
          <w:sz w:val="22"/>
          <w:szCs w:val="22"/>
        </w:rPr>
        <w:t xml:space="preserve">wyznaczenie lektorów posiadających odpowiednie kwalifikacje i doświadczenie do przeprowadzenia kursów, </w:t>
      </w:r>
    </w:p>
    <w:p w14:paraId="614A68DC" w14:textId="77777777" w:rsidR="00A05A10" w:rsidRPr="00A05A10" w:rsidRDefault="00A05A10" w:rsidP="00AF1708">
      <w:pPr>
        <w:numPr>
          <w:ilvl w:val="0"/>
          <w:numId w:val="40"/>
        </w:numPr>
        <w:jc w:val="both"/>
        <w:rPr>
          <w:rFonts w:cstheme="minorHAnsi"/>
          <w:sz w:val="22"/>
          <w:szCs w:val="22"/>
        </w:rPr>
      </w:pPr>
      <w:r w:rsidRPr="00A05A10">
        <w:rPr>
          <w:rFonts w:cstheme="minorHAnsi"/>
          <w:sz w:val="22"/>
          <w:szCs w:val="22"/>
        </w:rPr>
        <w:t>opracowanie testów wstępnych sprawdzających poziom wiedzy,</w:t>
      </w:r>
    </w:p>
    <w:p w14:paraId="7EA5B61E" w14:textId="77777777" w:rsidR="00A05A10" w:rsidRPr="00A05A10" w:rsidRDefault="00A05A10" w:rsidP="00AF1708">
      <w:pPr>
        <w:numPr>
          <w:ilvl w:val="0"/>
          <w:numId w:val="40"/>
        </w:numPr>
        <w:jc w:val="both"/>
        <w:rPr>
          <w:rFonts w:cstheme="minorHAnsi"/>
          <w:sz w:val="22"/>
          <w:szCs w:val="22"/>
        </w:rPr>
      </w:pPr>
      <w:r w:rsidRPr="00A05A10">
        <w:rPr>
          <w:rFonts w:cstheme="minorHAnsi"/>
          <w:sz w:val="22"/>
          <w:szCs w:val="22"/>
        </w:rPr>
        <w:t>opracowanie testów sprawdzających, w obiektywny sposób, przyrost poziomu wiedzy, jak również w sposób bezstronny i obiektywny potwierdzających osiągnięcie na koniec danego kursu poziomu biegłości językowej</w:t>
      </w:r>
      <w:r w:rsidRPr="00A05A10">
        <w:rPr>
          <w:rStyle w:val="Odwoanieprzypisudolnego"/>
          <w:rFonts w:cstheme="minorHAnsi"/>
          <w:sz w:val="22"/>
          <w:szCs w:val="22"/>
        </w:rPr>
        <w:footnoteReference w:id="2"/>
      </w:r>
      <w:r w:rsidRPr="00A05A10">
        <w:rPr>
          <w:rFonts w:cstheme="minorHAnsi"/>
          <w:sz w:val="22"/>
          <w:szCs w:val="22"/>
        </w:rPr>
        <w:t xml:space="preserve"> określonego w opisie przedmiotu zamówienia,</w:t>
      </w:r>
    </w:p>
    <w:p w14:paraId="36489E86" w14:textId="77777777" w:rsidR="00A05A10" w:rsidRPr="00A05A10" w:rsidRDefault="00A05A10" w:rsidP="00AF1708">
      <w:pPr>
        <w:numPr>
          <w:ilvl w:val="0"/>
          <w:numId w:val="40"/>
        </w:numPr>
        <w:jc w:val="both"/>
        <w:rPr>
          <w:rFonts w:cstheme="minorHAnsi"/>
          <w:sz w:val="22"/>
          <w:szCs w:val="22"/>
        </w:rPr>
      </w:pPr>
      <w:r w:rsidRPr="00A05A10">
        <w:rPr>
          <w:rFonts w:cstheme="minorHAnsi"/>
          <w:sz w:val="22"/>
          <w:szCs w:val="22"/>
        </w:rPr>
        <w:t>przygotowanie programu zajęć przed rozpoczęciem kursu dostosowanego pod poziom wiedzy studentów/</w:t>
      </w:r>
      <w:proofErr w:type="spellStart"/>
      <w:r w:rsidRPr="00A05A10">
        <w:rPr>
          <w:rFonts w:cstheme="minorHAnsi"/>
          <w:sz w:val="22"/>
          <w:szCs w:val="22"/>
        </w:rPr>
        <w:t>ek</w:t>
      </w:r>
      <w:proofErr w:type="spellEnd"/>
      <w:r w:rsidRPr="00A05A10">
        <w:rPr>
          <w:rFonts w:cstheme="minorHAnsi"/>
          <w:sz w:val="22"/>
          <w:szCs w:val="22"/>
        </w:rPr>
        <w:t>, oraz zgodnie z wymaganiami do zdania egzaminu TELC na poziomie B2</w:t>
      </w:r>
      <w:r>
        <w:rPr>
          <w:rFonts w:cstheme="minorHAnsi"/>
          <w:sz w:val="22"/>
          <w:szCs w:val="22"/>
        </w:rPr>
        <w:t xml:space="preserve"> lub równoważnego</w:t>
      </w:r>
      <w:r w:rsidRPr="00A05A10">
        <w:rPr>
          <w:rFonts w:cstheme="minorHAnsi"/>
          <w:sz w:val="22"/>
          <w:szCs w:val="22"/>
        </w:rPr>
        <w:t xml:space="preserve">, </w:t>
      </w:r>
    </w:p>
    <w:p w14:paraId="1AF65DD0" w14:textId="77777777" w:rsidR="00A05A10" w:rsidRPr="00A05A10" w:rsidRDefault="00A05A10" w:rsidP="00AF1708">
      <w:pPr>
        <w:numPr>
          <w:ilvl w:val="0"/>
          <w:numId w:val="40"/>
        </w:numPr>
        <w:jc w:val="both"/>
        <w:rPr>
          <w:rFonts w:cstheme="minorHAnsi"/>
          <w:sz w:val="22"/>
          <w:szCs w:val="22"/>
        </w:rPr>
      </w:pPr>
      <w:r w:rsidRPr="00A05A10">
        <w:rPr>
          <w:rFonts w:cstheme="minorHAnsi"/>
          <w:sz w:val="22"/>
          <w:szCs w:val="22"/>
        </w:rPr>
        <w:t>opracowanie materiałów na zajęcia (ćwiczenia, teksty, gry językowe, materiały audiowizualne),</w:t>
      </w:r>
    </w:p>
    <w:p w14:paraId="7879B3F3" w14:textId="77777777" w:rsidR="00A05A10" w:rsidRPr="00A05A10" w:rsidRDefault="00A05A10" w:rsidP="00AF1708">
      <w:pPr>
        <w:numPr>
          <w:ilvl w:val="0"/>
          <w:numId w:val="40"/>
        </w:numPr>
        <w:jc w:val="both"/>
        <w:rPr>
          <w:rFonts w:cstheme="minorHAnsi"/>
          <w:sz w:val="22"/>
          <w:szCs w:val="22"/>
        </w:rPr>
      </w:pPr>
      <w:r w:rsidRPr="00A05A10">
        <w:rPr>
          <w:rFonts w:cstheme="minorHAnsi"/>
          <w:sz w:val="22"/>
          <w:szCs w:val="22"/>
        </w:rPr>
        <w:t>kopiowanie i dostarczanie materiałów na zajęcia oraz przekazanie Zamawiającemu kompletu materiałów do wglądu, przed rozpoczęciem zajęć,</w:t>
      </w:r>
    </w:p>
    <w:p w14:paraId="6FF964BD" w14:textId="77777777" w:rsidR="00A05A10" w:rsidRPr="00A05A10" w:rsidRDefault="00A05A10" w:rsidP="00AF1708">
      <w:pPr>
        <w:numPr>
          <w:ilvl w:val="0"/>
          <w:numId w:val="40"/>
        </w:numPr>
        <w:jc w:val="both"/>
        <w:rPr>
          <w:rFonts w:cstheme="minorHAnsi"/>
          <w:sz w:val="22"/>
          <w:szCs w:val="22"/>
        </w:rPr>
      </w:pPr>
      <w:r w:rsidRPr="00A05A10">
        <w:rPr>
          <w:rFonts w:cstheme="minorHAnsi"/>
          <w:sz w:val="22"/>
          <w:szCs w:val="22"/>
        </w:rPr>
        <w:t xml:space="preserve">sprawdzanie list obecności uczestników i bieżące przekazywanie ich personelowi projektu. Monitorowanie zadowolenia uczestników/czek </w:t>
      </w:r>
      <w:r w:rsidR="00475F9B">
        <w:rPr>
          <w:rFonts w:cstheme="minorHAnsi"/>
          <w:sz w:val="22"/>
          <w:szCs w:val="22"/>
        </w:rPr>
        <w:t>kursu</w:t>
      </w:r>
      <w:r w:rsidRPr="00A05A10">
        <w:rPr>
          <w:rFonts w:cstheme="minorHAnsi"/>
          <w:sz w:val="22"/>
          <w:szCs w:val="22"/>
        </w:rPr>
        <w:t xml:space="preserve"> z zajęć oraz uwzględnianie ewentualnych sugestii i modyfikacji,</w:t>
      </w:r>
    </w:p>
    <w:p w14:paraId="4D9AA36A" w14:textId="1C4714AF" w:rsidR="00A05A10" w:rsidRPr="00A05A10" w:rsidRDefault="00A05A10" w:rsidP="00AF1708">
      <w:pPr>
        <w:numPr>
          <w:ilvl w:val="0"/>
          <w:numId w:val="40"/>
        </w:numPr>
        <w:jc w:val="both"/>
        <w:rPr>
          <w:rFonts w:cstheme="minorHAnsi"/>
          <w:sz w:val="22"/>
          <w:szCs w:val="22"/>
        </w:rPr>
      </w:pPr>
      <w:r w:rsidRPr="00A05A10">
        <w:rPr>
          <w:rFonts w:cstheme="minorHAnsi"/>
          <w:sz w:val="22"/>
          <w:szCs w:val="22"/>
        </w:rPr>
        <w:t>uzupełnienie dziennika zajęć zgodnie z wzorem dostarczonym przez Zamawiającego,</w:t>
      </w:r>
    </w:p>
    <w:p w14:paraId="407C03FB" w14:textId="40C09BA4" w:rsidR="00A05A10" w:rsidRDefault="00A05A10" w:rsidP="00AF1708">
      <w:pPr>
        <w:numPr>
          <w:ilvl w:val="0"/>
          <w:numId w:val="40"/>
        </w:numPr>
        <w:jc w:val="both"/>
        <w:rPr>
          <w:rFonts w:cstheme="minorHAnsi"/>
          <w:sz w:val="22"/>
          <w:szCs w:val="22"/>
        </w:rPr>
      </w:pPr>
      <w:r w:rsidRPr="00A05A10">
        <w:rPr>
          <w:rFonts w:cstheme="minorHAnsi"/>
          <w:sz w:val="22"/>
          <w:szCs w:val="22"/>
        </w:rPr>
        <w:t>Przeprowadzenie egzaminów TELC na poziomie B2 po zakończeniu kursu lub równoważnego.</w:t>
      </w:r>
    </w:p>
    <w:p w14:paraId="381FA69D" w14:textId="77777777" w:rsidR="007E4CDD" w:rsidRDefault="007E4CDD" w:rsidP="00AF1708">
      <w:pPr>
        <w:ind w:left="720"/>
        <w:jc w:val="both"/>
        <w:rPr>
          <w:rFonts w:cstheme="minorHAnsi"/>
          <w:sz w:val="22"/>
          <w:szCs w:val="22"/>
        </w:rPr>
      </w:pPr>
    </w:p>
    <w:p w14:paraId="1EAF5512" w14:textId="08E195DF" w:rsidR="002A5D80" w:rsidRDefault="008E6118" w:rsidP="005F41EF">
      <w:pPr>
        <w:jc w:val="both"/>
        <w:rPr>
          <w:rFonts w:cstheme="minorHAnsi"/>
          <w:sz w:val="22"/>
          <w:szCs w:val="22"/>
        </w:rPr>
      </w:pPr>
      <w:r w:rsidRPr="007E4CDD">
        <w:rPr>
          <w:rFonts w:cstheme="minorHAnsi"/>
          <w:sz w:val="22"/>
          <w:szCs w:val="22"/>
        </w:rPr>
        <w:t xml:space="preserve">Pierwsza edycja kursu </w:t>
      </w:r>
      <w:r w:rsidR="007E4CDD" w:rsidRPr="007E4CDD">
        <w:rPr>
          <w:rFonts w:cstheme="minorHAnsi"/>
          <w:sz w:val="22"/>
          <w:szCs w:val="22"/>
        </w:rPr>
        <w:t xml:space="preserve">rozpocznie się </w:t>
      </w:r>
      <w:r w:rsidRPr="007E4CDD">
        <w:rPr>
          <w:rFonts w:cstheme="minorHAnsi"/>
          <w:sz w:val="22"/>
          <w:szCs w:val="22"/>
        </w:rPr>
        <w:t>nie później niż w miesiącach październik/listopad 2020 r.</w:t>
      </w:r>
    </w:p>
    <w:p w14:paraId="513F2E7A" w14:textId="77777777" w:rsidR="005F41EF" w:rsidRPr="007E4CDD" w:rsidRDefault="005F41EF" w:rsidP="00AF1708">
      <w:pPr>
        <w:jc w:val="both"/>
        <w:rPr>
          <w:rFonts w:cstheme="minorHAnsi"/>
          <w:sz w:val="22"/>
          <w:szCs w:val="22"/>
        </w:rPr>
      </w:pPr>
    </w:p>
    <w:p w14:paraId="6746267A" w14:textId="77777777" w:rsidR="00057A6C" w:rsidRPr="00917828" w:rsidRDefault="00057A6C">
      <w:pPr>
        <w:pStyle w:val="Akapitzlist"/>
        <w:numPr>
          <w:ilvl w:val="1"/>
          <w:numId w:val="21"/>
        </w:numPr>
        <w:ind w:left="284"/>
        <w:rPr>
          <w:b/>
          <w:bCs/>
          <w:sz w:val="22"/>
          <w:szCs w:val="22"/>
        </w:rPr>
      </w:pPr>
      <w:r w:rsidRPr="00917828">
        <w:rPr>
          <w:rFonts w:ascii="Calibri" w:eastAsia="Calibri" w:hAnsi="Calibri" w:cs="Calibri"/>
          <w:b/>
          <w:bCs/>
          <w:sz w:val="22"/>
          <w:szCs w:val="22"/>
        </w:rPr>
        <w:t>Prawo opcji:</w:t>
      </w:r>
    </w:p>
    <w:p w14:paraId="093F116E" w14:textId="77777777" w:rsidR="005275DD" w:rsidRDefault="11E9C4F8" w:rsidP="00AF1708">
      <w:pPr>
        <w:rPr>
          <w:rFonts w:ascii="Calibri" w:hAnsi="Calibri" w:cs="Calibri"/>
          <w:sz w:val="22"/>
          <w:szCs w:val="22"/>
        </w:rPr>
      </w:pPr>
      <w:r w:rsidRPr="005275DD">
        <w:rPr>
          <w:rFonts w:ascii="Calibri" w:hAnsi="Calibri" w:cs="Calibri"/>
          <w:sz w:val="22"/>
          <w:szCs w:val="22"/>
        </w:rPr>
        <w:t>Zamawiający przew</w:t>
      </w:r>
      <w:r w:rsidR="005275DD" w:rsidRPr="005275DD">
        <w:rPr>
          <w:rFonts w:ascii="Calibri" w:hAnsi="Calibri" w:cs="Calibri"/>
          <w:sz w:val="22"/>
          <w:szCs w:val="22"/>
        </w:rPr>
        <w:t>iduje prawo opcji polegające na</w:t>
      </w:r>
      <w:r w:rsidR="005275DD">
        <w:rPr>
          <w:rFonts w:ascii="Calibri" w:hAnsi="Calibri" w:cs="Calibri"/>
          <w:sz w:val="22"/>
          <w:szCs w:val="22"/>
        </w:rPr>
        <w:t>:</w:t>
      </w:r>
    </w:p>
    <w:p w14:paraId="538C6D25" w14:textId="77777777" w:rsidR="00917828" w:rsidRPr="00917828" w:rsidRDefault="00917828" w:rsidP="00AF1708">
      <w:pPr>
        <w:numPr>
          <w:ilvl w:val="0"/>
          <w:numId w:val="28"/>
        </w:numPr>
        <w:contextualSpacing/>
        <w:jc w:val="both"/>
        <w:rPr>
          <w:rFonts w:eastAsiaTheme="minorEastAsia" w:cstheme="minorBidi"/>
          <w:sz w:val="22"/>
          <w:szCs w:val="22"/>
          <w:lang w:eastAsia="pl-PL"/>
        </w:rPr>
      </w:pPr>
      <w:r w:rsidRPr="00917828">
        <w:rPr>
          <w:rFonts w:ascii="Calibri" w:hAnsi="Calibri" w:cs="Calibri"/>
          <w:sz w:val="22"/>
          <w:szCs w:val="22"/>
          <w:lang w:eastAsia="pl-PL"/>
        </w:rPr>
        <w:t>zrealizowaniu minimum 1 (jednej) edycji</w:t>
      </w:r>
      <w:r w:rsidR="0061168D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1A76AD">
        <w:rPr>
          <w:rFonts w:ascii="Calibri" w:hAnsi="Calibri" w:cs="Calibri"/>
          <w:sz w:val="22"/>
          <w:szCs w:val="22"/>
          <w:lang w:eastAsia="pl-PL"/>
        </w:rPr>
        <w:t>kursu</w:t>
      </w:r>
      <w:r w:rsidRPr="00917828">
        <w:rPr>
          <w:rFonts w:ascii="Calibri" w:hAnsi="Calibri" w:cs="Calibri"/>
          <w:sz w:val="22"/>
          <w:szCs w:val="22"/>
          <w:lang w:eastAsia="pl-PL"/>
        </w:rPr>
        <w:t xml:space="preserve">. W takim przypadku Wykonawcy nie będzie przysługiwać roszczenie o zapłatę różnicy między faktycznie zrealizowanymi </w:t>
      </w:r>
      <w:r w:rsidR="00B42D8F">
        <w:rPr>
          <w:rFonts w:ascii="Calibri" w:hAnsi="Calibri" w:cs="Calibri"/>
          <w:sz w:val="22"/>
          <w:szCs w:val="22"/>
          <w:lang w:eastAsia="pl-PL"/>
        </w:rPr>
        <w:t>kursami</w:t>
      </w:r>
      <w:r w:rsidRPr="00917828">
        <w:rPr>
          <w:rFonts w:ascii="Calibri" w:hAnsi="Calibri" w:cs="Calibri"/>
          <w:sz w:val="22"/>
          <w:szCs w:val="22"/>
          <w:lang w:eastAsia="pl-PL"/>
        </w:rPr>
        <w:t>, a maksymalną wartością brutto zawartej umowy. Rozliczenie nastąpi na podstawie realnego zapotrzebowania Zamawiającego.</w:t>
      </w:r>
    </w:p>
    <w:p w14:paraId="4D440985" w14:textId="77777777" w:rsidR="00917828" w:rsidRPr="00917828" w:rsidRDefault="00917828" w:rsidP="00AF1708">
      <w:pPr>
        <w:numPr>
          <w:ilvl w:val="0"/>
          <w:numId w:val="28"/>
        </w:numPr>
        <w:contextualSpacing/>
        <w:jc w:val="both"/>
        <w:rPr>
          <w:rFonts w:eastAsiaTheme="minorEastAsia" w:cstheme="minorBidi"/>
          <w:sz w:val="22"/>
          <w:szCs w:val="22"/>
          <w:lang w:eastAsia="pl-PL"/>
        </w:rPr>
      </w:pPr>
      <w:r w:rsidRPr="00917828">
        <w:rPr>
          <w:rFonts w:eastAsiaTheme="minorEastAsia" w:cstheme="minorBidi"/>
          <w:sz w:val="22"/>
          <w:szCs w:val="22"/>
          <w:lang w:eastAsia="pl-PL"/>
        </w:rPr>
        <w:t xml:space="preserve">zamawiający dopuszcza w ramach prawa opcji możliwość zamówienia dodatkowej edycji </w:t>
      </w:r>
      <w:r w:rsidR="00B42D8F">
        <w:rPr>
          <w:rFonts w:eastAsiaTheme="minorEastAsia" w:cstheme="minorBidi"/>
          <w:sz w:val="22"/>
          <w:szCs w:val="22"/>
          <w:lang w:eastAsia="pl-PL"/>
        </w:rPr>
        <w:t>kursu</w:t>
      </w:r>
      <w:r w:rsidRPr="00917828">
        <w:rPr>
          <w:rFonts w:eastAsiaTheme="minorEastAsia" w:cstheme="minorBidi"/>
          <w:sz w:val="22"/>
          <w:szCs w:val="22"/>
          <w:lang w:eastAsia="pl-PL"/>
        </w:rPr>
        <w:t>, większej niż przewidziana w opisie przedmiotu zamówienia, do 50% wartości umowy.</w:t>
      </w:r>
    </w:p>
    <w:p w14:paraId="462E0E6E" w14:textId="77777777" w:rsidR="1E6B52F3" w:rsidRDefault="1E6B52F3">
      <w:pPr>
        <w:rPr>
          <w:rFonts w:ascii="Calibri" w:hAnsi="Calibri" w:cs="Calibri"/>
          <w:b/>
          <w:bCs/>
          <w:sz w:val="22"/>
          <w:szCs w:val="22"/>
        </w:rPr>
      </w:pPr>
    </w:p>
    <w:p w14:paraId="6FEC6700" w14:textId="77777777" w:rsidR="5F290D28" w:rsidRPr="00BE3CF0" w:rsidRDefault="5F290D28">
      <w:pPr>
        <w:pStyle w:val="Akapitzlist"/>
        <w:numPr>
          <w:ilvl w:val="1"/>
          <w:numId w:val="21"/>
        </w:numPr>
        <w:ind w:left="284"/>
        <w:rPr>
          <w:b/>
          <w:bCs/>
          <w:sz w:val="22"/>
          <w:szCs w:val="22"/>
        </w:rPr>
      </w:pPr>
      <w:r w:rsidRPr="00BE3CF0">
        <w:rPr>
          <w:rFonts w:ascii="Calibri" w:eastAsia="Calibri" w:hAnsi="Calibri" w:cs="Calibri"/>
          <w:b/>
          <w:sz w:val="22"/>
          <w:szCs w:val="22"/>
        </w:rPr>
        <w:t>Miejsce realizacji zamówienia</w:t>
      </w:r>
      <w:r w:rsidR="00BE3CF0" w:rsidRPr="00BE3CF0">
        <w:rPr>
          <w:rFonts w:ascii="Calibri" w:eastAsia="Calibri" w:hAnsi="Calibri" w:cs="Calibri"/>
          <w:b/>
          <w:sz w:val="22"/>
          <w:szCs w:val="22"/>
        </w:rPr>
        <w:t xml:space="preserve"> i sposób przeprowadzenia </w:t>
      </w:r>
      <w:r w:rsidR="00B42D8F">
        <w:rPr>
          <w:rFonts w:ascii="Calibri" w:eastAsia="Calibri" w:hAnsi="Calibri" w:cs="Calibri"/>
          <w:b/>
          <w:sz w:val="22"/>
          <w:szCs w:val="22"/>
        </w:rPr>
        <w:t>kursu</w:t>
      </w:r>
      <w:r w:rsidR="00BE3CF0" w:rsidRPr="00BE3CF0">
        <w:rPr>
          <w:rFonts w:ascii="Calibri" w:eastAsia="Calibri" w:hAnsi="Calibri" w:cs="Calibri"/>
          <w:b/>
          <w:sz w:val="22"/>
          <w:szCs w:val="22"/>
        </w:rPr>
        <w:t>:</w:t>
      </w:r>
    </w:p>
    <w:p w14:paraId="5B38716C" w14:textId="3FCF4B1C" w:rsidR="00BB2FC0" w:rsidRPr="00AD5B11" w:rsidRDefault="00201384">
      <w:pPr>
        <w:ind w:left="-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3.4</w:t>
      </w:r>
      <w:r w:rsidR="001A76AD" w:rsidRPr="00AD5B11">
        <w:rPr>
          <w:rFonts w:ascii="Calibri" w:hAnsi="Calibri" w:cs="Calibri"/>
          <w:sz w:val="22"/>
          <w:szCs w:val="22"/>
        </w:rPr>
        <w:t>.1. Kurs językowy ujęty</w:t>
      </w:r>
      <w:r w:rsidR="5F290D28" w:rsidRPr="00AD5B11">
        <w:rPr>
          <w:rFonts w:ascii="Calibri" w:hAnsi="Calibri" w:cs="Calibri"/>
          <w:sz w:val="22"/>
          <w:szCs w:val="22"/>
        </w:rPr>
        <w:t xml:space="preserve"> w opisie przedmiotu zamówienia odbywać </w:t>
      </w:r>
      <w:r w:rsidR="001A76AD" w:rsidRPr="00AD5B11">
        <w:rPr>
          <w:rFonts w:ascii="Calibri" w:hAnsi="Calibri" w:cs="Calibri"/>
          <w:sz w:val="22"/>
          <w:szCs w:val="22"/>
        </w:rPr>
        <w:t>się będzie</w:t>
      </w:r>
      <w:r w:rsidR="5F290D28" w:rsidRPr="00AD5B11">
        <w:rPr>
          <w:rFonts w:ascii="Calibri" w:hAnsi="Calibri" w:cs="Calibri"/>
          <w:sz w:val="22"/>
          <w:szCs w:val="22"/>
        </w:rPr>
        <w:t xml:space="preserve"> w salach i pomieszczeniach będących w dyspozycji Zamawiającego na terenie</w:t>
      </w:r>
      <w:r w:rsidR="00CE20BD" w:rsidRPr="00AD5B11">
        <w:rPr>
          <w:rFonts w:ascii="Calibri" w:hAnsi="Calibri" w:cs="Calibri"/>
          <w:sz w:val="22"/>
          <w:szCs w:val="22"/>
        </w:rPr>
        <w:t xml:space="preserve"> </w:t>
      </w:r>
      <w:r w:rsidR="38808342" w:rsidRPr="00AD5B11">
        <w:rPr>
          <w:rFonts w:ascii="Calibri" w:hAnsi="Calibri" w:cs="Calibri"/>
          <w:sz w:val="22"/>
          <w:szCs w:val="22"/>
        </w:rPr>
        <w:t>k</w:t>
      </w:r>
      <w:r w:rsidR="5F290D28" w:rsidRPr="00AD5B11">
        <w:rPr>
          <w:rFonts w:ascii="Calibri" w:hAnsi="Calibri" w:cs="Calibri"/>
          <w:sz w:val="22"/>
          <w:szCs w:val="22"/>
        </w:rPr>
        <w:t>ampusu Uniwersytetu Przyrodniczego w</w:t>
      </w:r>
      <w:r w:rsidR="1F42F8EA" w:rsidRPr="00AD5B11">
        <w:rPr>
          <w:rFonts w:ascii="Calibri" w:hAnsi="Calibri" w:cs="Calibri"/>
          <w:sz w:val="22"/>
          <w:szCs w:val="22"/>
        </w:rPr>
        <w:t xml:space="preserve"> </w:t>
      </w:r>
      <w:r w:rsidR="5F290D28" w:rsidRPr="00AD5B11">
        <w:rPr>
          <w:rFonts w:ascii="Calibri" w:hAnsi="Calibri" w:cs="Calibri"/>
          <w:sz w:val="22"/>
          <w:szCs w:val="22"/>
        </w:rPr>
        <w:t>Poznaniu</w:t>
      </w:r>
      <w:r w:rsidR="0AD2A984" w:rsidRPr="00AD5B11">
        <w:rPr>
          <w:rFonts w:ascii="Calibri" w:hAnsi="Calibri" w:cs="Calibri"/>
          <w:sz w:val="22"/>
          <w:szCs w:val="22"/>
        </w:rPr>
        <w:t xml:space="preserve">. </w:t>
      </w:r>
    </w:p>
    <w:p w14:paraId="1F6410FB" w14:textId="6248323D" w:rsidR="00BB2FC0" w:rsidRPr="00E75EE4" w:rsidRDefault="00201384">
      <w:pPr>
        <w:ind w:left="-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3.4</w:t>
      </w:r>
      <w:r w:rsidR="00BB2FC0" w:rsidRPr="001A76AD">
        <w:rPr>
          <w:rFonts w:ascii="Calibri" w:hAnsi="Calibri" w:cs="Calibri"/>
          <w:sz w:val="22"/>
          <w:szCs w:val="22"/>
        </w:rPr>
        <w:t xml:space="preserve">.2. </w:t>
      </w:r>
      <w:r w:rsidR="0AD2A984" w:rsidRPr="001A76AD">
        <w:rPr>
          <w:rFonts w:ascii="Calibri" w:hAnsi="Calibri" w:cs="Calibri"/>
          <w:sz w:val="22"/>
          <w:szCs w:val="22"/>
        </w:rPr>
        <w:t>W uzasadnionych przypadkach, niezależnych od Zamawiającego</w:t>
      </w:r>
      <w:r w:rsidR="78EB25DB" w:rsidRPr="001A76AD">
        <w:rPr>
          <w:rFonts w:ascii="Calibri" w:hAnsi="Calibri" w:cs="Calibri"/>
          <w:sz w:val="22"/>
          <w:szCs w:val="22"/>
        </w:rPr>
        <w:t>, wynikających z</w:t>
      </w:r>
      <w:r w:rsidR="6C8EFDD5" w:rsidRPr="001A76AD">
        <w:rPr>
          <w:rFonts w:ascii="Calibri" w:hAnsi="Calibri" w:cs="Calibri"/>
          <w:sz w:val="22"/>
          <w:szCs w:val="22"/>
        </w:rPr>
        <w:t xml:space="preserve"> </w:t>
      </w:r>
      <w:r w:rsidR="78EB25DB" w:rsidRPr="001A76AD">
        <w:rPr>
          <w:rFonts w:ascii="Calibri" w:hAnsi="Calibri" w:cs="Calibri"/>
          <w:sz w:val="22"/>
          <w:szCs w:val="22"/>
        </w:rPr>
        <w:t>wystąpienia siły wyższej</w:t>
      </w:r>
      <w:r w:rsidR="001A76AD">
        <w:rPr>
          <w:rFonts w:ascii="Calibri" w:hAnsi="Calibri" w:cs="Calibri"/>
          <w:sz w:val="22"/>
          <w:szCs w:val="22"/>
        </w:rPr>
        <w:t>, kurs</w:t>
      </w:r>
      <w:r w:rsidR="0AD2A984" w:rsidRPr="001A76AD">
        <w:rPr>
          <w:rFonts w:ascii="Calibri" w:hAnsi="Calibri" w:cs="Calibri"/>
          <w:sz w:val="22"/>
          <w:szCs w:val="22"/>
        </w:rPr>
        <w:t xml:space="preserve"> mo</w:t>
      </w:r>
      <w:r w:rsidR="001A76AD">
        <w:rPr>
          <w:rFonts w:ascii="Calibri" w:hAnsi="Calibri" w:cs="Calibri"/>
          <w:sz w:val="22"/>
          <w:szCs w:val="22"/>
        </w:rPr>
        <w:t>że zostać zrealizowany</w:t>
      </w:r>
      <w:r w:rsidR="0AD2A984" w:rsidRPr="001A76AD">
        <w:rPr>
          <w:rFonts w:ascii="Calibri" w:hAnsi="Calibri" w:cs="Calibri"/>
          <w:sz w:val="22"/>
          <w:szCs w:val="22"/>
        </w:rPr>
        <w:t xml:space="preserve"> w formie zdalnej.</w:t>
      </w:r>
      <w:r w:rsidR="0AD2A984" w:rsidRPr="00E75EE4">
        <w:rPr>
          <w:rFonts w:ascii="Calibri" w:hAnsi="Calibri" w:cs="Calibri"/>
          <w:sz w:val="22"/>
          <w:szCs w:val="22"/>
        </w:rPr>
        <w:t xml:space="preserve"> </w:t>
      </w:r>
    </w:p>
    <w:p w14:paraId="5CEC315E" w14:textId="467F9D2D" w:rsidR="00CB66C3" w:rsidRPr="00201384" w:rsidRDefault="00201384">
      <w:pPr>
        <w:ind w:left="-72"/>
        <w:jc w:val="both"/>
        <w:rPr>
          <w:sz w:val="22"/>
          <w:szCs w:val="22"/>
        </w:rPr>
      </w:pPr>
      <w:r w:rsidRPr="00201384">
        <w:rPr>
          <w:rFonts w:ascii="Calibri" w:hAnsi="Calibri" w:cs="Calibri"/>
          <w:sz w:val="22"/>
          <w:szCs w:val="22"/>
        </w:rPr>
        <w:lastRenderedPageBreak/>
        <w:t>3.4</w:t>
      </w:r>
      <w:r w:rsidR="00CB66C3" w:rsidRPr="00201384">
        <w:rPr>
          <w:rFonts w:ascii="Calibri" w:hAnsi="Calibri" w:cs="Calibri"/>
          <w:sz w:val="22"/>
          <w:szCs w:val="22"/>
        </w:rPr>
        <w:t xml:space="preserve">.3. </w:t>
      </w:r>
      <w:r w:rsidR="00CB66C3" w:rsidRPr="00201384">
        <w:rPr>
          <w:sz w:val="22"/>
          <w:szCs w:val="22"/>
        </w:rPr>
        <w:t xml:space="preserve">W przeważającej części </w:t>
      </w:r>
      <w:r w:rsidR="001A76AD" w:rsidRPr="00201384">
        <w:rPr>
          <w:sz w:val="22"/>
          <w:szCs w:val="22"/>
        </w:rPr>
        <w:t>kurs</w:t>
      </w:r>
      <w:r w:rsidR="00CB66C3" w:rsidRPr="00201384">
        <w:rPr>
          <w:sz w:val="22"/>
          <w:szCs w:val="22"/>
        </w:rPr>
        <w:t xml:space="preserve"> zostanie zrealizowan</w:t>
      </w:r>
      <w:r w:rsidR="00385EEE" w:rsidRPr="00201384">
        <w:rPr>
          <w:sz w:val="22"/>
          <w:szCs w:val="22"/>
        </w:rPr>
        <w:t>y</w:t>
      </w:r>
      <w:r w:rsidR="00CB66C3" w:rsidRPr="00201384">
        <w:rPr>
          <w:sz w:val="22"/>
          <w:szCs w:val="22"/>
        </w:rPr>
        <w:t xml:space="preserve"> w formie zajęć aktywnych (ćwiczenia, praca w grupach, analiza przypadku</w:t>
      </w:r>
      <w:r w:rsidR="00A05A10" w:rsidRPr="00201384">
        <w:rPr>
          <w:sz w:val="22"/>
          <w:szCs w:val="22"/>
        </w:rPr>
        <w:t>,</w:t>
      </w:r>
      <w:r w:rsidR="00CB66C3" w:rsidRPr="00201384">
        <w:rPr>
          <w:sz w:val="22"/>
          <w:szCs w:val="22"/>
        </w:rPr>
        <w:t xml:space="preserve"> praktyczne wykonywanie zadań</w:t>
      </w:r>
      <w:r w:rsidR="00A05A10" w:rsidRPr="00201384">
        <w:rPr>
          <w:sz w:val="22"/>
          <w:szCs w:val="22"/>
        </w:rPr>
        <w:t xml:space="preserve"> oraz konwersacje</w:t>
      </w:r>
      <w:r w:rsidR="00CB66C3" w:rsidRPr="00201384">
        <w:rPr>
          <w:sz w:val="22"/>
          <w:szCs w:val="22"/>
        </w:rPr>
        <w:t>).</w:t>
      </w:r>
    </w:p>
    <w:p w14:paraId="6C2EC839" w14:textId="3034541F" w:rsidR="00CB66C3" w:rsidRPr="00201384" w:rsidRDefault="00CB66C3">
      <w:pPr>
        <w:ind w:left="-72"/>
        <w:jc w:val="both"/>
        <w:rPr>
          <w:rFonts w:ascii="Calibri" w:hAnsi="Calibri" w:cs="Calibri"/>
          <w:sz w:val="22"/>
          <w:szCs w:val="22"/>
        </w:rPr>
      </w:pPr>
      <w:r w:rsidRPr="00201384">
        <w:rPr>
          <w:rFonts w:ascii="Calibri" w:hAnsi="Calibri" w:cs="Calibri"/>
          <w:sz w:val="22"/>
          <w:szCs w:val="22"/>
        </w:rPr>
        <w:t>3.</w:t>
      </w:r>
      <w:r w:rsidR="00201384" w:rsidRPr="00201384">
        <w:rPr>
          <w:rFonts w:ascii="Calibri" w:hAnsi="Calibri" w:cs="Calibri"/>
          <w:sz w:val="22"/>
          <w:szCs w:val="22"/>
        </w:rPr>
        <w:t>4</w:t>
      </w:r>
      <w:r w:rsidRPr="00201384">
        <w:rPr>
          <w:rFonts w:ascii="Calibri" w:hAnsi="Calibri" w:cs="Calibri"/>
          <w:sz w:val="22"/>
          <w:szCs w:val="22"/>
        </w:rPr>
        <w:t xml:space="preserve">.4. </w:t>
      </w:r>
      <w:r w:rsidR="00475F9B" w:rsidRPr="00201384">
        <w:rPr>
          <w:rFonts w:ascii="Calibri" w:hAnsi="Calibri" w:cs="Calibri"/>
          <w:sz w:val="22"/>
          <w:szCs w:val="22"/>
        </w:rPr>
        <w:t>Każdy</w:t>
      </w:r>
      <w:r w:rsidRPr="00201384">
        <w:rPr>
          <w:rFonts w:ascii="Calibri" w:hAnsi="Calibri" w:cs="Calibri"/>
          <w:sz w:val="22"/>
          <w:szCs w:val="22"/>
        </w:rPr>
        <w:t xml:space="preserve"> </w:t>
      </w:r>
      <w:r w:rsidR="00475F9B" w:rsidRPr="00201384">
        <w:rPr>
          <w:rFonts w:ascii="Calibri" w:hAnsi="Calibri" w:cs="Calibri"/>
          <w:sz w:val="22"/>
          <w:szCs w:val="22"/>
        </w:rPr>
        <w:t>kurs</w:t>
      </w:r>
      <w:r w:rsidRPr="00201384">
        <w:rPr>
          <w:rFonts w:ascii="Calibri" w:hAnsi="Calibri" w:cs="Calibri"/>
          <w:sz w:val="22"/>
          <w:szCs w:val="22"/>
        </w:rPr>
        <w:t xml:space="preserve"> musi zawierać takie elementy jak: integracja grupy, poznanie potrzeb i oczekiwań uczestników/czek, podsumowanie</w:t>
      </w:r>
      <w:r w:rsidR="00475F9B" w:rsidRPr="00201384">
        <w:rPr>
          <w:rFonts w:ascii="Calibri" w:hAnsi="Calibri" w:cs="Calibri"/>
          <w:sz w:val="22"/>
          <w:szCs w:val="22"/>
        </w:rPr>
        <w:t xml:space="preserve"> zajęć</w:t>
      </w:r>
      <w:r w:rsidRPr="00201384">
        <w:rPr>
          <w:rFonts w:ascii="Calibri" w:hAnsi="Calibri" w:cs="Calibri"/>
          <w:sz w:val="22"/>
          <w:szCs w:val="22"/>
        </w:rPr>
        <w:t xml:space="preserve">, informacja zwrotna. </w:t>
      </w:r>
      <w:r w:rsidR="00475F9B" w:rsidRPr="00201384">
        <w:rPr>
          <w:rFonts w:ascii="Calibri" w:hAnsi="Calibri" w:cs="Calibri"/>
          <w:sz w:val="22"/>
          <w:szCs w:val="22"/>
        </w:rPr>
        <w:t>Lektor</w:t>
      </w:r>
      <w:r w:rsidRPr="00201384">
        <w:rPr>
          <w:rFonts w:ascii="Calibri" w:hAnsi="Calibri" w:cs="Calibri"/>
          <w:sz w:val="22"/>
          <w:szCs w:val="22"/>
        </w:rPr>
        <w:t xml:space="preserve"> w trakcie </w:t>
      </w:r>
      <w:r w:rsidR="00475F9B" w:rsidRPr="00201384">
        <w:rPr>
          <w:rFonts w:ascii="Calibri" w:hAnsi="Calibri" w:cs="Calibri"/>
          <w:sz w:val="22"/>
          <w:szCs w:val="22"/>
        </w:rPr>
        <w:t>kursu</w:t>
      </w:r>
      <w:r w:rsidRPr="00201384">
        <w:rPr>
          <w:rFonts w:ascii="Calibri" w:hAnsi="Calibri" w:cs="Calibri"/>
          <w:sz w:val="22"/>
          <w:szCs w:val="22"/>
        </w:rPr>
        <w:t xml:space="preserve"> ma stosować techniki wpływające na efektywność pracy grupowej oraz motywujące uczestników/</w:t>
      </w:r>
      <w:proofErr w:type="spellStart"/>
      <w:r w:rsidRPr="00201384">
        <w:rPr>
          <w:rFonts w:ascii="Calibri" w:hAnsi="Calibri" w:cs="Calibri"/>
          <w:sz w:val="22"/>
          <w:szCs w:val="22"/>
        </w:rPr>
        <w:t>czki</w:t>
      </w:r>
      <w:proofErr w:type="spellEnd"/>
      <w:r w:rsidRPr="00201384">
        <w:rPr>
          <w:rFonts w:ascii="Calibri" w:hAnsi="Calibri" w:cs="Calibri"/>
          <w:sz w:val="22"/>
          <w:szCs w:val="22"/>
        </w:rPr>
        <w:t xml:space="preserve"> do </w:t>
      </w:r>
      <w:r w:rsidR="00475F9B" w:rsidRPr="00201384">
        <w:rPr>
          <w:rFonts w:ascii="Calibri" w:hAnsi="Calibri" w:cs="Calibri"/>
          <w:sz w:val="22"/>
          <w:szCs w:val="22"/>
        </w:rPr>
        <w:t xml:space="preserve">aktywnego udziału w zajęciach. </w:t>
      </w:r>
    </w:p>
    <w:p w14:paraId="59C4342F" w14:textId="77777777" w:rsidR="00EA2E29" w:rsidRPr="00076A2A" w:rsidRDefault="00EA2E29" w:rsidP="007861B1">
      <w:pPr>
        <w:jc w:val="both"/>
        <w:rPr>
          <w:rFonts w:cstheme="minorHAnsi"/>
          <w:bCs/>
          <w:color w:val="FF0000"/>
          <w:sz w:val="22"/>
        </w:rPr>
      </w:pPr>
    </w:p>
    <w:p w14:paraId="5712C41E" w14:textId="77777777" w:rsidR="007A5C82" w:rsidRPr="00076A2A" w:rsidRDefault="007A5C82" w:rsidP="00BE6201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/>
        <w:rPr>
          <w:rFonts w:cstheme="minorHAnsi"/>
          <w:sz w:val="20"/>
          <w:szCs w:val="22"/>
        </w:rPr>
      </w:pPr>
      <w:bookmarkStart w:id="15" w:name="_Toc1129691"/>
      <w:bookmarkStart w:id="16" w:name="_Toc9426151"/>
      <w:bookmarkStart w:id="17" w:name="_Toc51829135"/>
      <w:r w:rsidRPr="00076A2A">
        <w:rPr>
          <w:rFonts w:cstheme="minorHAnsi"/>
          <w:szCs w:val="22"/>
        </w:rPr>
        <w:t>Termin wykonania zamówienia</w:t>
      </w:r>
      <w:bookmarkEnd w:id="15"/>
      <w:bookmarkEnd w:id="16"/>
      <w:bookmarkEnd w:id="17"/>
    </w:p>
    <w:p w14:paraId="05FA92F6" w14:textId="77777777" w:rsidR="0045300B" w:rsidRPr="00076A2A" w:rsidRDefault="00F139A1" w:rsidP="000302CE">
      <w:pPr>
        <w:spacing w:line="276" w:lineRule="auto"/>
        <w:ind w:firstLine="360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Świadczenie usług związane jest ściśle z okresem trwania projektów realizowanych przez Zamawiającego. Szczegółowy harmonogram zostanie ustalony bezpośrednio z wyłonionym Wykonawcą, niezwłocznie po zakończeniu procesów rekrutacji uczestników do każdej edycji projektów. </w:t>
      </w:r>
    </w:p>
    <w:p w14:paraId="78E49598" w14:textId="77777777" w:rsidR="004D1101" w:rsidRDefault="00F139A1" w:rsidP="004D1101">
      <w:pPr>
        <w:spacing w:line="276" w:lineRule="auto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Okres realizacji projektów przewidziany jest na okres</w:t>
      </w:r>
      <w:r w:rsidR="004D1101">
        <w:rPr>
          <w:rFonts w:cstheme="minorHAnsi"/>
          <w:sz w:val="22"/>
          <w:szCs w:val="22"/>
        </w:rPr>
        <w:t>:</w:t>
      </w:r>
    </w:p>
    <w:p w14:paraId="744BEB31" w14:textId="77777777" w:rsidR="002601A9" w:rsidRDefault="004D1101" w:rsidP="002601A9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="002601A9">
        <w:rPr>
          <w:rFonts w:cstheme="minorHAnsi"/>
          <w:sz w:val="22"/>
          <w:szCs w:val="22"/>
        </w:rPr>
        <w:t xml:space="preserve"> dla projektu Studia Dualne WTD od daty zawarcia umowy do </w:t>
      </w:r>
      <w:r w:rsidR="002601A9" w:rsidRPr="004D1101">
        <w:rPr>
          <w:rFonts w:cstheme="minorHAnsi"/>
          <w:b/>
          <w:sz w:val="22"/>
          <w:szCs w:val="22"/>
        </w:rPr>
        <w:t>31.03.2023 r.</w:t>
      </w:r>
      <w:r w:rsidR="002601A9">
        <w:rPr>
          <w:rFonts w:cstheme="minorHAnsi"/>
          <w:sz w:val="22"/>
          <w:szCs w:val="22"/>
        </w:rPr>
        <w:t>,</w:t>
      </w:r>
    </w:p>
    <w:p w14:paraId="1F8AA420" w14:textId="77777777" w:rsidR="00F139A1" w:rsidRDefault="002601A9" w:rsidP="004D1101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dla projektu Studia Dualne WMWZ od daty zawarcia umowy do </w:t>
      </w:r>
      <w:r w:rsidRPr="004D1101">
        <w:rPr>
          <w:rFonts w:cstheme="minorHAnsi"/>
          <w:b/>
          <w:sz w:val="22"/>
          <w:szCs w:val="22"/>
        </w:rPr>
        <w:t>31.10.2022 r.</w:t>
      </w:r>
    </w:p>
    <w:p w14:paraId="24C713B4" w14:textId="77777777" w:rsidR="007A5C82" w:rsidRPr="00076A2A" w:rsidRDefault="007A5C82" w:rsidP="00BE6201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18" w:name="_Toc1129723"/>
      <w:bookmarkStart w:id="19" w:name="_Toc9426159"/>
      <w:bookmarkStart w:id="20" w:name="_Toc51829136"/>
      <w:r w:rsidRPr="00076A2A">
        <w:rPr>
          <w:rFonts w:cstheme="minorHAnsi"/>
          <w:szCs w:val="22"/>
        </w:rPr>
        <w:t>Terminy płatności</w:t>
      </w:r>
      <w:bookmarkEnd w:id="18"/>
      <w:bookmarkEnd w:id="19"/>
      <w:bookmarkEnd w:id="20"/>
    </w:p>
    <w:p w14:paraId="044B9D16" w14:textId="77777777" w:rsidR="006B627C" w:rsidRPr="00076A2A" w:rsidRDefault="003C722B" w:rsidP="008D2D93">
      <w:pPr>
        <w:spacing w:line="276" w:lineRule="auto"/>
        <w:ind w:firstLine="35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Zamawiający </w:t>
      </w:r>
      <w:r w:rsidR="00447495" w:rsidRPr="00076A2A">
        <w:rPr>
          <w:rFonts w:cstheme="minorHAnsi"/>
          <w:sz w:val="22"/>
          <w:szCs w:val="22"/>
        </w:rPr>
        <w:t>dokona</w:t>
      </w:r>
      <w:r w:rsidR="006B627C" w:rsidRPr="00076A2A">
        <w:rPr>
          <w:rFonts w:cstheme="minorHAnsi"/>
          <w:sz w:val="22"/>
          <w:szCs w:val="22"/>
        </w:rPr>
        <w:t xml:space="preserve"> płatności</w:t>
      </w:r>
      <w:r w:rsidR="00076A2A">
        <w:rPr>
          <w:rFonts w:cstheme="minorHAnsi"/>
          <w:sz w:val="22"/>
          <w:szCs w:val="22"/>
        </w:rPr>
        <w:t xml:space="preserve"> </w:t>
      </w:r>
      <w:r w:rsidR="00BB2FC0">
        <w:rPr>
          <w:rFonts w:cstheme="minorHAnsi"/>
          <w:sz w:val="22"/>
          <w:szCs w:val="22"/>
        </w:rPr>
        <w:t xml:space="preserve">w terminie </w:t>
      </w:r>
      <w:r w:rsidR="0088555A" w:rsidRPr="00076A2A">
        <w:rPr>
          <w:rFonts w:cstheme="minorHAnsi"/>
          <w:sz w:val="22"/>
          <w:szCs w:val="22"/>
        </w:rPr>
        <w:t>do</w:t>
      </w:r>
      <w:r w:rsidRPr="00076A2A">
        <w:rPr>
          <w:rFonts w:cstheme="minorHAnsi"/>
          <w:sz w:val="22"/>
          <w:szCs w:val="22"/>
        </w:rPr>
        <w:t xml:space="preserve"> 30 dni od daty doręczenia prawidłowo wystawionej faktury wraz z</w:t>
      </w:r>
      <w:r w:rsidR="00A94FB8" w:rsidRPr="00076A2A">
        <w:rPr>
          <w:rFonts w:cstheme="minorHAnsi"/>
          <w:sz w:val="22"/>
          <w:szCs w:val="22"/>
        </w:rPr>
        <w:t xml:space="preserve"> </w:t>
      </w:r>
      <w:r w:rsidR="005B36D1">
        <w:rPr>
          <w:rFonts w:cstheme="minorHAnsi"/>
          <w:sz w:val="22"/>
          <w:szCs w:val="22"/>
        </w:rPr>
        <w:t>zaakceptowanym</w:t>
      </w:r>
      <w:r w:rsidR="00FC5246">
        <w:rPr>
          <w:rFonts w:cstheme="minorHAnsi"/>
          <w:sz w:val="22"/>
          <w:szCs w:val="22"/>
        </w:rPr>
        <w:t xml:space="preserve"> przez Zamawiającego </w:t>
      </w:r>
      <w:r w:rsidR="006B627C" w:rsidRPr="005B36D1">
        <w:rPr>
          <w:rFonts w:cstheme="minorHAnsi"/>
          <w:sz w:val="22"/>
          <w:szCs w:val="22"/>
        </w:rPr>
        <w:t>protokoł</w:t>
      </w:r>
      <w:r w:rsidR="00FC5246" w:rsidRPr="005B36D1">
        <w:rPr>
          <w:rFonts w:cstheme="minorHAnsi"/>
          <w:sz w:val="22"/>
          <w:szCs w:val="22"/>
        </w:rPr>
        <w:t>em</w:t>
      </w:r>
      <w:r w:rsidR="006B627C" w:rsidRPr="005B36D1">
        <w:rPr>
          <w:rFonts w:cstheme="minorHAnsi"/>
          <w:sz w:val="22"/>
          <w:szCs w:val="22"/>
        </w:rPr>
        <w:t xml:space="preserve"> zdawczo-odbiorcz</w:t>
      </w:r>
      <w:r w:rsidR="00FC5246" w:rsidRPr="005B36D1">
        <w:rPr>
          <w:rFonts w:cstheme="minorHAnsi"/>
          <w:sz w:val="22"/>
          <w:szCs w:val="22"/>
        </w:rPr>
        <w:t>ym</w:t>
      </w:r>
      <w:r w:rsidR="006B627C" w:rsidRPr="00076A2A">
        <w:rPr>
          <w:rFonts w:cstheme="minorHAnsi"/>
          <w:sz w:val="22"/>
          <w:szCs w:val="22"/>
        </w:rPr>
        <w:t xml:space="preserve"> potwierdzając</w:t>
      </w:r>
      <w:r w:rsidR="00FC5246">
        <w:rPr>
          <w:rFonts w:cstheme="minorHAnsi"/>
          <w:sz w:val="22"/>
          <w:szCs w:val="22"/>
        </w:rPr>
        <w:t>ym</w:t>
      </w:r>
      <w:r w:rsidR="006B627C" w:rsidRPr="00076A2A">
        <w:rPr>
          <w:rFonts w:cstheme="minorHAnsi"/>
          <w:sz w:val="22"/>
          <w:szCs w:val="22"/>
        </w:rPr>
        <w:t xml:space="preserve"> należyte wykonanie zleconej usługi.</w:t>
      </w:r>
      <w:r w:rsidR="008D602E" w:rsidRPr="00076A2A">
        <w:rPr>
          <w:rFonts w:cstheme="minorHAnsi"/>
          <w:sz w:val="22"/>
          <w:szCs w:val="22"/>
        </w:rPr>
        <w:t xml:space="preserve"> Zgodnie z zapisem </w:t>
      </w:r>
      <w:r w:rsidR="008D602E" w:rsidRPr="00F96433">
        <w:rPr>
          <w:rFonts w:cstheme="minorHAnsi"/>
          <w:sz w:val="22"/>
          <w:szCs w:val="22"/>
        </w:rPr>
        <w:t xml:space="preserve">w §6 ust. </w:t>
      </w:r>
      <w:r w:rsidR="00B96F22" w:rsidRPr="00F96433">
        <w:rPr>
          <w:rFonts w:cstheme="minorHAnsi"/>
          <w:sz w:val="22"/>
          <w:szCs w:val="22"/>
        </w:rPr>
        <w:t>4</w:t>
      </w:r>
      <w:r w:rsidR="008D602E" w:rsidRPr="00076A2A">
        <w:rPr>
          <w:rFonts w:cstheme="minorHAnsi"/>
          <w:sz w:val="22"/>
          <w:szCs w:val="22"/>
        </w:rPr>
        <w:t xml:space="preserve"> projektu umowy. </w:t>
      </w:r>
    </w:p>
    <w:p w14:paraId="63D60D69" w14:textId="77777777" w:rsidR="00D30A8B" w:rsidRPr="00EE5529" w:rsidRDefault="000E75E5" w:rsidP="00BE6201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1" w:name="_Toc3960380"/>
      <w:bookmarkStart w:id="22" w:name="_Toc3960458"/>
      <w:bookmarkStart w:id="23" w:name="_Toc3971171"/>
      <w:bookmarkStart w:id="24" w:name="_Toc3972405"/>
      <w:bookmarkStart w:id="25" w:name="_Toc3972586"/>
      <w:bookmarkStart w:id="26" w:name="_Toc3973295"/>
      <w:bookmarkStart w:id="27" w:name="_Toc3973465"/>
      <w:bookmarkStart w:id="28" w:name="_Toc3973682"/>
      <w:bookmarkStart w:id="29" w:name="_Toc3973763"/>
      <w:bookmarkStart w:id="30" w:name="_Toc3973845"/>
      <w:bookmarkStart w:id="31" w:name="_Toc3977335"/>
      <w:bookmarkStart w:id="32" w:name="_Toc3977447"/>
      <w:bookmarkStart w:id="33" w:name="_Toc3977528"/>
      <w:bookmarkStart w:id="34" w:name="_Toc9426160"/>
      <w:bookmarkStart w:id="35" w:name="_Toc5182913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076A2A">
        <w:rPr>
          <w:rFonts w:cstheme="minorHAnsi"/>
          <w:szCs w:val="22"/>
        </w:rPr>
        <w:t>Warunki udziału w postępowaniu oraz podstawy wykluczenia z postępowania</w:t>
      </w:r>
      <w:bookmarkEnd w:id="34"/>
      <w:bookmarkEnd w:id="35"/>
    </w:p>
    <w:p w14:paraId="25CD6CBB" w14:textId="77777777" w:rsidR="00880D79" w:rsidRPr="00076A2A" w:rsidRDefault="00880D79" w:rsidP="00BE6201">
      <w:pPr>
        <w:pStyle w:val="Nagwek3"/>
        <w:numPr>
          <w:ilvl w:val="1"/>
          <w:numId w:val="6"/>
        </w:numPr>
        <w:rPr>
          <w:rFonts w:cstheme="minorHAnsi"/>
          <w:sz w:val="22"/>
          <w:u w:val="single"/>
        </w:rPr>
      </w:pPr>
      <w:bookmarkStart w:id="36" w:name="_Toc1129726"/>
      <w:bookmarkStart w:id="37" w:name="_Toc9426162"/>
      <w:bookmarkStart w:id="38" w:name="_Toc51829138"/>
      <w:r w:rsidRPr="00076A2A">
        <w:rPr>
          <w:rFonts w:cstheme="minorHAnsi"/>
          <w:sz w:val="22"/>
          <w:u w:val="single"/>
        </w:rPr>
        <w:t>Podstawy wykluczenia</w:t>
      </w:r>
      <w:bookmarkEnd w:id="36"/>
      <w:bookmarkEnd w:id="37"/>
      <w:bookmarkEnd w:id="38"/>
    </w:p>
    <w:p w14:paraId="54D117E0" w14:textId="77777777" w:rsidR="00BB2FC0" w:rsidRPr="00076A2A" w:rsidRDefault="00880D79" w:rsidP="00880D79">
      <w:pPr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W postępowaniu mogą wziąć udział Wykonawcy, którzy </w:t>
      </w:r>
      <w:r w:rsidR="00F139A1" w:rsidRPr="00076A2A">
        <w:rPr>
          <w:rFonts w:cstheme="minorHAnsi"/>
          <w:sz w:val="22"/>
        </w:rPr>
        <w:t xml:space="preserve">nie podlegają wykluczeniu na </w:t>
      </w:r>
      <w:r w:rsidR="00126733" w:rsidRPr="00076A2A">
        <w:rPr>
          <w:rFonts w:cstheme="minorHAnsi"/>
          <w:sz w:val="22"/>
        </w:rPr>
        <w:t>podstawie art. 24 ust. 1 pkt</w:t>
      </w:r>
      <w:r w:rsidR="00F139A1" w:rsidRPr="00076A2A">
        <w:rPr>
          <w:rFonts w:cstheme="minorHAnsi"/>
          <w:sz w:val="22"/>
        </w:rPr>
        <w:t xml:space="preserve"> 12- 23 ustawy </w:t>
      </w:r>
      <w:proofErr w:type="spellStart"/>
      <w:r w:rsidR="00F139A1" w:rsidRPr="00076A2A">
        <w:rPr>
          <w:rFonts w:cstheme="minorHAnsi"/>
          <w:sz w:val="22"/>
        </w:rPr>
        <w:t>Pzp</w:t>
      </w:r>
      <w:proofErr w:type="spellEnd"/>
      <w:r w:rsidR="00F139A1" w:rsidRPr="00076A2A">
        <w:rPr>
          <w:rFonts w:cstheme="minorHAnsi"/>
          <w:sz w:val="22"/>
        </w:rPr>
        <w:t xml:space="preserve"> oraz na podstawie art. 24 ust. 5</w:t>
      </w:r>
      <w:r w:rsidR="00126733" w:rsidRPr="00076A2A">
        <w:rPr>
          <w:rFonts w:cstheme="minorHAnsi"/>
          <w:sz w:val="22"/>
        </w:rPr>
        <w:t xml:space="preserve"> pkt </w:t>
      </w:r>
      <w:r w:rsidR="00D90D31" w:rsidRPr="00076A2A">
        <w:rPr>
          <w:rFonts w:cstheme="minorHAnsi"/>
          <w:sz w:val="22"/>
        </w:rPr>
        <w:t>1</w:t>
      </w:r>
      <w:r w:rsidR="00A13957">
        <w:rPr>
          <w:rFonts w:cstheme="minorHAnsi"/>
          <w:sz w:val="22"/>
        </w:rPr>
        <w:t>, 2 i 4</w:t>
      </w:r>
      <w:r w:rsidR="00F04827">
        <w:rPr>
          <w:rFonts w:cstheme="minorHAnsi"/>
          <w:sz w:val="22"/>
        </w:rPr>
        <w:t xml:space="preserve"> </w:t>
      </w:r>
      <w:r w:rsidR="00F139A1" w:rsidRPr="00076A2A">
        <w:rPr>
          <w:rFonts w:cstheme="minorHAnsi"/>
          <w:sz w:val="22"/>
        </w:rPr>
        <w:t xml:space="preserve">ustawy </w:t>
      </w:r>
      <w:proofErr w:type="spellStart"/>
      <w:r w:rsidR="00F139A1" w:rsidRPr="00076A2A">
        <w:rPr>
          <w:rFonts w:cstheme="minorHAnsi"/>
          <w:sz w:val="22"/>
        </w:rPr>
        <w:t>P</w:t>
      </w:r>
      <w:r w:rsidR="00DE1B55" w:rsidRPr="00076A2A">
        <w:rPr>
          <w:rFonts w:cstheme="minorHAnsi"/>
          <w:sz w:val="22"/>
        </w:rPr>
        <w:t>zp</w:t>
      </w:r>
      <w:proofErr w:type="spellEnd"/>
      <w:r w:rsidR="00F139A1" w:rsidRPr="00076A2A">
        <w:rPr>
          <w:rFonts w:cstheme="minorHAnsi"/>
          <w:sz w:val="22"/>
        </w:rPr>
        <w:t xml:space="preserve">. </w:t>
      </w:r>
    </w:p>
    <w:p w14:paraId="748DD353" w14:textId="77777777" w:rsidR="00880D79" w:rsidRPr="00076A2A" w:rsidRDefault="00880D79" w:rsidP="00BE6201">
      <w:pPr>
        <w:pStyle w:val="Nagwek3"/>
        <w:numPr>
          <w:ilvl w:val="1"/>
          <w:numId w:val="6"/>
        </w:numPr>
        <w:rPr>
          <w:rFonts w:cstheme="minorHAnsi"/>
          <w:sz w:val="22"/>
          <w:u w:val="single"/>
        </w:rPr>
      </w:pPr>
      <w:bookmarkStart w:id="39" w:name="_Toc1129727"/>
      <w:bookmarkStart w:id="40" w:name="_Toc9426163"/>
      <w:bookmarkStart w:id="41" w:name="_Toc51829139"/>
      <w:r w:rsidRPr="00076A2A">
        <w:rPr>
          <w:rFonts w:cstheme="minorHAnsi"/>
          <w:sz w:val="22"/>
          <w:u w:val="single"/>
        </w:rPr>
        <w:t>Warunki udziału w postępowaniu</w:t>
      </w:r>
      <w:bookmarkEnd w:id="39"/>
      <w:bookmarkEnd w:id="40"/>
      <w:bookmarkEnd w:id="41"/>
    </w:p>
    <w:p w14:paraId="7FF10704" w14:textId="77777777" w:rsidR="00FC5B15" w:rsidRDefault="00055335" w:rsidP="00FC5B15">
      <w:pPr>
        <w:jc w:val="both"/>
        <w:rPr>
          <w:rFonts w:cstheme="minorHAnsi"/>
          <w:sz w:val="22"/>
        </w:rPr>
      </w:pPr>
      <w:bookmarkStart w:id="42" w:name="_Hlk7093546"/>
      <w:r w:rsidRPr="00076A2A">
        <w:rPr>
          <w:rFonts w:cstheme="minorHAnsi"/>
          <w:sz w:val="22"/>
        </w:rPr>
        <w:t xml:space="preserve"> W postępowaniu mogą wziąć udział Wykonawcy, którzy spełniają warunki ud</w:t>
      </w:r>
      <w:r w:rsidR="00FC5B15">
        <w:rPr>
          <w:rFonts w:cstheme="minorHAnsi"/>
          <w:sz w:val="22"/>
        </w:rPr>
        <w:t>ziału w postępowaniu dotyczące:</w:t>
      </w:r>
    </w:p>
    <w:p w14:paraId="5CA72BFF" w14:textId="77777777" w:rsidR="00BB2FC0" w:rsidRPr="00E21809" w:rsidRDefault="00055335" w:rsidP="00E21809">
      <w:pPr>
        <w:pStyle w:val="Akapitzlist"/>
        <w:numPr>
          <w:ilvl w:val="2"/>
          <w:numId w:val="6"/>
        </w:numPr>
        <w:ind w:left="357" w:hanging="357"/>
        <w:jc w:val="both"/>
        <w:rPr>
          <w:rFonts w:cstheme="minorHAnsi"/>
          <w:sz w:val="22"/>
        </w:rPr>
      </w:pPr>
      <w:r w:rsidRPr="00FC5B15">
        <w:rPr>
          <w:rFonts w:cstheme="minorHAnsi"/>
          <w:bCs/>
          <w:sz w:val="22"/>
        </w:rPr>
        <w:t>Kompetencje lub uprawnienia do prowadzenia określonej działalności zawodowej</w:t>
      </w:r>
      <w:r w:rsidR="005A20C9" w:rsidRPr="00FC5B15">
        <w:rPr>
          <w:rFonts w:cstheme="minorHAnsi"/>
          <w:bCs/>
          <w:sz w:val="22"/>
        </w:rPr>
        <w:t xml:space="preserve">. </w:t>
      </w:r>
      <w:r w:rsidRPr="00FC5B15">
        <w:rPr>
          <w:rFonts w:cstheme="minorHAnsi"/>
          <w:sz w:val="22"/>
        </w:rPr>
        <w:t>Zamawiający nie stawia wymagań w tym zakresie;</w:t>
      </w:r>
    </w:p>
    <w:p w14:paraId="144FC61B" w14:textId="77777777" w:rsidR="00BB2FC0" w:rsidRPr="00BB2FC0" w:rsidRDefault="00055335" w:rsidP="00BE6201">
      <w:pPr>
        <w:pStyle w:val="Akapitzlist"/>
        <w:numPr>
          <w:ilvl w:val="2"/>
          <w:numId w:val="6"/>
        </w:numPr>
        <w:ind w:left="357" w:hanging="357"/>
        <w:jc w:val="both"/>
        <w:rPr>
          <w:rFonts w:cstheme="minorHAnsi"/>
          <w:sz w:val="22"/>
        </w:rPr>
      </w:pPr>
      <w:r w:rsidRPr="00FC5B15">
        <w:rPr>
          <w:rFonts w:cstheme="minorHAnsi"/>
          <w:bCs/>
          <w:iCs/>
          <w:sz w:val="22"/>
        </w:rPr>
        <w:t>Sytuacja ekonomiczna lub finansowa</w:t>
      </w:r>
      <w:r w:rsidR="005A20C9" w:rsidRPr="00FC5B15">
        <w:rPr>
          <w:rFonts w:cstheme="minorHAnsi"/>
          <w:bCs/>
          <w:iCs/>
          <w:sz w:val="22"/>
        </w:rPr>
        <w:t xml:space="preserve">. </w:t>
      </w:r>
    </w:p>
    <w:p w14:paraId="536FC5EF" w14:textId="77777777" w:rsidR="00BB2FC0" w:rsidRPr="00E21809" w:rsidRDefault="00055335" w:rsidP="00E21809">
      <w:pPr>
        <w:pStyle w:val="Akapitzlist"/>
        <w:ind w:left="357"/>
        <w:jc w:val="both"/>
        <w:rPr>
          <w:rFonts w:cstheme="minorHAnsi"/>
          <w:bCs/>
          <w:iCs/>
          <w:sz w:val="22"/>
        </w:rPr>
      </w:pPr>
      <w:r w:rsidRPr="00FC5B15">
        <w:rPr>
          <w:rFonts w:cstheme="minorHAnsi"/>
          <w:bCs/>
          <w:iCs/>
          <w:sz w:val="22"/>
        </w:rPr>
        <w:t>Zamawiający nie stawia wymagań w tym zakresie;</w:t>
      </w:r>
    </w:p>
    <w:p w14:paraId="1849DB9B" w14:textId="41EB0AAC" w:rsidR="00B5064C" w:rsidRDefault="00D30A8B" w:rsidP="00B5064C">
      <w:pPr>
        <w:pStyle w:val="Akapitzlist"/>
        <w:numPr>
          <w:ilvl w:val="2"/>
          <w:numId w:val="6"/>
        </w:numPr>
        <w:ind w:left="357" w:hanging="357"/>
        <w:jc w:val="both"/>
        <w:rPr>
          <w:rFonts w:cstheme="minorHAnsi"/>
          <w:sz w:val="22"/>
        </w:rPr>
      </w:pPr>
      <w:r w:rsidRPr="00FC5B15">
        <w:rPr>
          <w:rFonts w:cstheme="minorHAnsi"/>
          <w:sz w:val="22"/>
        </w:rPr>
        <w:t>Zdolności techniczne</w:t>
      </w:r>
      <w:r w:rsidR="00F139A1" w:rsidRPr="00FC5B15">
        <w:rPr>
          <w:rFonts w:cstheme="minorHAnsi"/>
          <w:sz w:val="22"/>
        </w:rPr>
        <w:t xml:space="preserve"> lub zawodowe:</w:t>
      </w:r>
      <w:bookmarkEnd w:id="42"/>
    </w:p>
    <w:p w14:paraId="7105532E" w14:textId="77777777" w:rsidR="00B5064C" w:rsidRPr="00AF1708" w:rsidRDefault="00B5064C" w:rsidP="00AF1708">
      <w:pPr>
        <w:jc w:val="both"/>
        <w:rPr>
          <w:rFonts w:cstheme="minorHAnsi"/>
          <w:sz w:val="22"/>
        </w:rPr>
      </w:pPr>
    </w:p>
    <w:p w14:paraId="32FAB8BD" w14:textId="77777777" w:rsidR="0016682C" w:rsidRPr="0031711A" w:rsidRDefault="00D30A8B" w:rsidP="00F41522">
      <w:pPr>
        <w:pStyle w:val="Akapitzlist"/>
        <w:numPr>
          <w:ilvl w:val="0"/>
          <w:numId w:val="19"/>
        </w:numPr>
        <w:jc w:val="both"/>
        <w:rPr>
          <w:rFonts w:cstheme="minorHAnsi"/>
          <w:b/>
          <w:sz w:val="22"/>
        </w:rPr>
      </w:pPr>
      <w:r w:rsidRPr="00B05CFB">
        <w:rPr>
          <w:rFonts w:cstheme="minorHAnsi"/>
          <w:b/>
          <w:sz w:val="22"/>
          <w:shd w:val="clear" w:color="auto" w:fill="FFFFFF"/>
        </w:rPr>
        <w:t>Wykonane usługi</w:t>
      </w:r>
      <w:r w:rsidR="005E3FB3" w:rsidRPr="00B05CFB">
        <w:rPr>
          <w:rFonts w:cstheme="minorHAnsi"/>
          <w:b/>
          <w:sz w:val="22"/>
          <w:shd w:val="clear" w:color="auto" w:fill="FFFFFF"/>
        </w:rPr>
        <w:t>:</w:t>
      </w:r>
    </w:p>
    <w:p w14:paraId="122BD43E" w14:textId="77777777" w:rsidR="00586889" w:rsidRDefault="00586889" w:rsidP="00D40668">
      <w:pPr>
        <w:ind w:firstLine="357"/>
        <w:jc w:val="both"/>
        <w:rPr>
          <w:rFonts w:cstheme="minorHAnsi"/>
          <w:sz w:val="22"/>
          <w:shd w:val="clear" w:color="auto" w:fill="FFFFFF"/>
        </w:rPr>
      </w:pPr>
    </w:p>
    <w:p w14:paraId="578E05B2" w14:textId="158B0AD9" w:rsidR="00D40668" w:rsidRDefault="000E2A1C" w:rsidP="00D40668">
      <w:pPr>
        <w:ind w:firstLine="357"/>
        <w:jc w:val="both"/>
        <w:rPr>
          <w:rFonts w:cstheme="minorHAnsi"/>
          <w:sz w:val="22"/>
          <w:shd w:val="clear" w:color="auto" w:fill="FFFFFF"/>
        </w:rPr>
      </w:pPr>
      <w:r w:rsidRPr="00076A2A">
        <w:rPr>
          <w:rFonts w:cstheme="minorHAnsi"/>
          <w:sz w:val="22"/>
          <w:shd w:val="clear" w:color="auto" w:fill="FFFFFF"/>
        </w:rPr>
        <w:t>Wykonawca spełni warunek jeżeli wykaże, że w okresie ostatnich 3 lat przed upływem terminu składania ofert, a jeżeli okres prowadzenia działalności jest krótszy</w:t>
      </w:r>
      <w:r w:rsidR="005A20C9">
        <w:rPr>
          <w:rFonts w:cstheme="minorHAnsi"/>
          <w:sz w:val="22"/>
          <w:shd w:val="clear" w:color="auto" w:fill="FFFFFF"/>
        </w:rPr>
        <w:t xml:space="preserve"> - </w:t>
      </w:r>
      <w:r w:rsidRPr="00076A2A">
        <w:rPr>
          <w:rFonts w:cstheme="minorHAnsi"/>
          <w:sz w:val="22"/>
          <w:shd w:val="clear" w:color="auto" w:fill="FFFFFF"/>
        </w:rPr>
        <w:t>w tym okresie, wykonał lub wykonuje (dotyczy świadczeń okresowych lub ciągłych)</w:t>
      </w:r>
      <w:r w:rsidR="005A20C9">
        <w:rPr>
          <w:rFonts w:cstheme="minorHAnsi"/>
          <w:sz w:val="22"/>
          <w:shd w:val="clear" w:color="auto" w:fill="FFFFFF"/>
        </w:rPr>
        <w:t xml:space="preserve"> </w:t>
      </w:r>
      <w:r w:rsidR="00D40668" w:rsidRPr="00D40668">
        <w:rPr>
          <w:rFonts w:cstheme="minorHAnsi"/>
          <w:sz w:val="22"/>
          <w:shd w:val="clear" w:color="auto" w:fill="FFFFFF"/>
        </w:rPr>
        <w:t xml:space="preserve">lektorat z języka angielskiego na poziomie B2 lub wyżej - </w:t>
      </w:r>
      <w:r w:rsidR="00D40668" w:rsidRPr="00AF1708">
        <w:rPr>
          <w:rFonts w:cstheme="minorHAnsi"/>
          <w:b/>
          <w:sz w:val="22"/>
          <w:shd w:val="clear" w:color="auto" w:fill="FFFFFF"/>
        </w:rPr>
        <w:t>m</w:t>
      </w:r>
      <w:r w:rsidR="00210F86" w:rsidRPr="00AF1708">
        <w:rPr>
          <w:rFonts w:cstheme="minorHAnsi"/>
          <w:b/>
          <w:sz w:val="22"/>
          <w:shd w:val="clear" w:color="auto" w:fill="FFFFFF"/>
        </w:rPr>
        <w:t>inimum 4 kursy</w:t>
      </w:r>
      <w:r w:rsidR="00D40668" w:rsidRPr="00AF1708">
        <w:rPr>
          <w:rFonts w:cstheme="minorHAnsi"/>
          <w:b/>
          <w:sz w:val="22"/>
          <w:shd w:val="clear" w:color="auto" w:fill="FFFFFF"/>
        </w:rPr>
        <w:t xml:space="preserve"> </w:t>
      </w:r>
      <w:r w:rsidR="00980696" w:rsidRPr="00AF1708">
        <w:rPr>
          <w:rFonts w:cstheme="minorHAnsi"/>
          <w:b/>
          <w:sz w:val="22"/>
          <w:shd w:val="clear" w:color="auto" w:fill="FFFFFF"/>
        </w:rPr>
        <w:t>każdy</w:t>
      </w:r>
      <w:r w:rsidR="005954D1" w:rsidRPr="00AF1708">
        <w:rPr>
          <w:rFonts w:cstheme="minorHAnsi"/>
          <w:b/>
          <w:sz w:val="22"/>
          <w:shd w:val="clear" w:color="auto" w:fill="FFFFFF"/>
        </w:rPr>
        <w:t xml:space="preserve"> w</w:t>
      </w:r>
      <w:r w:rsidR="00D40668" w:rsidRPr="00AF1708">
        <w:rPr>
          <w:rFonts w:cstheme="minorHAnsi"/>
          <w:b/>
          <w:sz w:val="22"/>
          <w:shd w:val="clear" w:color="auto" w:fill="FFFFFF"/>
        </w:rPr>
        <w:t xml:space="preserve"> wymiarze minimum 120 godzin lekcyjnych</w:t>
      </w:r>
      <w:r w:rsidR="00D40668" w:rsidRPr="00D40668">
        <w:rPr>
          <w:rFonts w:cstheme="minorHAnsi"/>
          <w:sz w:val="22"/>
          <w:shd w:val="clear" w:color="auto" w:fill="FFFFFF"/>
        </w:rPr>
        <w:t xml:space="preserve">, niezależnie od poziomu zaawansowania, przeprowadzone dla </w:t>
      </w:r>
      <w:r w:rsidR="00D40668" w:rsidRPr="00AF1708">
        <w:rPr>
          <w:rFonts w:cstheme="minorHAnsi"/>
          <w:b/>
          <w:sz w:val="22"/>
          <w:shd w:val="clear" w:color="auto" w:fill="FFFFFF"/>
        </w:rPr>
        <w:t>grupy zamkniętej w formie stacjonarnej</w:t>
      </w:r>
      <w:r w:rsidR="00D40668" w:rsidRPr="00D40668">
        <w:rPr>
          <w:rFonts w:cstheme="minorHAnsi"/>
          <w:sz w:val="22"/>
          <w:shd w:val="clear" w:color="auto" w:fill="FFFFFF"/>
        </w:rPr>
        <w:t xml:space="preserve"> na podstawie jednej umowy lub kilku umów o </w:t>
      </w:r>
      <w:r w:rsidR="00D40668" w:rsidRPr="00AF1708">
        <w:rPr>
          <w:rFonts w:cstheme="minorHAnsi"/>
          <w:b/>
          <w:sz w:val="22"/>
          <w:shd w:val="clear" w:color="auto" w:fill="FFFFFF"/>
        </w:rPr>
        <w:t>łącznej wartości nie mniejs</w:t>
      </w:r>
      <w:r w:rsidR="00210F86" w:rsidRPr="00AF1708">
        <w:rPr>
          <w:rFonts w:cstheme="minorHAnsi"/>
          <w:b/>
          <w:sz w:val="22"/>
          <w:shd w:val="clear" w:color="auto" w:fill="FFFFFF"/>
        </w:rPr>
        <w:t>zej niż 2</w:t>
      </w:r>
      <w:r w:rsidR="00D40668" w:rsidRPr="00AF1708">
        <w:rPr>
          <w:rFonts w:cstheme="minorHAnsi"/>
          <w:b/>
          <w:sz w:val="22"/>
          <w:shd w:val="clear" w:color="auto" w:fill="FFFFFF"/>
        </w:rPr>
        <w:t>0.000,00 zł brutto.</w:t>
      </w:r>
    </w:p>
    <w:p w14:paraId="7E7D7219" w14:textId="77777777" w:rsidR="00D40668" w:rsidRPr="00D40668" w:rsidRDefault="00D40668" w:rsidP="00D40668">
      <w:pPr>
        <w:jc w:val="both"/>
        <w:rPr>
          <w:rFonts w:cstheme="minorHAnsi"/>
          <w:sz w:val="22"/>
          <w:shd w:val="clear" w:color="auto" w:fill="FFFFFF"/>
        </w:rPr>
      </w:pPr>
    </w:p>
    <w:p w14:paraId="2D8F33A0" w14:textId="55CD0B87" w:rsidR="00851D18" w:rsidRDefault="00D40668" w:rsidP="00D40668">
      <w:pPr>
        <w:ind w:firstLine="357"/>
        <w:jc w:val="both"/>
        <w:rPr>
          <w:rFonts w:cstheme="minorHAnsi"/>
          <w:sz w:val="22"/>
          <w:shd w:val="clear" w:color="auto" w:fill="FFFFFF"/>
        </w:rPr>
      </w:pPr>
      <w:r w:rsidRPr="00D40668">
        <w:rPr>
          <w:rFonts w:cstheme="minorHAnsi"/>
          <w:sz w:val="22"/>
          <w:shd w:val="clear" w:color="auto" w:fill="FFFFFF"/>
        </w:rPr>
        <w:t xml:space="preserve">Zamawiający wskazuje definicję grupy zamkniętej jako: </w:t>
      </w:r>
      <w:r w:rsidR="004D12CB">
        <w:rPr>
          <w:rFonts w:cstheme="minorHAnsi"/>
          <w:sz w:val="22"/>
          <w:shd w:val="clear" w:color="auto" w:fill="FFFFFF"/>
        </w:rPr>
        <w:t>kurs/szkolenie</w:t>
      </w:r>
      <w:r w:rsidRPr="00D40668">
        <w:rPr>
          <w:rFonts w:cstheme="minorHAnsi"/>
          <w:sz w:val="22"/>
          <w:shd w:val="clear" w:color="auto" w:fill="FFFFFF"/>
        </w:rPr>
        <w:t xml:space="preserve"> tworzone zgodnie z indywidualnym zapotrzebowaniem, </w:t>
      </w:r>
      <w:r w:rsidR="005954D1" w:rsidRPr="005954D1">
        <w:rPr>
          <w:rFonts w:cstheme="minorHAnsi"/>
          <w:sz w:val="22"/>
          <w:shd w:val="clear" w:color="auto" w:fill="FFFFFF"/>
        </w:rPr>
        <w:t>którego</w:t>
      </w:r>
      <w:r w:rsidR="005954D1">
        <w:rPr>
          <w:rFonts w:cstheme="minorHAnsi"/>
          <w:sz w:val="22"/>
          <w:shd w:val="clear" w:color="auto" w:fill="FFFFFF"/>
        </w:rPr>
        <w:t xml:space="preserve"> </w:t>
      </w:r>
      <w:r w:rsidRPr="00D40668">
        <w:rPr>
          <w:rFonts w:cstheme="minorHAnsi"/>
          <w:sz w:val="22"/>
          <w:shd w:val="clear" w:color="auto" w:fill="FFFFFF"/>
        </w:rPr>
        <w:t xml:space="preserve">uczestnikami są </w:t>
      </w:r>
      <w:r w:rsidR="00B94411">
        <w:rPr>
          <w:rFonts w:cstheme="minorHAnsi"/>
          <w:sz w:val="22"/>
          <w:shd w:val="clear" w:color="auto" w:fill="FFFFFF"/>
        </w:rPr>
        <w:t>np. pracownicy firmy na rzecz, którego była wykonywana usługa.</w:t>
      </w:r>
    </w:p>
    <w:p w14:paraId="69BC556B" w14:textId="77777777" w:rsidR="00D40668" w:rsidRDefault="00D40668" w:rsidP="00851D18">
      <w:pPr>
        <w:jc w:val="both"/>
        <w:rPr>
          <w:rFonts w:cstheme="minorHAnsi"/>
          <w:sz w:val="22"/>
          <w:shd w:val="clear" w:color="auto" w:fill="FFFFFF"/>
        </w:rPr>
      </w:pPr>
    </w:p>
    <w:p w14:paraId="7925D0F8" w14:textId="77777777" w:rsidR="00025000" w:rsidRDefault="00025000" w:rsidP="703BD154">
      <w:pPr>
        <w:jc w:val="both"/>
        <w:rPr>
          <w:rFonts w:eastAsia="Arial"/>
          <w:sz w:val="22"/>
          <w:szCs w:val="22"/>
        </w:rPr>
      </w:pPr>
      <w:r w:rsidRPr="000D0FF5">
        <w:rPr>
          <w:rFonts w:eastAsia="Arial"/>
          <w:sz w:val="22"/>
          <w:szCs w:val="22"/>
        </w:rPr>
        <w:t>Na potwierdzenie faktu wykonania powyższych usług Wykonawca</w:t>
      </w:r>
      <w:r w:rsidR="00B80463" w:rsidRPr="000D0FF5">
        <w:rPr>
          <w:rFonts w:eastAsia="Arial"/>
          <w:sz w:val="22"/>
          <w:szCs w:val="22"/>
        </w:rPr>
        <w:t xml:space="preserve"> załączy d</w:t>
      </w:r>
      <w:r w:rsidR="00B80463" w:rsidRPr="703BD154">
        <w:rPr>
          <w:rFonts w:eastAsia="Arial"/>
          <w:sz w:val="22"/>
          <w:szCs w:val="22"/>
        </w:rPr>
        <w:t xml:space="preserve">owody określające czy te </w:t>
      </w:r>
      <w:r w:rsidR="00475F9B">
        <w:rPr>
          <w:rFonts w:eastAsia="Arial"/>
          <w:sz w:val="22"/>
          <w:szCs w:val="22"/>
        </w:rPr>
        <w:t>kursy</w:t>
      </w:r>
      <w:r w:rsidR="00B80463" w:rsidRPr="703BD154">
        <w:rPr>
          <w:rFonts w:eastAsia="Arial"/>
          <w:sz w:val="22"/>
          <w:szCs w:val="22"/>
        </w:rPr>
        <w:t xml:space="preserve"> zostały wykonane lub są wykonywane należycie, przy czym dowodami, o których mowa, są</w:t>
      </w:r>
      <w:r>
        <w:rPr>
          <w:rFonts w:eastAsia="Arial"/>
          <w:sz w:val="22"/>
          <w:szCs w:val="22"/>
        </w:rPr>
        <w:t>:</w:t>
      </w:r>
    </w:p>
    <w:p w14:paraId="3ACEB7E6" w14:textId="77777777" w:rsidR="00025000" w:rsidRPr="00025000" w:rsidRDefault="00B80463" w:rsidP="00CA24A4">
      <w:pPr>
        <w:pStyle w:val="Akapitzlist"/>
        <w:numPr>
          <w:ilvl w:val="0"/>
          <w:numId w:val="22"/>
        </w:numPr>
        <w:jc w:val="both"/>
        <w:rPr>
          <w:rFonts w:cstheme="minorBidi"/>
          <w:sz w:val="22"/>
          <w:szCs w:val="22"/>
          <w:shd w:val="clear" w:color="auto" w:fill="FFFFFF"/>
        </w:rPr>
      </w:pPr>
      <w:r w:rsidRPr="00025000">
        <w:rPr>
          <w:rFonts w:eastAsia="Arial"/>
          <w:sz w:val="22"/>
          <w:szCs w:val="22"/>
        </w:rPr>
        <w:t>referencje</w:t>
      </w:r>
      <w:r w:rsidR="001E5990" w:rsidRPr="00025000">
        <w:rPr>
          <w:rFonts w:eastAsia="Arial"/>
          <w:sz w:val="22"/>
          <w:szCs w:val="22"/>
        </w:rPr>
        <w:t xml:space="preserve">, </w:t>
      </w:r>
    </w:p>
    <w:p w14:paraId="2771CB7F" w14:textId="0EB60EA0" w:rsidR="00025000" w:rsidRPr="00025000" w:rsidRDefault="00025000" w:rsidP="00CA24A4">
      <w:pPr>
        <w:pStyle w:val="Akapitzlist"/>
        <w:numPr>
          <w:ilvl w:val="0"/>
          <w:numId w:val="22"/>
        </w:numPr>
        <w:jc w:val="both"/>
        <w:rPr>
          <w:rFonts w:cstheme="minorBidi"/>
          <w:sz w:val="22"/>
          <w:szCs w:val="22"/>
          <w:shd w:val="clear" w:color="auto" w:fill="FFFFFF"/>
        </w:rPr>
      </w:pPr>
      <w:r>
        <w:rPr>
          <w:rFonts w:eastAsia="Arial"/>
          <w:sz w:val="22"/>
          <w:szCs w:val="22"/>
        </w:rPr>
        <w:t xml:space="preserve">faktury i </w:t>
      </w:r>
      <w:r w:rsidR="001E5990" w:rsidRPr="00025000">
        <w:rPr>
          <w:rFonts w:eastAsia="Arial"/>
          <w:sz w:val="22"/>
          <w:szCs w:val="22"/>
        </w:rPr>
        <w:t>potwierdzenia zapłaty</w:t>
      </w:r>
      <w:r w:rsidR="00723639">
        <w:rPr>
          <w:rFonts w:eastAsia="Arial"/>
          <w:sz w:val="22"/>
          <w:szCs w:val="22"/>
        </w:rPr>
        <w:t>,</w:t>
      </w:r>
      <w:r w:rsidR="00B80463" w:rsidRPr="00025000">
        <w:rPr>
          <w:rFonts w:eastAsia="Arial"/>
          <w:sz w:val="22"/>
          <w:szCs w:val="22"/>
        </w:rPr>
        <w:t xml:space="preserve"> </w:t>
      </w:r>
    </w:p>
    <w:p w14:paraId="539891EA" w14:textId="77777777" w:rsidR="000D17E4" w:rsidRPr="00025000" w:rsidRDefault="00B80463" w:rsidP="00CA24A4">
      <w:pPr>
        <w:pStyle w:val="Akapitzlist"/>
        <w:numPr>
          <w:ilvl w:val="0"/>
          <w:numId w:val="22"/>
        </w:numPr>
        <w:jc w:val="both"/>
        <w:rPr>
          <w:rFonts w:cstheme="minorBidi"/>
          <w:sz w:val="22"/>
          <w:szCs w:val="22"/>
          <w:shd w:val="clear" w:color="auto" w:fill="FFFFFF"/>
        </w:rPr>
      </w:pPr>
      <w:r w:rsidRPr="00025000">
        <w:rPr>
          <w:rFonts w:eastAsia="Arial"/>
          <w:sz w:val="22"/>
          <w:szCs w:val="22"/>
        </w:rPr>
        <w:t>bądź inne dokumenty wystawione przez podmiot</w:t>
      </w:r>
      <w:r w:rsidR="001E5990" w:rsidRPr="00025000">
        <w:rPr>
          <w:rFonts w:eastAsia="Arial"/>
          <w:sz w:val="22"/>
          <w:szCs w:val="22"/>
        </w:rPr>
        <w:t>y</w:t>
      </w:r>
      <w:r w:rsidRPr="00025000">
        <w:rPr>
          <w:rFonts w:eastAsia="Arial"/>
          <w:sz w:val="22"/>
          <w:szCs w:val="22"/>
        </w:rPr>
        <w:t xml:space="preserve">, na rzecz którego </w:t>
      </w:r>
      <w:r w:rsidR="00475F9B">
        <w:rPr>
          <w:rFonts w:eastAsia="Arial"/>
          <w:sz w:val="22"/>
          <w:szCs w:val="22"/>
        </w:rPr>
        <w:t>kursy</w:t>
      </w:r>
      <w:r w:rsidRPr="00025000">
        <w:rPr>
          <w:rFonts w:eastAsia="Arial"/>
          <w:sz w:val="22"/>
          <w:szCs w:val="22"/>
        </w:rPr>
        <w:t xml:space="preserve"> były wykonywane przed upływem terminu składania ofer</w:t>
      </w:r>
      <w:r w:rsidR="006816AE" w:rsidRPr="00025000">
        <w:rPr>
          <w:rFonts w:eastAsia="Arial"/>
          <w:sz w:val="22"/>
          <w:szCs w:val="22"/>
        </w:rPr>
        <w:t>t</w:t>
      </w:r>
      <w:r w:rsidRPr="00025000">
        <w:rPr>
          <w:rFonts w:eastAsia="Arial"/>
          <w:sz w:val="22"/>
          <w:szCs w:val="22"/>
        </w:rPr>
        <w:t xml:space="preserve">, a w przypadku świadczeń okresowych </w:t>
      </w:r>
      <w:r w:rsidRPr="000D0FF5">
        <w:rPr>
          <w:rFonts w:eastAsia="Arial"/>
          <w:sz w:val="22"/>
          <w:szCs w:val="22"/>
        </w:rPr>
        <w:t xml:space="preserve">lub ciągłych </w:t>
      </w:r>
      <w:r w:rsidR="00025000" w:rsidRPr="000D0FF5">
        <w:rPr>
          <w:rFonts w:eastAsia="Arial"/>
          <w:sz w:val="22"/>
          <w:szCs w:val="22"/>
        </w:rPr>
        <w:t>są nadal wykonywane</w:t>
      </w:r>
      <w:r w:rsidRPr="000D0FF5">
        <w:rPr>
          <w:rFonts w:eastAsia="Arial"/>
          <w:sz w:val="22"/>
          <w:szCs w:val="22"/>
        </w:rPr>
        <w:t>.</w:t>
      </w:r>
    </w:p>
    <w:p w14:paraId="1F22A27D" w14:textId="77777777" w:rsidR="00027F67" w:rsidRPr="00076A2A" w:rsidRDefault="00027F67" w:rsidP="00BD62AB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</w:p>
    <w:p w14:paraId="0EC05F25" w14:textId="77777777" w:rsidR="00440FDA" w:rsidRPr="00076A2A" w:rsidRDefault="00440FDA" w:rsidP="0045300B">
      <w:pPr>
        <w:ind w:firstLine="357"/>
        <w:jc w:val="both"/>
        <w:rPr>
          <w:rFonts w:cstheme="minorHAnsi"/>
          <w:sz w:val="22"/>
        </w:rPr>
      </w:pPr>
      <w:r w:rsidRPr="000D0FF5">
        <w:rPr>
          <w:rFonts w:cstheme="minorHAnsi"/>
          <w:sz w:val="22"/>
        </w:rPr>
        <w:t>W przypadku złożenia przez Wykonawców dokumentów zawierających kwoty wyrażone w innych walutach niż PLN, dla potrzeb oceny spełniania warunku określonego powyżej, Zamawiający, jako kurs przeliczeniowy waluty przyjmie średni kurs danej waluty publikowany przez Narodowy Bank Polski w dniu publikacji ogłoszenia w Biuletynie Informacji Publicznej Zamawiającego. Jeżeli w dniu publikacji ogłoszenia, Narodowy Bank Polski nie publikuje średniego kursu danej waluty, za podstawę przeliczenia przyjmuje się średni kurs waluty publikowany pierwszego dnia, po dniu publikacji ogłoszenia w Biuletynie Informacji Publicznej Zamawiającego.</w:t>
      </w:r>
    </w:p>
    <w:p w14:paraId="050EB7BB" w14:textId="77777777" w:rsidR="00FC5B15" w:rsidRDefault="00FC5B15" w:rsidP="00FC5B15">
      <w:pPr>
        <w:pStyle w:val="Nagwek5"/>
        <w:spacing w:before="0"/>
        <w:rPr>
          <w:rFonts w:asciiTheme="minorHAnsi" w:eastAsia="Calibri" w:hAnsiTheme="minorHAnsi" w:cstheme="minorHAnsi"/>
          <w:b w:val="0"/>
          <w:bCs w:val="0"/>
          <w:i w:val="0"/>
          <w:iCs w:val="0"/>
          <w:sz w:val="22"/>
          <w:szCs w:val="24"/>
        </w:rPr>
      </w:pPr>
    </w:p>
    <w:p w14:paraId="20AB37A2" w14:textId="77777777" w:rsidR="00440FDA" w:rsidRPr="0031711A" w:rsidRDefault="009C1BBA" w:rsidP="00440FDA">
      <w:pPr>
        <w:pStyle w:val="Nagwek5"/>
        <w:numPr>
          <w:ilvl w:val="0"/>
          <w:numId w:val="19"/>
        </w:numPr>
        <w:spacing w:before="0"/>
        <w:rPr>
          <w:rFonts w:asciiTheme="minorHAnsi" w:hAnsiTheme="minorHAnsi" w:cstheme="minorHAnsi"/>
          <w:i w:val="0"/>
          <w:sz w:val="22"/>
        </w:rPr>
      </w:pPr>
      <w:r w:rsidRPr="00B05CFB">
        <w:rPr>
          <w:rFonts w:asciiTheme="minorHAnsi" w:hAnsiTheme="minorHAnsi" w:cstheme="minorHAnsi"/>
          <w:i w:val="0"/>
          <w:sz w:val="22"/>
        </w:rPr>
        <w:t>Dysponowanie</w:t>
      </w:r>
      <w:r w:rsidR="00076A2A" w:rsidRPr="00B05CFB">
        <w:rPr>
          <w:rFonts w:asciiTheme="minorHAnsi" w:hAnsiTheme="minorHAnsi" w:cstheme="minorHAnsi"/>
          <w:i w:val="0"/>
          <w:sz w:val="22"/>
        </w:rPr>
        <w:t xml:space="preserve"> </w:t>
      </w:r>
      <w:r w:rsidR="00BA324D" w:rsidRPr="00B05CFB">
        <w:rPr>
          <w:rFonts w:asciiTheme="minorHAnsi" w:hAnsiTheme="minorHAnsi" w:cstheme="minorHAnsi"/>
          <w:i w:val="0"/>
          <w:sz w:val="22"/>
        </w:rPr>
        <w:t xml:space="preserve">osobami </w:t>
      </w:r>
      <w:r w:rsidR="00D30A8B" w:rsidRPr="00B05CFB">
        <w:rPr>
          <w:rFonts w:asciiTheme="minorHAnsi" w:hAnsiTheme="minorHAnsi" w:cstheme="minorHAnsi"/>
          <w:i w:val="0"/>
          <w:sz w:val="22"/>
        </w:rPr>
        <w:t xml:space="preserve">i wymagania wobec </w:t>
      </w:r>
      <w:r w:rsidR="001463EF">
        <w:rPr>
          <w:rFonts w:asciiTheme="minorHAnsi" w:hAnsiTheme="minorHAnsi" w:cstheme="minorHAnsi"/>
          <w:i w:val="0"/>
          <w:sz w:val="22"/>
        </w:rPr>
        <w:t>lektorów</w:t>
      </w:r>
      <w:r w:rsidR="00490260" w:rsidRPr="00B05CFB">
        <w:rPr>
          <w:rFonts w:asciiTheme="minorHAnsi" w:hAnsiTheme="minorHAnsi" w:cstheme="minorHAnsi"/>
          <w:i w:val="0"/>
          <w:sz w:val="22"/>
        </w:rPr>
        <w:t>:</w:t>
      </w:r>
    </w:p>
    <w:p w14:paraId="63820C41" w14:textId="1B350A35" w:rsidR="00F139A1" w:rsidRDefault="007A4C70" w:rsidP="703BD154">
      <w:pPr>
        <w:ind w:firstLine="357"/>
        <w:jc w:val="both"/>
        <w:rPr>
          <w:rFonts w:cstheme="minorBidi"/>
          <w:sz w:val="22"/>
          <w:szCs w:val="22"/>
          <w:shd w:val="clear" w:color="auto" w:fill="FFFFFF"/>
        </w:rPr>
      </w:pPr>
      <w:r w:rsidRPr="703BD154">
        <w:rPr>
          <w:rFonts w:cstheme="minorBidi"/>
          <w:sz w:val="22"/>
          <w:szCs w:val="22"/>
        </w:rPr>
        <w:t xml:space="preserve">Wykonawca </w:t>
      </w:r>
      <w:r w:rsidR="00F139A1" w:rsidRPr="703BD154">
        <w:rPr>
          <w:rFonts w:cstheme="minorBidi"/>
          <w:sz w:val="22"/>
          <w:szCs w:val="22"/>
        </w:rPr>
        <w:t xml:space="preserve">spełni warunek, jeżeli </w:t>
      </w:r>
      <w:r w:rsidR="00F139A1" w:rsidRPr="703BD154">
        <w:rPr>
          <w:rFonts w:cstheme="minorBidi"/>
          <w:b/>
          <w:bCs/>
          <w:sz w:val="22"/>
          <w:szCs w:val="22"/>
          <w:shd w:val="clear" w:color="auto" w:fill="FFFFFF"/>
        </w:rPr>
        <w:t xml:space="preserve">będzie dysponował </w:t>
      </w:r>
      <w:r w:rsidR="005F4D06" w:rsidRPr="703BD154">
        <w:rPr>
          <w:rFonts w:cstheme="minorBidi"/>
          <w:b/>
          <w:bCs/>
          <w:sz w:val="22"/>
          <w:szCs w:val="22"/>
          <w:shd w:val="clear" w:color="auto" w:fill="FFFFFF"/>
        </w:rPr>
        <w:t xml:space="preserve">minimum </w:t>
      </w:r>
      <w:r w:rsidR="009E6356" w:rsidRPr="703BD154">
        <w:rPr>
          <w:rFonts w:cstheme="minorBidi"/>
          <w:b/>
          <w:bCs/>
          <w:sz w:val="22"/>
          <w:szCs w:val="22"/>
          <w:shd w:val="clear" w:color="auto" w:fill="FFFFFF"/>
        </w:rPr>
        <w:t xml:space="preserve">2 </w:t>
      </w:r>
      <w:r w:rsidR="00F139A1" w:rsidRPr="703BD154">
        <w:rPr>
          <w:rFonts w:cstheme="minorBidi"/>
          <w:b/>
          <w:bCs/>
          <w:sz w:val="22"/>
          <w:szCs w:val="22"/>
          <w:shd w:val="clear" w:color="auto" w:fill="FFFFFF"/>
        </w:rPr>
        <w:t>osobami</w:t>
      </w:r>
      <w:r w:rsidR="00210F86">
        <w:rPr>
          <w:rFonts w:cstheme="minorBidi"/>
          <w:b/>
          <w:bCs/>
          <w:sz w:val="22"/>
          <w:szCs w:val="22"/>
          <w:shd w:val="clear" w:color="auto" w:fill="FFFFFF"/>
        </w:rPr>
        <w:t xml:space="preserve"> (lektor A i lektor B)</w:t>
      </w:r>
      <w:r w:rsidR="00D84A16">
        <w:rPr>
          <w:rFonts w:cstheme="minorBidi"/>
          <w:sz w:val="22"/>
          <w:szCs w:val="22"/>
          <w:shd w:val="clear" w:color="auto" w:fill="FFFFFF"/>
        </w:rPr>
        <w:t>, skierowanymi</w:t>
      </w:r>
      <w:r w:rsidR="00F139A1" w:rsidRPr="703BD154">
        <w:rPr>
          <w:rFonts w:cstheme="minorBidi"/>
          <w:sz w:val="22"/>
          <w:szCs w:val="22"/>
          <w:shd w:val="clear" w:color="auto" w:fill="FFFFFF"/>
        </w:rPr>
        <w:t xml:space="preserve"> do realizacji zamówienia publicznego, </w:t>
      </w:r>
      <w:r w:rsidR="00CF3709">
        <w:rPr>
          <w:rFonts w:cstheme="minorBidi"/>
          <w:sz w:val="22"/>
          <w:szCs w:val="22"/>
          <w:shd w:val="clear" w:color="auto" w:fill="FFFFFF"/>
        </w:rPr>
        <w:t>w szczególności odpowiedzialnymi</w:t>
      </w:r>
      <w:r w:rsidR="00F139A1" w:rsidRPr="703BD154">
        <w:rPr>
          <w:rFonts w:cstheme="minorBidi"/>
          <w:sz w:val="22"/>
          <w:szCs w:val="22"/>
          <w:shd w:val="clear" w:color="auto" w:fill="FFFFFF"/>
        </w:rPr>
        <w:t xml:space="preserve"> za świadczenie usług</w:t>
      </w:r>
      <w:r w:rsidR="00076A2A" w:rsidRPr="703BD154">
        <w:rPr>
          <w:rFonts w:cstheme="minorBidi"/>
          <w:sz w:val="22"/>
          <w:szCs w:val="22"/>
          <w:shd w:val="clear" w:color="auto" w:fill="FFFFFF"/>
        </w:rPr>
        <w:t xml:space="preserve"> </w:t>
      </w:r>
      <w:r w:rsidR="00F83FB8" w:rsidRPr="703BD154">
        <w:rPr>
          <w:rFonts w:cstheme="minorBidi"/>
          <w:sz w:val="22"/>
          <w:szCs w:val="22"/>
          <w:shd w:val="clear" w:color="auto" w:fill="FFFFFF"/>
        </w:rPr>
        <w:t>wraz z </w:t>
      </w:r>
      <w:r w:rsidR="00F139A1" w:rsidRPr="703BD154">
        <w:rPr>
          <w:rFonts w:cstheme="minorBidi"/>
          <w:sz w:val="22"/>
          <w:szCs w:val="22"/>
          <w:shd w:val="clear" w:color="auto" w:fill="FFFFFF"/>
        </w:rPr>
        <w:t>informacjami na temat ich kwalifikacji zawodow</w:t>
      </w:r>
      <w:r w:rsidR="009E6356" w:rsidRPr="703BD154">
        <w:rPr>
          <w:rFonts w:cstheme="minorBidi"/>
          <w:sz w:val="22"/>
          <w:szCs w:val="22"/>
          <w:shd w:val="clear" w:color="auto" w:fill="FFFFFF"/>
        </w:rPr>
        <w:t xml:space="preserve">ych, uprawnień, doświadczenia </w:t>
      </w:r>
      <w:r w:rsidR="00AE3905" w:rsidRPr="703BD154">
        <w:rPr>
          <w:rFonts w:cstheme="minorBidi"/>
          <w:sz w:val="22"/>
          <w:szCs w:val="22"/>
          <w:shd w:val="clear" w:color="auto" w:fill="FFFFFF"/>
        </w:rPr>
        <w:t>z</w:t>
      </w:r>
      <w:r w:rsidR="237073B7" w:rsidRPr="703BD154">
        <w:rPr>
          <w:rFonts w:cstheme="minorBidi"/>
          <w:sz w:val="22"/>
          <w:szCs w:val="22"/>
          <w:shd w:val="clear" w:color="auto" w:fill="FFFFFF"/>
        </w:rPr>
        <w:t xml:space="preserve"> </w:t>
      </w:r>
      <w:r w:rsidR="00AE3905" w:rsidRPr="703BD154">
        <w:rPr>
          <w:rFonts w:cstheme="minorBidi"/>
          <w:sz w:val="22"/>
          <w:szCs w:val="22"/>
          <w:shd w:val="clear" w:color="auto" w:fill="FFFFFF"/>
        </w:rPr>
        <w:t>ostatnich 3 lat</w:t>
      </w:r>
      <w:r w:rsidR="00AC4C1E">
        <w:rPr>
          <w:rFonts w:cstheme="minorBidi"/>
          <w:sz w:val="22"/>
          <w:szCs w:val="22"/>
          <w:shd w:val="clear" w:color="auto" w:fill="FFFFFF"/>
        </w:rPr>
        <w:t xml:space="preserve"> przed upływem terminu składania ofert</w:t>
      </w:r>
      <w:r w:rsidR="00AE3905" w:rsidRPr="703BD154">
        <w:rPr>
          <w:rFonts w:cstheme="minorBidi"/>
          <w:sz w:val="22"/>
          <w:szCs w:val="22"/>
          <w:shd w:val="clear" w:color="auto" w:fill="FFFFFF"/>
        </w:rPr>
        <w:t xml:space="preserve"> </w:t>
      </w:r>
      <w:r w:rsidR="009E6356" w:rsidRPr="703BD154">
        <w:rPr>
          <w:rFonts w:cstheme="minorBidi"/>
          <w:sz w:val="22"/>
          <w:szCs w:val="22"/>
          <w:shd w:val="clear" w:color="auto" w:fill="FFFFFF"/>
        </w:rPr>
        <w:t>i </w:t>
      </w:r>
      <w:r w:rsidR="00F139A1" w:rsidRPr="703BD154">
        <w:rPr>
          <w:rFonts w:cstheme="minorBidi"/>
          <w:sz w:val="22"/>
          <w:szCs w:val="22"/>
          <w:shd w:val="clear" w:color="auto" w:fill="FFFFFF"/>
        </w:rPr>
        <w:t>wykształcenia niezbędnego do wykonania zamówienia publicznego, a także zakresu wykonywanych przez nie czynności oraz informacją o podstawie do dysponowania tymi osobami.</w:t>
      </w:r>
    </w:p>
    <w:p w14:paraId="0F1D019E" w14:textId="77777777" w:rsidR="003836D2" w:rsidRDefault="003836D2" w:rsidP="703BD154">
      <w:pPr>
        <w:ind w:firstLine="357"/>
        <w:jc w:val="both"/>
        <w:rPr>
          <w:rFonts w:cstheme="minorBidi"/>
          <w:sz w:val="22"/>
          <w:szCs w:val="22"/>
          <w:shd w:val="clear" w:color="auto" w:fill="FFFFFF"/>
        </w:rPr>
      </w:pPr>
    </w:p>
    <w:p w14:paraId="66D3C25E" w14:textId="77777777" w:rsidR="003836D2" w:rsidRPr="003836D2" w:rsidRDefault="003836D2" w:rsidP="003836D2">
      <w:pPr>
        <w:ind w:firstLine="357"/>
        <w:jc w:val="both"/>
        <w:rPr>
          <w:sz w:val="22"/>
        </w:rPr>
      </w:pPr>
      <w:r>
        <w:rPr>
          <w:sz w:val="22"/>
          <w:shd w:val="clear" w:color="auto" w:fill="FFFFFF"/>
        </w:rPr>
        <w:t>W przypadku sytuacji losowych lub konieczności zmiany lektora wyznaczonego do realizacji powierzonych zadań dopuszcza się możliwość zaproponowania innego lektora pod warunkiem, że jego wykształcenie i doświadczenie będą równe bądź wyższe lektora, który ma zostać zastąpiony.</w:t>
      </w:r>
    </w:p>
    <w:p w14:paraId="64D48449" w14:textId="77777777" w:rsidR="005F4D06" w:rsidRPr="00076A2A" w:rsidRDefault="005F4D06" w:rsidP="0045300B">
      <w:pPr>
        <w:ind w:firstLine="357"/>
        <w:jc w:val="both"/>
        <w:rPr>
          <w:rFonts w:cstheme="minorHAnsi"/>
          <w:sz w:val="22"/>
          <w:shd w:val="clear" w:color="auto" w:fill="FFFFFF"/>
        </w:rPr>
      </w:pPr>
    </w:p>
    <w:p w14:paraId="47E3D330" w14:textId="77777777" w:rsidR="001861F0" w:rsidRPr="00076A2A" w:rsidRDefault="00667729" w:rsidP="0045300B">
      <w:pPr>
        <w:ind w:firstLine="357"/>
        <w:jc w:val="both"/>
        <w:rPr>
          <w:rFonts w:cstheme="minorHAnsi"/>
          <w:b/>
          <w:bCs/>
          <w:iCs/>
          <w:sz w:val="22"/>
        </w:rPr>
      </w:pPr>
      <w:r w:rsidRPr="00076A2A">
        <w:rPr>
          <w:rFonts w:cstheme="minorHAnsi"/>
          <w:b/>
          <w:bCs/>
          <w:iCs/>
          <w:sz w:val="22"/>
        </w:rPr>
        <w:t>Zamawiający</w:t>
      </w:r>
      <w:r w:rsidR="006C3740">
        <w:rPr>
          <w:rFonts w:cstheme="minorHAnsi"/>
          <w:b/>
          <w:bCs/>
          <w:iCs/>
          <w:sz w:val="22"/>
        </w:rPr>
        <w:t xml:space="preserve"> </w:t>
      </w:r>
      <w:r w:rsidR="00C108FD" w:rsidRPr="00076A2A">
        <w:rPr>
          <w:rFonts w:cstheme="minorHAnsi"/>
          <w:b/>
          <w:bCs/>
          <w:iCs/>
          <w:sz w:val="22"/>
        </w:rPr>
        <w:t xml:space="preserve">w przypadku wątpliwości </w:t>
      </w:r>
      <w:r w:rsidR="004E4D98" w:rsidRPr="00076A2A">
        <w:rPr>
          <w:rFonts w:cstheme="minorHAnsi"/>
          <w:b/>
          <w:bCs/>
          <w:iCs/>
          <w:sz w:val="22"/>
        </w:rPr>
        <w:t xml:space="preserve">może </w:t>
      </w:r>
      <w:r w:rsidR="00566A2C" w:rsidRPr="00076A2A">
        <w:rPr>
          <w:rFonts w:cstheme="minorHAnsi"/>
          <w:b/>
          <w:bCs/>
          <w:iCs/>
          <w:sz w:val="22"/>
        </w:rPr>
        <w:t>ż</w:t>
      </w:r>
      <w:r w:rsidRPr="00076A2A">
        <w:rPr>
          <w:rFonts w:cstheme="minorHAnsi"/>
          <w:b/>
          <w:bCs/>
          <w:iCs/>
          <w:sz w:val="22"/>
        </w:rPr>
        <w:t>ąda</w:t>
      </w:r>
      <w:r w:rsidR="004E4D98" w:rsidRPr="00076A2A">
        <w:rPr>
          <w:rFonts w:cstheme="minorHAnsi"/>
          <w:b/>
          <w:bCs/>
          <w:iCs/>
          <w:sz w:val="22"/>
        </w:rPr>
        <w:t>ć</w:t>
      </w:r>
      <w:r w:rsidRPr="00076A2A">
        <w:rPr>
          <w:rFonts w:cstheme="minorHAnsi"/>
          <w:b/>
          <w:bCs/>
          <w:iCs/>
          <w:sz w:val="22"/>
        </w:rPr>
        <w:t xml:space="preserve"> przedłożenia/okazania</w:t>
      </w:r>
      <w:r w:rsidR="006426BC" w:rsidRPr="00076A2A">
        <w:rPr>
          <w:rFonts w:cstheme="minorHAnsi"/>
          <w:b/>
          <w:bCs/>
          <w:iCs/>
          <w:sz w:val="22"/>
        </w:rPr>
        <w:t xml:space="preserve"> przez</w:t>
      </w:r>
      <w:r w:rsidR="006C3740">
        <w:rPr>
          <w:rFonts w:cstheme="minorHAnsi"/>
          <w:b/>
          <w:bCs/>
          <w:iCs/>
          <w:sz w:val="22"/>
        </w:rPr>
        <w:t xml:space="preserve"> </w:t>
      </w:r>
      <w:r w:rsidR="00002DA8">
        <w:rPr>
          <w:rFonts w:cstheme="minorHAnsi"/>
          <w:b/>
          <w:bCs/>
          <w:iCs/>
          <w:sz w:val="22"/>
        </w:rPr>
        <w:t>lektorów</w:t>
      </w:r>
      <w:r w:rsidR="006C3740">
        <w:rPr>
          <w:rFonts w:cstheme="minorHAnsi"/>
          <w:b/>
          <w:bCs/>
          <w:iCs/>
          <w:sz w:val="22"/>
        </w:rPr>
        <w:t xml:space="preserve"> </w:t>
      </w:r>
      <w:r w:rsidR="006426BC" w:rsidRPr="00076A2A">
        <w:rPr>
          <w:rFonts w:cstheme="minorHAnsi"/>
          <w:b/>
          <w:bCs/>
          <w:iCs/>
          <w:sz w:val="22"/>
        </w:rPr>
        <w:t xml:space="preserve">dla wybranych </w:t>
      </w:r>
      <w:r w:rsidR="00002DA8">
        <w:rPr>
          <w:rFonts w:cstheme="minorHAnsi"/>
          <w:b/>
          <w:bCs/>
          <w:iCs/>
          <w:sz w:val="22"/>
        </w:rPr>
        <w:t>kursów językowych</w:t>
      </w:r>
      <w:r w:rsidR="006426BC" w:rsidRPr="00076A2A">
        <w:rPr>
          <w:rFonts w:cstheme="minorHAnsi"/>
          <w:b/>
          <w:bCs/>
          <w:iCs/>
          <w:sz w:val="22"/>
        </w:rPr>
        <w:t xml:space="preserve"> dowodów ich realizacji w formie: faktury, dziennika zajęć, programów </w:t>
      </w:r>
      <w:r w:rsidR="00475F9B">
        <w:rPr>
          <w:rFonts w:cstheme="minorHAnsi"/>
          <w:b/>
          <w:bCs/>
          <w:iCs/>
          <w:sz w:val="22"/>
        </w:rPr>
        <w:t>kursu</w:t>
      </w:r>
      <w:r w:rsidR="004F6E67" w:rsidRPr="00076A2A">
        <w:rPr>
          <w:rFonts w:cstheme="minorHAnsi"/>
          <w:b/>
          <w:bCs/>
          <w:iCs/>
          <w:sz w:val="22"/>
        </w:rPr>
        <w:t xml:space="preserve"> etc.</w:t>
      </w:r>
      <w:r w:rsidR="006C3740">
        <w:rPr>
          <w:rFonts w:cstheme="minorHAnsi"/>
          <w:b/>
          <w:bCs/>
          <w:iCs/>
          <w:sz w:val="22"/>
        </w:rPr>
        <w:t xml:space="preserve"> z</w:t>
      </w:r>
      <w:r w:rsidR="0045300B" w:rsidRPr="00076A2A">
        <w:rPr>
          <w:rFonts w:cstheme="minorHAnsi"/>
          <w:b/>
          <w:bCs/>
          <w:iCs/>
          <w:sz w:val="22"/>
        </w:rPr>
        <w:t> </w:t>
      </w:r>
      <w:r w:rsidRPr="00076A2A">
        <w:rPr>
          <w:rFonts w:cstheme="minorHAnsi"/>
          <w:b/>
          <w:bCs/>
          <w:iCs/>
          <w:sz w:val="22"/>
        </w:rPr>
        <w:t>zastrzeżeniem</w:t>
      </w:r>
      <w:r w:rsidR="006426BC" w:rsidRPr="00076A2A">
        <w:rPr>
          <w:rFonts w:cstheme="minorHAnsi"/>
          <w:b/>
          <w:bCs/>
          <w:iCs/>
          <w:sz w:val="22"/>
        </w:rPr>
        <w:t>, że o</w:t>
      </w:r>
      <w:r w:rsidR="003A0385" w:rsidRPr="00076A2A">
        <w:rPr>
          <w:rFonts w:cstheme="minorHAnsi"/>
          <w:b/>
          <w:bCs/>
          <w:iCs/>
          <w:sz w:val="22"/>
        </w:rPr>
        <w:t>ś</w:t>
      </w:r>
      <w:r w:rsidRPr="00076A2A">
        <w:rPr>
          <w:rFonts w:cstheme="minorHAnsi"/>
          <w:b/>
          <w:bCs/>
          <w:iCs/>
          <w:sz w:val="22"/>
        </w:rPr>
        <w:t>wiadczenia</w:t>
      </w:r>
      <w:r w:rsidR="003A0385" w:rsidRPr="00076A2A">
        <w:rPr>
          <w:rFonts w:cstheme="minorHAnsi"/>
          <w:b/>
          <w:bCs/>
          <w:iCs/>
          <w:sz w:val="22"/>
        </w:rPr>
        <w:t xml:space="preserve"> własne oferenta nie będą traktowane jako </w:t>
      </w:r>
      <w:r w:rsidR="003A0385" w:rsidRPr="00297EFA">
        <w:rPr>
          <w:rFonts w:cstheme="minorHAnsi"/>
          <w:b/>
          <w:bCs/>
          <w:iCs/>
          <w:sz w:val="22"/>
        </w:rPr>
        <w:t>dowody</w:t>
      </w:r>
      <w:r w:rsidR="003A0385" w:rsidRPr="00076A2A">
        <w:rPr>
          <w:rFonts w:cstheme="minorHAnsi"/>
          <w:b/>
          <w:bCs/>
          <w:iCs/>
          <w:sz w:val="22"/>
        </w:rPr>
        <w:t>.</w:t>
      </w:r>
    </w:p>
    <w:p w14:paraId="0A29BD25" w14:textId="77777777" w:rsidR="00961420" w:rsidRPr="00076A2A" w:rsidRDefault="00961420" w:rsidP="00961420">
      <w:pPr>
        <w:spacing w:line="276" w:lineRule="auto"/>
        <w:ind w:firstLine="357"/>
        <w:jc w:val="both"/>
        <w:rPr>
          <w:rFonts w:cstheme="minorHAnsi"/>
          <w:sz w:val="22"/>
          <w:szCs w:val="22"/>
        </w:rPr>
      </w:pPr>
    </w:p>
    <w:p w14:paraId="7E49ECB6" w14:textId="77777777" w:rsidR="00667EBB" w:rsidRPr="00076A2A" w:rsidRDefault="00F139A1" w:rsidP="00313827">
      <w:pPr>
        <w:ind w:firstLine="357"/>
        <w:jc w:val="both"/>
        <w:rPr>
          <w:rFonts w:cstheme="minorHAnsi"/>
          <w:b/>
          <w:sz w:val="22"/>
        </w:rPr>
      </w:pPr>
      <w:r w:rsidRPr="00076A2A">
        <w:rPr>
          <w:rFonts w:cstheme="minorHAnsi"/>
          <w:b/>
          <w:sz w:val="22"/>
        </w:rPr>
        <w:t>Wymagania wobec</w:t>
      </w:r>
      <w:r w:rsidR="00076A2A">
        <w:rPr>
          <w:rFonts w:cstheme="minorHAnsi"/>
          <w:b/>
          <w:sz w:val="22"/>
        </w:rPr>
        <w:t xml:space="preserve"> </w:t>
      </w:r>
      <w:r w:rsidR="00D40668">
        <w:rPr>
          <w:rFonts w:cstheme="minorHAnsi"/>
          <w:b/>
          <w:sz w:val="22"/>
        </w:rPr>
        <w:t>lektorów</w:t>
      </w:r>
      <w:r w:rsidR="00E238BD" w:rsidRPr="00076A2A">
        <w:rPr>
          <w:rFonts w:cstheme="minorHAnsi"/>
          <w:b/>
          <w:sz w:val="22"/>
        </w:rPr>
        <w:t>:</w:t>
      </w:r>
    </w:p>
    <w:p w14:paraId="750AEBC3" w14:textId="77777777" w:rsidR="00D40668" w:rsidRDefault="00D40668" w:rsidP="00313827">
      <w:pPr>
        <w:jc w:val="both"/>
        <w:rPr>
          <w:rFonts w:cstheme="minorBidi"/>
          <w:b/>
          <w:sz w:val="22"/>
          <w:szCs w:val="22"/>
        </w:rPr>
      </w:pPr>
      <w:r w:rsidRPr="00D40668">
        <w:rPr>
          <w:rFonts w:cstheme="minorBidi"/>
          <w:b/>
          <w:sz w:val="22"/>
          <w:szCs w:val="22"/>
        </w:rPr>
        <w:t xml:space="preserve">Kwalifikacje lektorów </w:t>
      </w:r>
      <w:r w:rsidRPr="00D40668">
        <w:rPr>
          <w:rFonts w:cstheme="minorBidi"/>
          <w:sz w:val="22"/>
          <w:szCs w:val="22"/>
        </w:rPr>
        <w:t>upoważnionych do realizacji</w:t>
      </w:r>
      <w:r w:rsidRPr="00D40668">
        <w:rPr>
          <w:rFonts w:cstheme="minorBidi"/>
          <w:b/>
          <w:sz w:val="22"/>
          <w:szCs w:val="22"/>
        </w:rPr>
        <w:t xml:space="preserve"> kursu:</w:t>
      </w:r>
    </w:p>
    <w:p w14:paraId="3F039C8A" w14:textId="77777777" w:rsidR="00D40668" w:rsidRPr="00D40668" w:rsidRDefault="00D40668" w:rsidP="00313827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40668">
        <w:rPr>
          <w:rFonts w:ascii="Calibri" w:hAnsi="Calibri"/>
          <w:sz w:val="22"/>
          <w:szCs w:val="22"/>
        </w:rPr>
        <w:t>wykształcenie wyższe filologiczne lub native speaker,</w:t>
      </w:r>
    </w:p>
    <w:p w14:paraId="089927FD" w14:textId="77777777" w:rsidR="00D40668" w:rsidRPr="00D40668" w:rsidRDefault="00D40668" w:rsidP="00313827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40668">
        <w:rPr>
          <w:rFonts w:ascii="Calibri" w:hAnsi="Calibri"/>
          <w:sz w:val="22"/>
          <w:szCs w:val="22"/>
        </w:rPr>
        <w:t>znajomość języka obcego, będącego przedmiotem kursu, na poziomie nie niższym niż C2 lub w przypadku native speakerów dany język obcy, z którego prowadzi zajęcia jest językiem pierwszym, najczęściej ojczystym,</w:t>
      </w:r>
    </w:p>
    <w:p w14:paraId="769FBDD1" w14:textId="77777777" w:rsidR="00D40668" w:rsidRPr="00D40668" w:rsidRDefault="00D40668" w:rsidP="00313827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40668">
        <w:rPr>
          <w:rFonts w:ascii="Calibri" w:hAnsi="Calibri"/>
          <w:sz w:val="22"/>
          <w:szCs w:val="22"/>
        </w:rPr>
        <w:t>w przypadku lektora - przygotowanie pedagogiczne oraz co najmniej dwuletnie doświadczenie zawodowe jako lektor prowadzący kursy dla osób dorosłych,</w:t>
      </w:r>
    </w:p>
    <w:p w14:paraId="694201DF" w14:textId="77777777" w:rsidR="00D40668" w:rsidRDefault="00D40668" w:rsidP="00313827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40668">
        <w:rPr>
          <w:rFonts w:ascii="Calibri" w:hAnsi="Calibri"/>
          <w:sz w:val="22"/>
          <w:szCs w:val="22"/>
        </w:rPr>
        <w:t>w przypadku native speakera - co najmniej dwuletnie doświadczenie zawodowe jako lektor prowadzący kursy dla osób dorosłych,</w:t>
      </w:r>
    </w:p>
    <w:p w14:paraId="244EA719" w14:textId="77777777" w:rsidR="00C35F0A" w:rsidRPr="00002DA8" w:rsidRDefault="00D40668" w:rsidP="00313827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002DA8">
        <w:rPr>
          <w:rFonts w:ascii="Calibri" w:hAnsi="Calibri"/>
          <w:sz w:val="22"/>
          <w:szCs w:val="22"/>
        </w:rPr>
        <w:t>doświadczenie w prowadzeniu kursów na poziomie min. B2 z naciskiem na komunikację i ćwiczenia dla osób dorosłych w wymiarze min. 120h.</w:t>
      </w:r>
    </w:p>
    <w:p w14:paraId="786D30D0" w14:textId="77777777" w:rsidR="00FB0B6C" w:rsidRPr="00076A2A" w:rsidRDefault="00FB0B6C" w:rsidP="00C35F0A">
      <w:pPr>
        <w:jc w:val="both"/>
        <w:rPr>
          <w:rFonts w:cstheme="minorHAnsi"/>
          <w:bCs/>
          <w:iCs/>
          <w:sz w:val="22"/>
        </w:rPr>
      </w:pPr>
    </w:p>
    <w:p w14:paraId="0FF68763" w14:textId="77777777" w:rsidR="00D30A8B" w:rsidRPr="00025000" w:rsidRDefault="00D30A8B" w:rsidP="00BE6201">
      <w:pPr>
        <w:pStyle w:val="Nagwek2"/>
        <w:numPr>
          <w:ilvl w:val="1"/>
          <w:numId w:val="18"/>
        </w:numPr>
        <w:spacing w:before="0"/>
        <w:rPr>
          <w:rFonts w:cstheme="minorHAnsi"/>
          <w:sz w:val="22"/>
          <w:u w:val="single"/>
        </w:rPr>
      </w:pPr>
      <w:bookmarkStart w:id="43" w:name="_Toc1129729"/>
      <w:bookmarkStart w:id="44" w:name="_Toc9426165"/>
      <w:bookmarkStart w:id="45" w:name="_Toc51829140"/>
      <w:r w:rsidRPr="00025000">
        <w:rPr>
          <w:rFonts w:cstheme="minorHAnsi"/>
          <w:sz w:val="22"/>
          <w:u w:val="single"/>
        </w:rPr>
        <w:t>Wspólne ubieganie się o zamówienie</w:t>
      </w:r>
      <w:bookmarkEnd w:id="43"/>
      <w:bookmarkEnd w:id="44"/>
      <w:bookmarkEnd w:id="45"/>
    </w:p>
    <w:p w14:paraId="7FB4A31F" w14:textId="77777777" w:rsidR="00F14EE4" w:rsidRDefault="006D2C35" w:rsidP="0045300B">
      <w:pPr>
        <w:ind w:firstLine="357"/>
        <w:jc w:val="both"/>
        <w:rPr>
          <w:rFonts w:eastAsia="Arial" w:cstheme="minorHAnsi"/>
          <w:sz w:val="22"/>
        </w:rPr>
      </w:pPr>
      <w:r w:rsidRPr="00076A2A">
        <w:rPr>
          <w:rFonts w:cstheme="minorHAnsi"/>
          <w:sz w:val="22"/>
        </w:rPr>
        <w:t>W przypadku Wykonawców wspólnie ubiegających się o udzielenie zamówienia wymaga</w:t>
      </w:r>
      <w:r w:rsid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się</w:t>
      </w:r>
      <w:r w:rsidR="00467903" w:rsidRPr="00076A2A">
        <w:rPr>
          <w:rFonts w:cstheme="minorHAnsi"/>
          <w:sz w:val="22"/>
        </w:rPr>
        <w:t>,</w:t>
      </w:r>
      <w:r w:rsid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aby warunek określony w pkt</w:t>
      </w:r>
      <w:r w:rsidR="00F14EE4">
        <w:rPr>
          <w:rFonts w:cstheme="minorHAnsi"/>
          <w:sz w:val="22"/>
        </w:rPr>
        <w:t xml:space="preserve"> 6.2.3. lit. „a”</w:t>
      </w:r>
      <w:r w:rsidR="00E713D7">
        <w:rPr>
          <w:rFonts w:cstheme="minorHAnsi"/>
          <w:sz w:val="22"/>
        </w:rPr>
        <w:t xml:space="preserve"> </w:t>
      </w:r>
      <w:r w:rsidR="00551384">
        <w:rPr>
          <w:rFonts w:cstheme="minorHAnsi"/>
          <w:sz w:val="22"/>
        </w:rPr>
        <w:t>i</w:t>
      </w:r>
      <w:r w:rsidR="00570C13" w:rsidRPr="00076A2A">
        <w:rPr>
          <w:rFonts w:cstheme="minorHAnsi"/>
          <w:sz w:val="22"/>
        </w:rPr>
        <w:t xml:space="preserve"> </w:t>
      </w:r>
      <w:r w:rsidR="00F14EE4">
        <w:rPr>
          <w:rFonts w:cstheme="minorHAnsi"/>
          <w:sz w:val="22"/>
        </w:rPr>
        <w:t>„b”</w:t>
      </w:r>
      <w:r w:rsidR="00551384">
        <w:rPr>
          <w:rFonts w:cstheme="minorHAnsi"/>
          <w:sz w:val="22"/>
        </w:rPr>
        <w:t xml:space="preserve"> </w:t>
      </w:r>
      <w:r w:rsidR="008522C0" w:rsidRPr="00076A2A">
        <w:rPr>
          <w:rFonts w:cstheme="minorHAnsi"/>
          <w:sz w:val="22"/>
        </w:rPr>
        <w:t xml:space="preserve">Ogłoszenia </w:t>
      </w:r>
      <w:r w:rsidRPr="00076A2A">
        <w:rPr>
          <w:rFonts w:cstheme="minorHAnsi"/>
          <w:sz w:val="22"/>
        </w:rPr>
        <w:t xml:space="preserve">– </w:t>
      </w:r>
      <w:r w:rsidR="007A4C70" w:rsidRPr="00076A2A">
        <w:rPr>
          <w:rFonts w:eastAsia="Arial" w:cstheme="minorHAnsi"/>
          <w:sz w:val="22"/>
        </w:rPr>
        <w:t>spełniał przynajmniej jeden</w:t>
      </w:r>
      <w:r w:rsidR="002F152A">
        <w:rPr>
          <w:rFonts w:eastAsia="Arial" w:cstheme="minorHAnsi"/>
          <w:sz w:val="22"/>
        </w:rPr>
        <w:t xml:space="preserve"> </w:t>
      </w:r>
      <w:r w:rsidR="007A4C70" w:rsidRPr="00076A2A">
        <w:rPr>
          <w:rFonts w:eastAsia="Arial" w:cstheme="minorHAnsi"/>
          <w:sz w:val="22"/>
        </w:rPr>
        <w:t>z </w:t>
      </w:r>
      <w:r w:rsidR="0070756D" w:rsidRPr="00076A2A">
        <w:rPr>
          <w:rFonts w:eastAsia="Arial" w:cstheme="minorHAnsi"/>
          <w:sz w:val="22"/>
        </w:rPr>
        <w:t>W</w:t>
      </w:r>
      <w:r w:rsidR="004B5BF7" w:rsidRPr="00076A2A">
        <w:rPr>
          <w:rFonts w:eastAsia="Arial" w:cstheme="minorHAnsi"/>
          <w:sz w:val="22"/>
        </w:rPr>
        <w:t>ykonawców w </w:t>
      </w:r>
      <w:r w:rsidRPr="00076A2A">
        <w:rPr>
          <w:rFonts w:eastAsia="Arial" w:cstheme="minorHAnsi"/>
          <w:sz w:val="22"/>
        </w:rPr>
        <w:t xml:space="preserve">całości. </w:t>
      </w:r>
    </w:p>
    <w:p w14:paraId="4FE2EB60" w14:textId="77777777" w:rsidR="00C35F0A" w:rsidRPr="00076A2A" w:rsidRDefault="006D2C35" w:rsidP="0031711A">
      <w:pPr>
        <w:ind w:firstLine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Żaden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z</w:t>
      </w:r>
      <w:r w:rsidR="006C3740">
        <w:rPr>
          <w:rFonts w:cstheme="minorHAnsi"/>
          <w:sz w:val="22"/>
        </w:rPr>
        <w:t xml:space="preserve"> </w:t>
      </w:r>
      <w:r w:rsidR="0070756D" w:rsidRPr="00076A2A">
        <w:rPr>
          <w:rFonts w:cstheme="minorHAnsi"/>
          <w:sz w:val="22"/>
        </w:rPr>
        <w:t>W</w:t>
      </w:r>
      <w:r w:rsidRPr="00076A2A">
        <w:rPr>
          <w:rFonts w:cstheme="minorHAnsi"/>
          <w:sz w:val="22"/>
        </w:rPr>
        <w:t>ykonawców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nie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może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podlegać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wykluczeniu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na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podstawie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art.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24 ust. 1 pkt. 12-23 oraz art. 24 ust. 5 pkt.</w:t>
      </w:r>
      <w:r w:rsidR="00D90D31" w:rsidRPr="00076A2A">
        <w:rPr>
          <w:rFonts w:cstheme="minorHAnsi"/>
          <w:sz w:val="22"/>
        </w:rPr>
        <w:t>1</w:t>
      </w:r>
      <w:r w:rsidR="00027266">
        <w:rPr>
          <w:rFonts w:cstheme="minorHAnsi"/>
          <w:sz w:val="22"/>
        </w:rPr>
        <w:t>,</w:t>
      </w:r>
      <w:r w:rsidR="00CF208F">
        <w:rPr>
          <w:rFonts w:cstheme="minorHAnsi"/>
          <w:sz w:val="22"/>
        </w:rPr>
        <w:t xml:space="preserve"> 2</w:t>
      </w:r>
      <w:r w:rsidR="00027266">
        <w:rPr>
          <w:rFonts w:cstheme="minorHAnsi"/>
          <w:sz w:val="22"/>
        </w:rPr>
        <w:t xml:space="preserve"> i 4</w:t>
      </w:r>
      <w:r w:rsidR="006C3740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 xml:space="preserve">ustawy </w:t>
      </w:r>
      <w:proofErr w:type="spellStart"/>
      <w:r w:rsidRPr="00076A2A">
        <w:rPr>
          <w:rFonts w:cstheme="minorHAnsi"/>
          <w:sz w:val="22"/>
        </w:rPr>
        <w:t>Pzp</w:t>
      </w:r>
      <w:proofErr w:type="spellEnd"/>
      <w:r w:rsidRPr="00076A2A">
        <w:rPr>
          <w:rFonts w:cstheme="minorHAnsi"/>
          <w:sz w:val="22"/>
        </w:rPr>
        <w:t xml:space="preserve">. </w:t>
      </w:r>
    </w:p>
    <w:p w14:paraId="4F6C9951" w14:textId="77777777" w:rsidR="008C219D" w:rsidRPr="00025000" w:rsidRDefault="008C219D" w:rsidP="00BE6201">
      <w:pPr>
        <w:pStyle w:val="Nagwek2"/>
        <w:numPr>
          <w:ilvl w:val="1"/>
          <w:numId w:val="18"/>
        </w:numPr>
        <w:spacing w:before="0"/>
        <w:rPr>
          <w:rFonts w:cstheme="minorBidi"/>
          <w:sz w:val="22"/>
          <w:szCs w:val="22"/>
          <w:u w:val="single"/>
        </w:rPr>
      </w:pPr>
      <w:bookmarkStart w:id="46" w:name="_Toc1129730"/>
      <w:bookmarkStart w:id="47" w:name="_Toc9426166"/>
      <w:bookmarkStart w:id="48" w:name="_Toc51829141"/>
      <w:r w:rsidRPr="00025000">
        <w:rPr>
          <w:rFonts w:cstheme="minorBidi"/>
          <w:sz w:val="22"/>
          <w:szCs w:val="22"/>
          <w:u w:val="single"/>
          <w:shd w:val="clear" w:color="auto" w:fill="FFFFFF"/>
        </w:rPr>
        <w:t>Poleganie na zasobach podmiotów trzecich</w:t>
      </w:r>
      <w:bookmarkEnd w:id="46"/>
      <w:bookmarkEnd w:id="47"/>
      <w:bookmarkEnd w:id="48"/>
    </w:p>
    <w:p w14:paraId="1442914B" w14:textId="77777777" w:rsidR="008C219D" w:rsidRPr="00076A2A" w:rsidRDefault="007A4C70" w:rsidP="00BE620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Wykonawca 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może w celu potwierdzenia spełniania warunków </w:t>
      </w:r>
      <w:r w:rsidR="004B5BF7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udziału w</w:t>
      </w:r>
      <w:r w:rsidR="006C3740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4B5BF7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postępowaniu, w 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stosownych sytuacjach oraz w odniesieniu do konkretnego zamówienia, lub jego części, polegać na zdolnościach technicznych lub zawodowych innych podmiotów, niezależnie od charakteru prawnego łączących go z nim stosunków prawn</w:t>
      </w:r>
      <w:r w:rsidR="00025000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ych.</w:t>
      </w:r>
    </w:p>
    <w:p w14:paraId="58CCAE0E" w14:textId="77777777" w:rsidR="008C219D" w:rsidRPr="00076A2A" w:rsidRDefault="0070756D" w:rsidP="00BE620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W</w:t>
      </w:r>
      <w:r w:rsidR="007A4C70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ykonawca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, który polega na zdolnościach innych podmiotów, musi udowodnić </w:t>
      </w:r>
      <w:r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Z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amawiającemu, że realizując zamówienie, będzie dysponował niezbęd</w:t>
      </w:r>
      <w:r w:rsidR="008A461F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nymi zasobami tych podmiotów, w 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szczególności przedstawiając zobowiązanie tych podmiotów do oddania mu do dyspozycji niezbędnych zasobów na </w:t>
      </w:r>
      <w:r w:rsidR="00025000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potrzeby realizacji zamówienia.</w:t>
      </w:r>
    </w:p>
    <w:p w14:paraId="3F3E37B0" w14:textId="77777777" w:rsidR="008C219D" w:rsidRPr="00076A2A" w:rsidRDefault="004E583B" w:rsidP="00BE620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W</w:t>
      </w:r>
      <w:r w:rsidR="008A461F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odniesieniu do warunków dotyczących wykształcenia, kwalifikacji</w:t>
      </w:r>
      <w:r w:rsidR="007A4C70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zawodowych lub doświadczenia, Wykonawcy 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mogą polegać na zdolnościach innych podmiotów, jeśli podmioty te zrealizują usługi, do realizacji których te zdolności są wymagane. </w:t>
      </w:r>
    </w:p>
    <w:p w14:paraId="50EB244B" w14:textId="3B7D4745" w:rsidR="00DF6D60" w:rsidRPr="00025000" w:rsidRDefault="0070756D" w:rsidP="0002500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W</w:t>
      </w:r>
      <w:r w:rsidR="007A4C70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ykonawca</w:t>
      </w:r>
      <w:r w:rsidR="008C219D" w:rsidRPr="00076A2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, który powołuje się na zasoby innych podmiotów, w celu wykazania braku istnienia wobec nich podstaw wykluczenia oraz spełniania, w zakresie, w jakim powołuje się na ich zasoby, warunków udziału w postępowaniu </w:t>
      </w:r>
      <w:r w:rsidR="008C219D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składa </w:t>
      </w:r>
      <w:r w:rsidR="000A46E7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>oświadczenie, o którym mowa w art. 25 ust. 1</w:t>
      </w:r>
      <w:r w:rsidR="00126733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pkt </w:t>
      </w:r>
      <w:r w:rsidR="00C92A26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>1 oraz 3</w:t>
      </w:r>
      <w:r w:rsidR="00D956EE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</w:t>
      </w:r>
      <w:r w:rsidR="005A701E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Ustawy </w:t>
      </w:r>
      <w:proofErr w:type="spellStart"/>
      <w:r w:rsidR="000A46E7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>Pzp</w:t>
      </w:r>
      <w:proofErr w:type="spellEnd"/>
      <w:r w:rsidR="00D956EE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</w:t>
      </w:r>
      <w:r w:rsidR="000A46E7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>dotyczące</w:t>
      </w:r>
      <w:r w:rsidR="008C219D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tych podmiotów</w:t>
      </w:r>
      <w:r w:rsidR="000C413D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zgodnie z Załącznikiem nr </w:t>
      </w:r>
      <w:r w:rsidR="00667EBB" w:rsidRPr="00076A2A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>6.</w:t>
      </w:r>
    </w:p>
    <w:p w14:paraId="67DC246A" w14:textId="77777777" w:rsidR="008C219D" w:rsidRPr="00076A2A" w:rsidRDefault="004E583B" w:rsidP="00BE620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076A2A">
        <w:rPr>
          <w:rFonts w:cstheme="minorHAnsi"/>
          <w:sz w:val="22"/>
        </w:rPr>
        <w:t>Jeżeli</w:t>
      </w:r>
      <w:r w:rsidR="007A4C70" w:rsidRPr="00076A2A">
        <w:rPr>
          <w:rFonts w:cstheme="minorHAnsi"/>
          <w:sz w:val="22"/>
        </w:rPr>
        <w:t xml:space="preserve"> </w:t>
      </w:r>
      <w:r w:rsidR="008C219D" w:rsidRPr="00076A2A">
        <w:rPr>
          <w:rFonts w:cstheme="minorHAnsi"/>
          <w:sz w:val="22"/>
        </w:rPr>
        <w:t>zmiana albo rezygnacja z pod</w:t>
      </w:r>
      <w:r w:rsidR="0044778D" w:rsidRPr="00076A2A">
        <w:rPr>
          <w:rFonts w:cstheme="minorHAnsi"/>
          <w:sz w:val="22"/>
        </w:rPr>
        <w:t>w</w:t>
      </w:r>
      <w:r w:rsidR="007A4C70" w:rsidRPr="00076A2A">
        <w:rPr>
          <w:rFonts w:cstheme="minorHAnsi"/>
          <w:sz w:val="22"/>
        </w:rPr>
        <w:t xml:space="preserve">ykonawcy </w:t>
      </w:r>
      <w:r w:rsidR="008C219D" w:rsidRPr="00076A2A">
        <w:rPr>
          <w:rFonts w:cstheme="minorHAnsi"/>
          <w:sz w:val="22"/>
        </w:rPr>
        <w:t xml:space="preserve">dotyczy podmiotu, na którego zasoby </w:t>
      </w:r>
      <w:r w:rsidR="007A4C70" w:rsidRPr="00076A2A">
        <w:rPr>
          <w:rFonts w:cstheme="minorHAnsi"/>
          <w:sz w:val="22"/>
        </w:rPr>
        <w:t xml:space="preserve">Wykonawca </w:t>
      </w:r>
      <w:r w:rsidR="008C219D" w:rsidRPr="00076A2A">
        <w:rPr>
          <w:rFonts w:cstheme="minorHAnsi"/>
          <w:sz w:val="22"/>
        </w:rPr>
        <w:t xml:space="preserve">powoływał się, na zasadach określonych w art. 22a ust. 1, w celu wykazania spełniania </w:t>
      </w:r>
      <w:r w:rsidR="00305404" w:rsidRPr="00076A2A">
        <w:rPr>
          <w:rFonts w:cstheme="minorHAnsi"/>
          <w:sz w:val="22"/>
        </w:rPr>
        <w:t xml:space="preserve">warunków udziału w postępowaniu, </w:t>
      </w:r>
      <w:r w:rsidR="007A4C70" w:rsidRPr="00076A2A">
        <w:rPr>
          <w:rFonts w:cstheme="minorHAnsi"/>
          <w:sz w:val="22"/>
        </w:rPr>
        <w:t xml:space="preserve">Wykonawca </w:t>
      </w:r>
      <w:r w:rsidR="0070756D" w:rsidRPr="00076A2A">
        <w:rPr>
          <w:rFonts w:cstheme="minorHAnsi"/>
          <w:sz w:val="22"/>
        </w:rPr>
        <w:t>jest obowiązany wykazać Z</w:t>
      </w:r>
      <w:r w:rsidR="008C219D" w:rsidRPr="00076A2A">
        <w:rPr>
          <w:rFonts w:cstheme="minorHAnsi"/>
          <w:sz w:val="22"/>
        </w:rPr>
        <w:t xml:space="preserve">amawiającemu, że proponowany inny </w:t>
      </w:r>
      <w:r w:rsidR="0044778D" w:rsidRPr="00076A2A">
        <w:rPr>
          <w:rFonts w:cstheme="minorHAnsi"/>
          <w:sz w:val="22"/>
        </w:rPr>
        <w:t>podwykonawca</w:t>
      </w:r>
      <w:r w:rsidR="00076A2A">
        <w:rPr>
          <w:rFonts w:cstheme="minorHAnsi"/>
          <w:sz w:val="22"/>
        </w:rPr>
        <w:t xml:space="preserve"> </w:t>
      </w:r>
      <w:r w:rsidR="008C219D" w:rsidRPr="00076A2A">
        <w:rPr>
          <w:rFonts w:cstheme="minorHAnsi"/>
          <w:sz w:val="22"/>
        </w:rPr>
        <w:t xml:space="preserve">lub </w:t>
      </w:r>
      <w:r w:rsidR="007A4C70" w:rsidRPr="00076A2A">
        <w:rPr>
          <w:rFonts w:cstheme="minorHAnsi"/>
          <w:sz w:val="22"/>
        </w:rPr>
        <w:t xml:space="preserve">Wykonawca </w:t>
      </w:r>
      <w:r w:rsidR="008C219D" w:rsidRPr="00076A2A">
        <w:rPr>
          <w:rFonts w:cstheme="minorHAnsi"/>
          <w:sz w:val="22"/>
        </w:rPr>
        <w:t xml:space="preserve">samodzielnie spełnia je w stopniu nie mniejszym niż podwykonawca, na którego zasoby </w:t>
      </w:r>
      <w:r w:rsidR="007A4C70" w:rsidRPr="00076A2A">
        <w:rPr>
          <w:rFonts w:cstheme="minorHAnsi"/>
          <w:sz w:val="22"/>
        </w:rPr>
        <w:t xml:space="preserve">Wykonawca </w:t>
      </w:r>
      <w:r w:rsidR="008C219D" w:rsidRPr="00076A2A">
        <w:rPr>
          <w:rFonts w:cstheme="minorHAnsi"/>
          <w:sz w:val="22"/>
        </w:rPr>
        <w:t>powoływ</w:t>
      </w:r>
      <w:r w:rsidR="008A461F" w:rsidRPr="00076A2A">
        <w:rPr>
          <w:rFonts w:cstheme="minorHAnsi"/>
          <w:sz w:val="22"/>
        </w:rPr>
        <w:t>ał się w trakcie postępowania o </w:t>
      </w:r>
      <w:r w:rsidR="008C219D" w:rsidRPr="00076A2A">
        <w:rPr>
          <w:rFonts w:cstheme="minorHAnsi"/>
          <w:sz w:val="22"/>
        </w:rPr>
        <w:t>udzielenie zamówienia.</w:t>
      </w:r>
    </w:p>
    <w:p w14:paraId="036DE82E" w14:textId="77777777" w:rsidR="00D82ECD" w:rsidRPr="00076A2A" w:rsidRDefault="00D82ECD" w:rsidP="00BE6201">
      <w:pPr>
        <w:pStyle w:val="Nagwek1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49" w:name="_Toc1129731"/>
      <w:bookmarkStart w:id="50" w:name="_Toc9426167"/>
      <w:bookmarkStart w:id="51" w:name="_Toc51829142"/>
      <w:r w:rsidRPr="00076A2A">
        <w:rPr>
          <w:rFonts w:cstheme="minorHAnsi"/>
          <w:szCs w:val="22"/>
        </w:rPr>
        <w:t>Wykaz wymaganych oświadczeń i dokumentów</w:t>
      </w:r>
      <w:bookmarkEnd w:id="49"/>
      <w:bookmarkEnd w:id="50"/>
      <w:bookmarkEnd w:id="51"/>
    </w:p>
    <w:p w14:paraId="2A70CEE1" w14:textId="77777777" w:rsidR="00F00F71" w:rsidRPr="008F7C23" w:rsidRDefault="00D321B0" w:rsidP="00BE6201">
      <w:pPr>
        <w:pStyle w:val="Akapitzlist"/>
        <w:numPr>
          <w:ilvl w:val="1"/>
          <w:numId w:val="20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 xml:space="preserve">       </w:t>
      </w:r>
      <w:r w:rsidR="00E20263" w:rsidRPr="008F7C23">
        <w:rPr>
          <w:rFonts w:cstheme="minorBidi"/>
          <w:sz w:val="22"/>
          <w:szCs w:val="22"/>
        </w:rPr>
        <w:t>Oferta musi zawierać nast</w:t>
      </w:r>
      <w:r w:rsidR="00484D9B" w:rsidRPr="008F7C23">
        <w:rPr>
          <w:rFonts w:cstheme="minorBidi"/>
          <w:sz w:val="22"/>
          <w:szCs w:val="22"/>
        </w:rPr>
        <w:t>ępujące oświadczenia i dokumenty aktualne na dzień złożenia</w:t>
      </w:r>
      <w:r w:rsidR="00E20263" w:rsidRPr="008F7C23">
        <w:rPr>
          <w:rFonts w:cstheme="minorBidi"/>
          <w:sz w:val="22"/>
          <w:szCs w:val="22"/>
        </w:rPr>
        <w:t>:</w:t>
      </w:r>
    </w:p>
    <w:p w14:paraId="44BD60FC" w14:textId="77777777" w:rsidR="00EF1A07" w:rsidRPr="00CF208F" w:rsidRDefault="00EF1A07" w:rsidP="00CF208F">
      <w:pPr>
        <w:pStyle w:val="Akapitzlist"/>
        <w:numPr>
          <w:ilvl w:val="2"/>
          <w:numId w:val="20"/>
        </w:numPr>
        <w:jc w:val="both"/>
        <w:rPr>
          <w:rFonts w:eastAsia="Calibri" w:cstheme="minorHAnsi"/>
          <w:sz w:val="22"/>
          <w:szCs w:val="22"/>
          <w:lang w:eastAsia="en-US"/>
        </w:rPr>
      </w:pPr>
      <w:r w:rsidRPr="005A701E">
        <w:rPr>
          <w:rFonts w:cstheme="minorHAnsi"/>
          <w:b/>
          <w:sz w:val="22"/>
          <w:szCs w:val="22"/>
          <w:lang w:eastAsia="ar-SA"/>
        </w:rPr>
        <w:t>Formularz ofertowy</w:t>
      </w:r>
      <w:r w:rsidR="00CF208F">
        <w:rPr>
          <w:rFonts w:cstheme="minorHAnsi"/>
          <w:b/>
          <w:sz w:val="22"/>
          <w:szCs w:val="22"/>
          <w:lang w:eastAsia="ar-SA"/>
        </w:rPr>
        <w:t xml:space="preserve"> </w:t>
      </w:r>
      <w:r w:rsidR="00F14007">
        <w:rPr>
          <w:rFonts w:cstheme="minorHAnsi"/>
          <w:sz w:val="22"/>
          <w:szCs w:val="22"/>
          <w:lang w:eastAsia="ar-SA"/>
        </w:rPr>
        <w:t>zał. nr 1</w:t>
      </w:r>
      <w:r w:rsidR="00CF208F">
        <w:rPr>
          <w:rFonts w:cstheme="minorHAnsi"/>
          <w:sz w:val="22"/>
          <w:szCs w:val="22"/>
          <w:lang w:eastAsia="ar-SA"/>
        </w:rPr>
        <w:t xml:space="preserve"> </w:t>
      </w:r>
      <w:r w:rsidR="00025000" w:rsidRPr="00CF208F">
        <w:rPr>
          <w:rFonts w:cstheme="minorHAnsi"/>
          <w:sz w:val="22"/>
          <w:szCs w:val="22"/>
          <w:lang w:eastAsia="ar-SA"/>
        </w:rPr>
        <w:t xml:space="preserve">- </w:t>
      </w:r>
      <w:r w:rsidRPr="00CF208F">
        <w:rPr>
          <w:rFonts w:cstheme="minorHAnsi"/>
          <w:sz w:val="22"/>
          <w:szCs w:val="22"/>
          <w:lang w:eastAsia="ar-SA"/>
        </w:rPr>
        <w:t>do Ogłoszenia.</w:t>
      </w:r>
    </w:p>
    <w:p w14:paraId="303E75D2" w14:textId="77777777" w:rsidR="00EF1A07" w:rsidRPr="00CF208F" w:rsidRDefault="00EF1A07" w:rsidP="00CF208F">
      <w:pPr>
        <w:pStyle w:val="Akapitzlist"/>
        <w:numPr>
          <w:ilvl w:val="2"/>
          <w:numId w:val="20"/>
        </w:numPr>
        <w:jc w:val="both"/>
        <w:rPr>
          <w:rFonts w:cstheme="minorHAnsi"/>
          <w:b/>
          <w:sz w:val="22"/>
          <w:szCs w:val="22"/>
          <w:lang w:eastAsia="ar-SA"/>
        </w:rPr>
      </w:pPr>
      <w:r w:rsidRPr="008F7C23">
        <w:rPr>
          <w:rFonts w:cstheme="minorHAnsi"/>
          <w:b/>
          <w:sz w:val="22"/>
          <w:szCs w:val="22"/>
        </w:rPr>
        <w:t xml:space="preserve">Wykaz osób </w:t>
      </w:r>
      <w:r w:rsidRPr="008F7C23">
        <w:rPr>
          <w:rFonts w:cstheme="minorHAnsi"/>
          <w:sz w:val="22"/>
          <w:szCs w:val="22"/>
        </w:rPr>
        <w:t>zgodnie z zapisem w pkt 6</w:t>
      </w:r>
      <w:r w:rsidR="00037CBB" w:rsidRPr="008F7C23">
        <w:rPr>
          <w:rFonts w:cstheme="minorHAnsi"/>
          <w:sz w:val="22"/>
          <w:szCs w:val="22"/>
        </w:rPr>
        <w:t>.</w:t>
      </w:r>
      <w:r w:rsidR="003A4BC9" w:rsidRPr="008F7C23">
        <w:rPr>
          <w:rFonts w:cstheme="minorHAnsi"/>
          <w:sz w:val="22"/>
          <w:szCs w:val="22"/>
        </w:rPr>
        <w:t>2.3</w:t>
      </w:r>
      <w:r w:rsidR="00101FCA" w:rsidRPr="008F7C23">
        <w:rPr>
          <w:rFonts w:cstheme="minorHAnsi"/>
          <w:sz w:val="22"/>
          <w:szCs w:val="22"/>
        </w:rPr>
        <w:t>.</w:t>
      </w:r>
      <w:r w:rsidR="003A4BC9" w:rsidRPr="008F7C23">
        <w:rPr>
          <w:rFonts w:cstheme="minorHAnsi"/>
          <w:sz w:val="22"/>
          <w:szCs w:val="22"/>
        </w:rPr>
        <w:t xml:space="preserve"> lit „b”</w:t>
      </w:r>
      <w:r w:rsidRPr="008F7C23">
        <w:rPr>
          <w:rFonts w:cstheme="minorHAnsi"/>
          <w:sz w:val="22"/>
          <w:szCs w:val="22"/>
        </w:rPr>
        <w:t xml:space="preserve"> Ogłoszenia</w:t>
      </w:r>
      <w:r w:rsidR="00CF208F">
        <w:rPr>
          <w:rFonts w:cstheme="minorHAnsi"/>
          <w:sz w:val="22"/>
          <w:szCs w:val="22"/>
        </w:rPr>
        <w:t xml:space="preserve"> - zał. nr 2</w:t>
      </w:r>
      <w:r w:rsidR="00B6591C" w:rsidRPr="00CF208F">
        <w:rPr>
          <w:rFonts w:cstheme="minorHAnsi"/>
          <w:sz w:val="22"/>
          <w:szCs w:val="22"/>
        </w:rPr>
        <w:t>.</w:t>
      </w:r>
    </w:p>
    <w:p w14:paraId="673ABDB2" w14:textId="77777777" w:rsidR="00025000" w:rsidRPr="00CF208F" w:rsidRDefault="00EF1A07" w:rsidP="00CF208F">
      <w:pPr>
        <w:pStyle w:val="Akapitzlist"/>
        <w:numPr>
          <w:ilvl w:val="2"/>
          <w:numId w:val="20"/>
        </w:numPr>
        <w:jc w:val="both"/>
        <w:rPr>
          <w:rFonts w:cstheme="minorHAnsi"/>
          <w:sz w:val="22"/>
          <w:szCs w:val="22"/>
          <w:lang w:eastAsia="ar-SA"/>
        </w:rPr>
      </w:pPr>
      <w:r w:rsidRPr="008F7C23">
        <w:rPr>
          <w:rFonts w:cstheme="minorHAnsi"/>
          <w:b/>
          <w:sz w:val="22"/>
          <w:szCs w:val="22"/>
        </w:rPr>
        <w:t xml:space="preserve">Wykaz wykonanych </w:t>
      </w:r>
      <w:r w:rsidRPr="008F7C23">
        <w:rPr>
          <w:rFonts w:cstheme="minorHAnsi"/>
          <w:sz w:val="22"/>
          <w:szCs w:val="22"/>
        </w:rPr>
        <w:t xml:space="preserve">bądź </w:t>
      </w:r>
      <w:r w:rsidRPr="008F7C23">
        <w:rPr>
          <w:rFonts w:cstheme="minorHAnsi"/>
          <w:b/>
          <w:sz w:val="22"/>
          <w:szCs w:val="22"/>
        </w:rPr>
        <w:t xml:space="preserve">wykonywanych </w:t>
      </w:r>
      <w:r w:rsidRPr="008F7C23">
        <w:rPr>
          <w:rFonts w:cstheme="minorHAnsi"/>
          <w:sz w:val="22"/>
          <w:szCs w:val="22"/>
        </w:rPr>
        <w:t>(w przypadku świadczeń okresowych lub ciągłych)</w:t>
      </w:r>
      <w:r w:rsidR="006556ED" w:rsidRPr="008F7C23">
        <w:rPr>
          <w:rFonts w:cstheme="minorHAnsi"/>
          <w:b/>
          <w:sz w:val="22"/>
          <w:szCs w:val="22"/>
        </w:rPr>
        <w:t xml:space="preserve"> </w:t>
      </w:r>
      <w:r w:rsidR="00475F9B">
        <w:rPr>
          <w:rFonts w:cstheme="minorHAnsi"/>
          <w:b/>
          <w:sz w:val="22"/>
          <w:szCs w:val="22"/>
        </w:rPr>
        <w:t>kursów</w:t>
      </w:r>
      <w:r w:rsidRPr="008F7C23">
        <w:rPr>
          <w:rFonts w:cstheme="minorHAnsi"/>
          <w:sz w:val="22"/>
          <w:szCs w:val="22"/>
        </w:rPr>
        <w:t xml:space="preserve"> zgodnie z zapisem w pkt 6.</w:t>
      </w:r>
      <w:r w:rsidR="00101FCA" w:rsidRPr="008F7C23">
        <w:rPr>
          <w:rFonts w:cstheme="minorHAnsi"/>
          <w:sz w:val="22"/>
          <w:szCs w:val="22"/>
        </w:rPr>
        <w:t>2.3. lit „a”</w:t>
      </w:r>
      <w:r w:rsidRPr="008F7C23">
        <w:rPr>
          <w:rFonts w:cstheme="minorHAnsi"/>
          <w:sz w:val="22"/>
          <w:szCs w:val="22"/>
        </w:rPr>
        <w:t xml:space="preserve"> Ogłoszenia</w:t>
      </w:r>
      <w:r w:rsidR="00CF208F">
        <w:rPr>
          <w:rFonts w:cstheme="minorHAnsi"/>
          <w:sz w:val="22"/>
          <w:szCs w:val="22"/>
        </w:rPr>
        <w:t xml:space="preserve"> </w:t>
      </w:r>
      <w:r w:rsidR="00B6591C" w:rsidRPr="00CF208F">
        <w:rPr>
          <w:rFonts w:cstheme="minorHAnsi"/>
          <w:sz w:val="22"/>
          <w:szCs w:val="22"/>
        </w:rPr>
        <w:t xml:space="preserve">–  zał. nr </w:t>
      </w:r>
      <w:r w:rsidR="00CF208F" w:rsidRPr="00CF208F">
        <w:rPr>
          <w:rFonts w:cstheme="minorHAnsi"/>
          <w:sz w:val="22"/>
          <w:szCs w:val="22"/>
        </w:rPr>
        <w:t>3</w:t>
      </w:r>
      <w:r w:rsidR="00CF208F">
        <w:rPr>
          <w:rFonts w:cstheme="minorHAnsi"/>
          <w:sz w:val="22"/>
          <w:szCs w:val="22"/>
        </w:rPr>
        <w:t>.</w:t>
      </w:r>
    </w:p>
    <w:p w14:paraId="538C4FA5" w14:textId="77777777" w:rsidR="000559C1" w:rsidRPr="00076A2A" w:rsidRDefault="000559C1" w:rsidP="00BE6201">
      <w:pPr>
        <w:pStyle w:val="Akapitzlist"/>
        <w:numPr>
          <w:ilvl w:val="2"/>
          <w:numId w:val="20"/>
        </w:numPr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Aktualne na dzień składania ofert </w:t>
      </w:r>
      <w:r w:rsidRPr="00076A2A">
        <w:rPr>
          <w:rFonts w:cstheme="minorHAnsi"/>
          <w:b/>
          <w:sz w:val="22"/>
          <w:szCs w:val="22"/>
        </w:rPr>
        <w:t>oświadczenie Wykonawcy</w:t>
      </w:r>
      <w:r w:rsidRPr="00076A2A">
        <w:rPr>
          <w:rFonts w:cstheme="minorHAnsi"/>
          <w:sz w:val="22"/>
          <w:szCs w:val="22"/>
        </w:rPr>
        <w:t xml:space="preserve"> w zakresie wskazanym w</w:t>
      </w:r>
      <w:r w:rsidR="004A2544" w:rsidRPr="00076A2A">
        <w:rPr>
          <w:rFonts w:cstheme="minorHAnsi"/>
          <w:sz w:val="22"/>
          <w:szCs w:val="22"/>
        </w:rPr>
        <w:t> </w:t>
      </w:r>
      <w:r w:rsidR="00101FCA">
        <w:rPr>
          <w:rFonts w:cstheme="minorHAnsi"/>
          <w:b/>
          <w:sz w:val="22"/>
          <w:szCs w:val="22"/>
        </w:rPr>
        <w:t>Z</w:t>
      </w:r>
      <w:r w:rsidRPr="00076A2A">
        <w:rPr>
          <w:rFonts w:cstheme="minorHAnsi"/>
          <w:b/>
          <w:sz w:val="22"/>
          <w:szCs w:val="22"/>
        </w:rPr>
        <w:t>ałączniku nr</w:t>
      </w:r>
      <w:r w:rsidR="00F24C5F" w:rsidRPr="00076A2A">
        <w:rPr>
          <w:rFonts w:cstheme="minorHAnsi"/>
          <w:b/>
          <w:sz w:val="22"/>
          <w:szCs w:val="22"/>
        </w:rPr>
        <w:t xml:space="preserve"> 6</w:t>
      </w:r>
      <w:r w:rsidRPr="00076A2A">
        <w:rPr>
          <w:rFonts w:cstheme="minorHAnsi"/>
          <w:sz w:val="22"/>
          <w:szCs w:val="22"/>
        </w:rPr>
        <w:t xml:space="preserve"> do niniejszego </w:t>
      </w:r>
      <w:r w:rsidR="00101FCA">
        <w:rPr>
          <w:rFonts w:cstheme="minorHAnsi"/>
          <w:sz w:val="22"/>
          <w:szCs w:val="22"/>
        </w:rPr>
        <w:t>O</w:t>
      </w:r>
      <w:r w:rsidRPr="00076A2A">
        <w:rPr>
          <w:rFonts w:cstheme="minorHAnsi"/>
          <w:sz w:val="22"/>
          <w:szCs w:val="22"/>
        </w:rPr>
        <w:t>głoszenia, stanowiące potwierdzenie, że wykonawca nie podlega wykluczeniu oraz spełnia</w:t>
      </w:r>
      <w:r w:rsidR="00025000">
        <w:rPr>
          <w:rFonts w:cstheme="minorHAnsi"/>
          <w:sz w:val="22"/>
          <w:szCs w:val="22"/>
        </w:rPr>
        <w:t xml:space="preserve"> warunki udziału w postępowaniu</w:t>
      </w:r>
      <w:r w:rsidRPr="00076A2A">
        <w:rPr>
          <w:rFonts w:cstheme="minorHAnsi"/>
          <w:sz w:val="22"/>
          <w:szCs w:val="22"/>
        </w:rPr>
        <w:t xml:space="preserve">. </w:t>
      </w:r>
    </w:p>
    <w:p w14:paraId="48D8620E" w14:textId="77777777" w:rsidR="000559C1" w:rsidRPr="00076A2A" w:rsidRDefault="000559C1" w:rsidP="000559C1">
      <w:pPr>
        <w:pStyle w:val="Akapitzlist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b/>
          <w:sz w:val="22"/>
          <w:szCs w:val="22"/>
        </w:rPr>
        <w:t xml:space="preserve">W przypadku składania oferty przez wykonawców wspólnie ubiegających się o udzielenie zamówienia oświadczenie </w:t>
      </w:r>
      <w:r w:rsidR="00101FCA">
        <w:rPr>
          <w:rFonts w:cstheme="minorHAnsi"/>
          <w:b/>
          <w:sz w:val="22"/>
          <w:szCs w:val="22"/>
        </w:rPr>
        <w:t xml:space="preserve">to </w:t>
      </w:r>
      <w:r w:rsidRPr="00076A2A">
        <w:rPr>
          <w:rFonts w:cstheme="minorHAnsi"/>
          <w:b/>
          <w:sz w:val="22"/>
          <w:szCs w:val="22"/>
        </w:rPr>
        <w:t>składane jest przez każdego z członków konsorcjum</w:t>
      </w:r>
      <w:r w:rsidR="00C96203">
        <w:rPr>
          <w:rFonts w:cstheme="minorHAnsi"/>
          <w:sz w:val="22"/>
          <w:szCs w:val="22"/>
        </w:rPr>
        <w:t>.</w:t>
      </w:r>
    </w:p>
    <w:p w14:paraId="30368941" w14:textId="77777777" w:rsidR="00126733" w:rsidRPr="00BE2074" w:rsidRDefault="009B755C" w:rsidP="00BE6201">
      <w:pPr>
        <w:pStyle w:val="Akapitzlist"/>
        <w:numPr>
          <w:ilvl w:val="2"/>
          <w:numId w:val="20"/>
        </w:numPr>
        <w:jc w:val="both"/>
        <w:rPr>
          <w:rFonts w:cstheme="minorHAnsi"/>
          <w:b/>
          <w:sz w:val="22"/>
          <w:szCs w:val="22"/>
          <w:lang w:eastAsia="ar-SA"/>
        </w:rPr>
      </w:pPr>
      <w:r w:rsidRPr="00BE2074">
        <w:rPr>
          <w:rFonts w:cstheme="minorHAnsi"/>
          <w:b/>
          <w:sz w:val="22"/>
          <w:szCs w:val="22"/>
          <w:lang w:eastAsia="ar-SA"/>
        </w:rPr>
        <w:t>Zobowiązanie do oddania do dyspozycji Wykonawcy niezbędnych zasobów</w:t>
      </w:r>
      <w:r w:rsidRPr="00BE2074">
        <w:rPr>
          <w:rFonts w:cstheme="minorHAnsi"/>
          <w:sz w:val="22"/>
          <w:szCs w:val="22"/>
          <w:lang w:eastAsia="ar-SA"/>
        </w:rPr>
        <w:t xml:space="preserve">, o którym mowa w art. 22a ust. 2 ustawy </w:t>
      </w:r>
      <w:proofErr w:type="spellStart"/>
      <w:r w:rsidRPr="00BE2074">
        <w:rPr>
          <w:rFonts w:cstheme="minorHAnsi"/>
          <w:sz w:val="22"/>
          <w:szCs w:val="22"/>
          <w:lang w:eastAsia="ar-SA"/>
        </w:rPr>
        <w:t>Pzp</w:t>
      </w:r>
      <w:proofErr w:type="spellEnd"/>
      <w:r w:rsidR="00076A2A">
        <w:rPr>
          <w:rFonts w:cstheme="minorHAnsi"/>
          <w:sz w:val="22"/>
          <w:szCs w:val="22"/>
          <w:lang w:eastAsia="ar-SA"/>
        </w:rPr>
        <w:t xml:space="preserve"> </w:t>
      </w:r>
      <w:r w:rsidR="00667EBB" w:rsidRPr="00BE2074">
        <w:rPr>
          <w:rFonts w:cstheme="minorHAnsi"/>
          <w:sz w:val="22"/>
          <w:szCs w:val="22"/>
          <w:lang w:eastAsia="ar-SA"/>
        </w:rPr>
        <w:t>na potrzeby</w:t>
      </w:r>
      <w:r w:rsidRPr="00BE2074">
        <w:rPr>
          <w:rFonts w:cstheme="minorHAnsi"/>
          <w:sz w:val="22"/>
          <w:szCs w:val="22"/>
          <w:lang w:eastAsia="ar-SA"/>
        </w:rPr>
        <w:t xml:space="preserve"> realizacji zam</w:t>
      </w:r>
      <w:r w:rsidR="008522C0" w:rsidRPr="00BE2074">
        <w:rPr>
          <w:rFonts w:cstheme="minorHAnsi"/>
          <w:sz w:val="22"/>
          <w:szCs w:val="22"/>
          <w:lang w:eastAsia="ar-SA"/>
        </w:rPr>
        <w:t xml:space="preserve">ówienia – </w:t>
      </w:r>
      <w:r w:rsidR="002F2FE3" w:rsidRPr="00BE2074">
        <w:rPr>
          <w:rFonts w:cstheme="minorHAnsi"/>
          <w:b/>
          <w:sz w:val="22"/>
          <w:szCs w:val="22"/>
          <w:lang w:eastAsia="ar-SA"/>
        </w:rPr>
        <w:t>Z</w:t>
      </w:r>
      <w:r w:rsidR="008522C0" w:rsidRPr="00BE2074">
        <w:rPr>
          <w:rFonts w:cstheme="minorHAnsi"/>
          <w:b/>
          <w:sz w:val="22"/>
          <w:szCs w:val="22"/>
          <w:lang w:eastAsia="ar-SA"/>
        </w:rPr>
        <w:t>ałącznik nr</w:t>
      </w:r>
      <w:r w:rsidR="00EF1A07" w:rsidRPr="00076A2A">
        <w:rPr>
          <w:rFonts w:cstheme="minorHAnsi"/>
          <w:b/>
          <w:sz w:val="22"/>
          <w:szCs w:val="22"/>
          <w:lang w:eastAsia="ar-SA"/>
        </w:rPr>
        <w:t xml:space="preserve"> </w:t>
      </w:r>
      <w:r w:rsidR="00F24C5F" w:rsidRPr="00037CBB">
        <w:rPr>
          <w:rFonts w:cstheme="minorHAnsi"/>
          <w:b/>
          <w:sz w:val="22"/>
          <w:szCs w:val="22"/>
          <w:lang w:eastAsia="ar-SA"/>
        </w:rPr>
        <w:t>7</w:t>
      </w:r>
      <w:r w:rsidR="008522C0" w:rsidRPr="00037CBB">
        <w:rPr>
          <w:rFonts w:cstheme="minorHAnsi"/>
          <w:sz w:val="22"/>
          <w:szCs w:val="22"/>
          <w:lang w:eastAsia="ar-SA"/>
        </w:rPr>
        <w:t xml:space="preserve"> do Ogłoszenia</w:t>
      </w:r>
      <w:r w:rsidR="008F3ACE">
        <w:rPr>
          <w:rFonts w:cstheme="minorHAnsi"/>
          <w:sz w:val="22"/>
          <w:szCs w:val="22"/>
          <w:lang w:eastAsia="ar-SA"/>
        </w:rPr>
        <w:t xml:space="preserve"> </w:t>
      </w:r>
      <w:r w:rsidRPr="00037CBB">
        <w:rPr>
          <w:rFonts w:cstheme="minorHAnsi"/>
          <w:i/>
          <w:sz w:val="22"/>
          <w:szCs w:val="22"/>
        </w:rPr>
        <w:t>(jeżeli dotyczy)</w:t>
      </w:r>
      <w:r w:rsidR="006556ED">
        <w:rPr>
          <w:rFonts w:cstheme="minorHAnsi"/>
          <w:i/>
          <w:sz w:val="22"/>
          <w:szCs w:val="22"/>
        </w:rPr>
        <w:t>.</w:t>
      </w:r>
    </w:p>
    <w:p w14:paraId="373C581B" w14:textId="77777777" w:rsidR="00126733" w:rsidRPr="00076A2A" w:rsidRDefault="00126733" w:rsidP="00126733">
      <w:pPr>
        <w:pStyle w:val="Akapitzlist"/>
        <w:jc w:val="both"/>
        <w:rPr>
          <w:rFonts w:cstheme="minorHAnsi"/>
          <w:color w:val="000000" w:themeColor="text1"/>
          <w:sz w:val="22"/>
          <w:szCs w:val="22"/>
          <w:lang w:eastAsia="ar-SA"/>
        </w:rPr>
      </w:pPr>
      <w:r w:rsidRPr="008F3ACE">
        <w:rPr>
          <w:rFonts w:cstheme="minorHAnsi"/>
          <w:b/>
          <w:sz w:val="22"/>
          <w:szCs w:val="22"/>
          <w:lang w:eastAsia="ar-SA"/>
        </w:rPr>
        <w:t>UWAGA:</w:t>
      </w:r>
      <w:r w:rsidRPr="00076A2A">
        <w:rPr>
          <w:rFonts w:cstheme="minorHAnsi"/>
          <w:sz w:val="22"/>
          <w:szCs w:val="22"/>
          <w:lang w:eastAsia="ar-SA"/>
        </w:rPr>
        <w:t xml:space="preserve"> niniejsze zobowiązanie składa każdy podmiot, na zasobach którego Wykonawca </w:t>
      </w:r>
      <w:r w:rsidRPr="00076A2A">
        <w:rPr>
          <w:rFonts w:cstheme="minorHAnsi"/>
          <w:color w:val="000000" w:themeColor="text1"/>
          <w:sz w:val="22"/>
          <w:szCs w:val="22"/>
          <w:lang w:eastAsia="ar-SA"/>
        </w:rPr>
        <w:t>polega, wykazując spełnianie warunków udziału w postępowaniu, a które to podmioty będą brały udział w realizacji zamówienia.</w:t>
      </w:r>
    </w:p>
    <w:p w14:paraId="210CE751" w14:textId="2B73B7DF" w:rsidR="00F00F71" w:rsidRPr="00037CBB" w:rsidRDefault="00667EBB" w:rsidP="00BE6201">
      <w:pPr>
        <w:pStyle w:val="Akapitzlist"/>
        <w:numPr>
          <w:ilvl w:val="2"/>
          <w:numId w:val="20"/>
        </w:numPr>
        <w:jc w:val="both"/>
        <w:rPr>
          <w:rFonts w:eastAsia="Calibri" w:cstheme="minorHAnsi"/>
          <w:color w:val="000000" w:themeColor="text1"/>
          <w:sz w:val="22"/>
          <w:szCs w:val="22"/>
          <w:lang w:eastAsia="en-US"/>
        </w:rPr>
      </w:pPr>
      <w:r w:rsidRPr="00076A2A">
        <w:rPr>
          <w:rFonts w:cstheme="minorHAnsi"/>
          <w:b/>
          <w:color w:val="000000" w:themeColor="text1"/>
          <w:sz w:val="22"/>
          <w:szCs w:val="22"/>
        </w:rPr>
        <w:lastRenderedPageBreak/>
        <w:t>Załącznik nr 8</w:t>
      </w:r>
      <w:r w:rsidR="001463EF">
        <w:rPr>
          <w:rFonts w:cstheme="minorHAnsi"/>
          <w:color w:val="000000" w:themeColor="text1"/>
          <w:sz w:val="22"/>
          <w:szCs w:val="22"/>
        </w:rPr>
        <w:t xml:space="preserve"> – </w:t>
      </w:r>
      <w:r w:rsidR="005A701E">
        <w:rPr>
          <w:rFonts w:cstheme="minorHAnsi"/>
          <w:color w:val="000000" w:themeColor="text1"/>
          <w:sz w:val="22"/>
          <w:szCs w:val="22"/>
        </w:rPr>
        <w:t>oświadczenie</w:t>
      </w:r>
      <w:r w:rsidR="001463EF">
        <w:rPr>
          <w:rFonts w:cstheme="minorHAnsi"/>
          <w:color w:val="000000" w:themeColor="text1"/>
          <w:sz w:val="22"/>
          <w:szCs w:val="22"/>
        </w:rPr>
        <w:t xml:space="preserve"> lektora</w:t>
      </w:r>
      <w:r w:rsidR="00126733" w:rsidRPr="00076A2A">
        <w:rPr>
          <w:rFonts w:cstheme="minorHAnsi"/>
          <w:color w:val="000000" w:themeColor="text1"/>
          <w:sz w:val="22"/>
          <w:szCs w:val="22"/>
        </w:rPr>
        <w:t xml:space="preserve">. Zobowiązanie musi podpisać każdy </w:t>
      </w:r>
      <w:r w:rsidR="001463EF">
        <w:rPr>
          <w:rFonts w:cstheme="minorHAnsi"/>
          <w:color w:val="000000" w:themeColor="text1"/>
          <w:sz w:val="22"/>
          <w:szCs w:val="22"/>
        </w:rPr>
        <w:t>lektor</w:t>
      </w:r>
      <w:r w:rsidR="00126733" w:rsidRPr="00076A2A">
        <w:rPr>
          <w:rFonts w:cstheme="minorHAnsi"/>
          <w:color w:val="000000" w:themeColor="text1"/>
          <w:sz w:val="22"/>
          <w:szCs w:val="22"/>
        </w:rPr>
        <w:t xml:space="preserve"> wyznaczony do realizacji </w:t>
      </w:r>
      <w:r w:rsidR="00126733" w:rsidRPr="00671987">
        <w:rPr>
          <w:rFonts w:cstheme="minorHAnsi"/>
          <w:color w:val="000000" w:themeColor="text1"/>
          <w:sz w:val="22"/>
          <w:szCs w:val="22"/>
        </w:rPr>
        <w:t>zadań w ramach</w:t>
      </w:r>
      <w:r w:rsidR="00671987" w:rsidRPr="00671987">
        <w:rPr>
          <w:rFonts w:cstheme="minorHAnsi"/>
          <w:color w:val="000000" w:themeColor="text1"/>
          <w:sz w:val="22"/>
          <w:szCs w:val="22"/>
        </w:rPr>
        <w:t xml:space="preserve"> danego</w:t>
      </w:r>
      <w:r w:rsidR="00126733" w:rsidRPr="00671987">
        <w:rPr>
          <w:rFonts w:cstheme="minorHAnsi"/>
          <w:color w:val="000000" w:themeColor="text1"/>
          <w:sz w:val="22"/>
          <w:szCs w:val="22"/>
        </w:rPr>
        <w:t xml:space="preserve"> </w:t>
      </w:r>
      <w:r w:rsidR="00475F9B">
        <w:rPr>
          <w:rFonts w:cstheme="minorHAnsi"/>
          <w:color w:val="000000" w:themeColor="text1"/>
          <w:sz w:val="22"/>
          <w:szCs w:val="22"/>
        </w:rPr>
        <w:t>kursu</w:t>
      </w:r>
      <w:r w:rsidR="00126733" w:rsidRPr="00671987">
        <w:rPr>
          <w:rFonts w:cstheme="minorHAnsi"/>
          <w:color w:val="000000" w:themeColor="text1"/>
          <w:sz w:val="22"/>
          <w:szCs w:val="22"/>
        </w:rPr>
        <w:t>.</w:t>
      </w:r>
    </w:p>
    <w:p w14:paraId="0712CA4C" w14:textId="77777777" w:rsidR="00F00F71" w:rsidRPr="00076A2A" w:rsidRDefault="00F00F71" w:rsidP="00BE6201">
      <w:pPr>
        <w:pStyle w:val="Akapitzlist"/>
        <w:numPr>
          <w:ilvl w:val="2"/>
          <w:numId w:val="20"/>
        </w:numPr>
        <w:jc w:val="both"/>
        <w:rPr>
          <w:rFonts w:cstheme="minorHAnsi"/>
          <w:sz w:val="22"/>
          <w:szCs w:val="22"/>
          <w:lang w:eastAsia="ar-SA"/>
        </w:rPr>
      </w:pPr>
      <w:r w:rsidRPr="00076A2A">
        <w:rPr>
          <w:rFonts w:cstheme="minorHAnsi"/>
          <w:b/>
          <w:sz w:val="22"/>
          <w:szCs w:val="22"/>
          <w:lang w:eastAsia="ar-SA"/>
        </w:rPr>
        <w:t>P</w:t>
      </w:r>
      <w:r w:rsidR="009B755C" w:rsidRPr="00076A2A">
        <w:rPr>
          <w:rFonts w:cstheme="minorHAnsi"/>
          <w:b/>
          <w:sz w:val="22"/>
          <w:szCs w:val="22"/>
        </w:rPr>
        <w:t>ełnomocnictwo</w:t>
      </w:r>
      <w:r w:rsidR="00467903" w:rsidRPr="00076A2A">
        <w:rPr>
          <w:rFonts w:cstheme="minorHAnsi"/>
          <w:b/>
          <w:sz w:val="22"/>
          <w:szCs w:val="22"/>
        </w:rPr>
        <w:t>,</w:t>
      </w:r>
      <w:r w:rsidR="009B755C" w:rsidRPr="00076A2A">
        <w:rPr>
          <w:rFonts w:cstheme="minorHAnsi"/>
          <w:sz w:val="22"/>
          <w:szCs w:val="22"/>
        </w:rPr>
        <w:t xml:space="preserve"> </w:t>
      </w:r>
      <w:r w:rsidR="009B755C" w:rsidRPr="00671987">
        <w:rPr>
          <w:rFonts w:cstheme="minorHAnsi"/>
          <w:sz w:val="22"/>
          <w:szCs w:val="22"/>
        </w:rPr>
        <w:t xml:space="preserve">jeżeli Wykonawcy wspólnie ubiegają się o </w:t>
      </w:r>
      <w:r w:rsidR="00671987" w:rsidRPr="00671987">
        <w:rPr>
          <w:rFonts w:cstheme="minorHAnsi"/>
          <w:sz w:val="22"/>
          <w:szCs w:val="22"/>
        </w:rPr>
        <w:t>zamówienie lub</w:t>
      </w:r>
      <w:r w:rsidR="008A461F" w:rsidRPr="00671987">
        <w:rPr>
          <w:rFonts w:cstheme="minorHAnsi"/>
          <w:sz w:val="22"/>
          <w:szCs w:val="22"/>
        </w:rPr>
        <w:t xml:space="preserve"> jeżeli</w:t>
      </w:r>
      <w:r w:rsidR="009B755C" w:rsidRPr="00671987">
        <w:rPr>
          <w:rFonts w:cstheme="minorHAnsi"/>
          <w:sz w:val="22"/>
          <w:szCs w:val="22"/>
        </w:rPr>
        <w:t xml:space="preserve"> Wyk</w:t>
      </w:r>
      <w:r w:rsidR="00671987" w:rsidRPr="00671987">
        <w:rPr>
          <w:rFonts w:cstheme="minorHAnsi"/>
          <w:sz w:val="22"/>
          <w:szCs w:val="22"/>
        </w:rPr>
        <w:t>onawcę reprezentuje pełnomocnik.</w:t>
      </w:r>
    </w:p>
    <w:p w14:paraId="76E77E1A" w14:textId="77777777" w:rsidR="00965314" w:rsidRPr="00076A2A" w:rsidRDefault="000559C1" w:rsidP="00BE6201">
      <w:pPr>
        <w:pStyle w:val="Akapitzlist"/>
        <w:numPr>
          <w:ilvl w:val="2"/>
          <w:numId w:val="20"/>
        </w:numPr>
        <w:jc w:val="both"/>
        <w:rPr>
          <w:rFonts w:cstheme="minorHAnsi"/>
          <w:sz w:val="22"/>
          <w:szCs w:val="22"/>
          <w:lang w:eastAsia="ar-SA"/>
        </w:rPr>
      </w:pPr>
      <w:r w:rsidRPr="00076A2A">
        <w:rPr>
          <w:rFonts w:cstheme="minorHAnsi"/>
          <w:b/>
          <w:sz w:val="22"/>
          <w:szCs w:val="22"/>
        </w:rPr>
        <w:t>Odpis z właściwego rejestru lub z centralnej ewidencji i informacji o działalności gospodarczej</w:t>
      </w:r>
      <w:r w:rsidRPr="00076A2A">
        <w:rPr>
          <w:rFonts w:cstheme="minorHAnsi"/>
          <w:sz w:val="22"/>
          <w:szCs w:val="22"/>
        </w:rPr>
        <w:t>, jeżeli odrębne przepisy wymagają wpisu do rejestru lub ewidencji, w celu potwierdzenia braku podstaw wykluczenia na podstawie art. 24 ust. 5 pkt 1 ustawy.</w:t>
      </w:r>
    </w:p>
    <w:p w14:paraId="29DDAA00" w14:textId="2B52B012" w:rsidR="000559C1" w:rsidRDefault="00965314" w:rsidP="00965314">
      <w:pPr>
        <w:pStyle w:val="Akapitzlist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Jeżeli o </w:t>
      </w:r>
      <w:r w:rsidR="000559C1" w:rsidRPr="00076A2A">
        <w:rPr>
          <w:rFonts w:cstheme="minorHAnsi"/>
          <w:sz w:val="22"/>
        </w:rPr>
        <w:t>udzielenie zamówienia wykonawcy ubiegają się wspólnie -</w:t>
      </w:r>
      <w:r w:rsidR="00861F6F" w:rsidRPr="00076A2A">
        <w:rPr>
          <w:rFonts w:cstheme="minorHAnsi"/>
          <w:sz w:val="22"/>
        </w:rPr>
        <w:t xml:space="preserve"> dokument winien złożyć każdy z </w:t>
      </w:r>
      <w:r w:rsidR="000559C1" w:rsidRPr="00076A2A">
        <w:rPr>
          <w:rFonts w:cstheme="minorHAnsi"/>
          <w:sz w:val="22"/>
        </w:rPr>
        <w:t>wykonawców.</w:t>
      </w:r>
    </w:p>
    <w:p w14:paraId="7704E7F6" w14:textId="44D6DECB" w:rsidR="00FC1511" w:rsidRPr="002F7AF2" w:rsidRDefault="00FC1511" w:rsidP="002F7AF2">
      <w:pPr>
        <w:pStyle w:val="Akapitzlist"/>
        <w:numPr>
          <w:ilvl w:val="2"/>
          <w:numId w:val="20"/>
        </w:numPr>
        <w:jc w:val="both"/>
        <w:rPr>
          <w:rFonts w:cstheme="minorHAnsi"/>
          <w:sz w:val="22"/>
        </w:rPr>
      </w:pPr>
      <w:r w:rsidRPr="00FC1511">
        <w:rPr>
          <w:rFonts w:cstheme="minorHAnsi"/>
          <w:sz w:val="22"/>
        </w:rPr>
        <w:t>Wykonawca w terminie 3 dni od zamieszczenia na stro</w:t>
      </w:r>
      <w:r>
        <w:rPr>
          <w:rFonts w:cstheme="minorHAnsi"/>
          <w:sz w:val="22"/>
        </w:rPr>
        <w:t>nie internetowej informacji,</w:t>
      </w:r>
      <w:r w:rsidRPr="00FC1511">
        <w:rPr>
          <w:rFonts w:cstheme="minorHAnsi"/>
          <w:sz w:val="22"/>
        </w:rPr>
        <w:t xml:space="preserve"> o której mowa w art. 86 ust. 5 </w:t>
      </w:r>
      <w:proofErr w:type="spellStart"/>
      <w:r w:rsidRPr="00FC1511">
        <w:rPr>
          <w:rFonts w:cstheme="minorHAnsi"/>
          <w:sz w:val="22"/>
        </w:rPr>
        <w:t>Pzp</w:t>
      </w:r>
      <w:proofErr w:type="spellEnd"/>
      <w:r w:rsidRPr="00FC1511">
        <w:rPr>
          <w:rFonts w:cstheme="minorHAnsi"/>
          <w:sz w:val="22"/>
        </w:rPr>
        <w:t xml:space="preserve">, przekazuje Zamawiającemu oświadczenie o przynależności albo braku przynależności do tej samej grupy kapitałowej (wzór oświadczenia stanowi załącznik nr 4 do </w:t>
      </w:r>
      <w:r>
        <w:rPr>
          <w:rFonts w:cstheme="minorHAnsi"/>
          <w:sz w:val="22"/>
        </w:rPr>
        <w:t>Ogłoszenia</w:t>
      </w:r>
      <w:r w:rsidRPr="00FC1511">
        <w:rPr>
          <w:rFonts w:cstheme="minorHAnsi"/>
          <w:sz w:val="22"/>
        </w:rPr>
        <w:t xml:space="preserve">), o której mowa w art. 24 ust. 1 pkt 23 </w:t>
      </w:r>
      <w:proofErr w:type="spellStart"/>
      <w:r w:rsidRPr="00FC1511">
        <w:rPr>
          <w:rFonts w:cstheme="minorHAnsi"/>
          <w:sz w:val="22"/>
        </w:rPr>
        <w:t>Pzp</w:t>
      </w:r>
      <w:proofErr w:type="spellEnd"/>
      <w:r w:rsidRPr="00FC1511">
        <w:rPr>
          <w:rFonts w:cstheme="minorHAnsi"/>
          <w:sz w:val="22"/>
        </w:rPr>
        <w:t>. W przypadku przynależności do tej samej grupy kapitałowej wraz ze złożeniem oświadczenia wykonawca może przedstawić dowody, że powiązania z innym wykonawcą nie prowadzą do zakłócenia konkurencji w postępowaniu o udzielenie zamówienia.</w:t>
      </w:r>
    </w:p>
    <w:p w14:paraId="37CF93E6" w14:textId="77777777" w:rsidR="00861F6F" w:rsidRPr="00076A2A" w:rsidRDefault="00861F6F" w:rsidP="00861F6F">
      <w:pPr>
        <w:jc w:val="both"/>
        <w:rPr>
          <w:rFonts w:cstheme="minorHAnsi"/>
          <w:sz w:val="22"/>
        </w:rPr>
      </w:pPr>
    </w:p>
    <w:p w14:paraId="3169A67D" w14:textId="77777777" w:rsidR="000559C1" w:rsidRPr="00076A2A" w:rsidRDefault="000559C1" w:rsidP="00AC117A">
      <w:pPr>
        <w:ind w:firstLine="708"/>
        <w:jc w:val="both"/>
        <w:rPr>
          <w:rFonts w:cstheme="minorHAnsi"/>
          <w:b/>
          <w:bCs/>
          <w:sz w:val="22"/>
        </w:rPr>
      </w:pPr>
      <w:r w:rsidRPr="00A213FD">
        <w:rPr>
          <w:rFonts w:cstheme="minorHAnsi"/>
          <w:b/>
          <w:bCs/>
          <w:iCs/>
          <w:sz w:val="22"/>
        </w:rPr>
        <w:t xml:space="preserve">Dokumenty podmiotów zagranicznych: </w:t>
      </w:r>
      <w:r w:rsidRPr="00A213FD">
        <w:rPr>
          <w:rFonts w:cstheme="minorHAnsi"/>
          <w:b/>
          <w:bCs/>
          <w:sz w:val="22"/>
        </w:rPr>
        <w:t>Dokument potwierdzający, że nie otwarto jego likwidacji ani nie ogłoszono upadłości.</w:t>
      </w:r>
    </w:p>
    <w:p w14:paraId="3D24CB46" w14:textId="77777777" w:rsidR="000559C1" w:rsidRPr="00076A2A" w:rsidRDefault="000559C1" w:rsidP="00861F6F">
      <w:pPr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Jeżeli wykonawca ma siedzibę lub miejsce zamieszkania poza terytorium Rzeczypospolitej Polskiej, przedkłada dokument wystawiony w kraju, w którym ma siedzibę lub miejsce zamieszkania potwierdzający, że nie otwarto jego likwidacji ani nie ogłoszono upadłości - wystawiony nie wcześniej niż 6 miesięcy przed upływem terminu składania ofert.</w:t>
      </w:r>
    </w:p>
    <w:p w14:paraId="4797094E" w14:textId="77777777" w:rsidR="00A62E85" w:rsidRPr="00076A2A" w:rsidRDefault="00A62E85" w:rsidP="00861F6F">
      <w:pPr>
        <w:jc w:val="both"/>
        <w:rPr>
          <w:rFonts w:cstheme="minorHAnsi"/>
          <w:sz w:val="22"/>
          <w:u w:val="single"/>
        </w:rPr>
      </w:pPr>
    </w:p>
    <w:p w14:paraId="084CDD1E" w14:textId="77777777" w:rsidR="004331FB" w:rsidRPr="00076A2A" w:rsidRDefault="004331FB" w:rsidP="009C7412">
      <w:pPr>
        <w:ind w:firstLine="357"/>
        <w:jc w:val="both"/>
        <w:rPr>
          <w:rFonts w:cstheme="minorHAnsi"/>
          <w:sz w:val="22"/>
          <w:u w:val="single"/>
        </w:rPr>
      </w:pPr>
      <w:r w:rsidRPr="00076A2A">
        <w:rPr>
          <w:rFonts w:cstheme="minorHAnsi"/>
          <w:sz w:val="22"/>
          <w:u w:val="single"/>
        </w:rPr>
        <w:t>Wykonawca nie jest obowiązany do złożenia oświadczeń lub dokumentów potwierdzających okoliczności, o których mowa w art. 25 ust. 1 pkt 3, jeżeli Zamawiający posiada oświadczenia lub dokumenty dotyczące tego Wykonawcy lub może je uzyskać za pomocą bezpłatnych i</w:t>
      </w:r>
      <w:r w:rsidR="004A2544" w:rsidRPr="00076A2A">
        <w:rPr>
          <w:rFonts w:cstheme="minorHAnsi"/>
          <w:sz w:val="22"/>
          <w:u w:val="single"/>
        </w:rPr>
        <w:t> </w:t>
      </w:r>
      <w:r w:rsidRPr="00076A2A">
        <w:rPr>
          <w:rFonts w:cstheme="minorHAnsi"/>
          <w:sz w:val="22"/>
          <w:u w:val="single"/>
        </w:rPr>
        <w:t>ogólnodostępnych baz danych, w szczególności rejestrów publicznych w rozumieniu ustawy z dnia 17 lutego 2005r. o informatyzacji działalności podmiotów realizujących zadania publiczne (Dz. U. z</w:t>
      </w:r>
      <w:r w:rsidR="004A2544" w:rsidRPr="00076A2A">
        <w:rPr>
          <w:rFonts w:cstheme="minorHAnsi"/>
          <w:sz w:val="22"/>
          <w:u w:val="single"/>
        </w:rPr>
        <w:t> </w:t>
      </w:r>
      <w:r w:rsidRPr="00076A2A">
        <w:rPr>
          <w:rFonts w:cstheme="minorHAnsi"/>
          <w:sz w:val="22"/>
          <w:u w:val="single"/>
        </w:rPr>
        <w:t>2014r. poz. 1114 oraz z 2016r. poz</w:t>
      </w:r>
      <w:r w:rsidR="0097214D" w:rsidRPr="00076A2A">
        <w:rPr>
          <w:rFonts w:cstheme="minorHAnsi"/>
          <w:sz w:val="22"/>
          <w:u w:val="single"/>
        </w:rPr>
        <w:t>. 352) . Wykonawca</w:t>
      </w:r>
      <w:r w:rsidRPr="00076A2A">
        <w:rPr>
          <w:rFonts w:cstheme="minorHAnsi"/>
          <w:sz w:val="22"/>
          <w:u w:val="single"/>
        </w:rPr>
        <w:t xml:space="preserve"> wskazuje w formularzu ofertowym adres</w:t>
      </w:r>
      <w:r w:rsidR="008F3ACE">
        <w:rPr>
          <w:rFonts w:cstheme="minorHAnsi"/>
          <w:sz w:val="22"/>
          <w:u w:val="single"/>
        </w:rPr>
        <w:t>,</w:t>
      </w:r>
      <w:r w:rsidRPr="00076A2A">
        <w:rPr>
          <w:rFonts w:cstheme="minorHAnsi"/>
          <w:sz w:val="22"/>
          <w:u w:val="single"/>
        </w:rPr>
        <w:t xml:space="preserve"> pod którym Zamawiający może pobrać dokument</w:t>
      </w:r>
      <w:r w:rsidR="00E13103" w:rsidRPr="00076A2A">
        <w:rPr>
          <w:rFonts w:cstheme="minorHAnsi"/>
          <w:sz w:val="22"/>
          <w:u w:val="single"/>
        </w:rPr>
        <w:t>.</w:t>
      </w:r>
    </w:p>
    <w:p w14:paraId="07CB6AF8" w14:textId="77777777" w:rsidR="000559C1" w:rsidRPr="00076A2A" w:rsidRDefault="000559C1" w:rsidP="000559C1">
      <w:pPr>
        <w:jc w:val="both"/>
        <w:rPr>
          <w:rFonts w:cstheme="minorHAnsi"/>
          <w:sz w:val="22"/>
          <w:szCs w:val="22"/>
          <w:lang w:eastAsia="ar-SA"/>
        </w:rPr>
      </w:pPr>
    </w:p>
    <w:p w14:paraId="21D35FDF" w14:textId="77777777" w:rsidR="00936323" w:rsidRPr="008F3ACE" w:rsidRDefault="00936323" w:rsidP="00BE6201">
      <w:pPr>
        <w:pStyle w:val="Akapitzlist"/>
        <w:numPr>
          <w:ilvl w:val="1"/>
          <w:numId w:val="20"/>
        </w:numPr>
        <w:ind w:left="357" w:hanging="357"/>
        <w:rPr>
          <w:rFonts w:cstheme="minorBidi"/>
          <w:b/>
        </w:rPr>
      </w:pPr>
      <w:r w:rsidRPr="008F3ACE">
        <w:rPr>
          <w:rFonts w:cstheme="minorBidi"/>
          <w:b/>
          <w:sz w:val="22"/>
          <w:szCs w:val="22"/>
        </w:rPr>
        <w:t>Forma</w:t>
      </w:r>
      <w:r w:rsidRPr="008F3ACE">
        <w:rPr>
          <w:rFonts w:cstheme="minorBidi"/>
          <w:b/>
        </w:rPr>
        <w:t xml:space="preserve"> d</w:t>
      </w:r>
      <w:r w:rsidRPr="008F3ACE">
        <w:rPr>
          <w:rFonts w:cstheme="minorBidi"/>
          <w:b/>
          <w:sz w:val="22"/>
          <w:szCs w:val="22"/>
        </w:rPr>
        <w:t>okumentów:</w:t>
      </w:r>
    </w:p>
    <w:p w14:paraId="4511B532" w14:textId="77777777" w:rsidR="00936323" w:rsidRPr="00076A2A" w:rsidRDefault="00936323" w:rsidP="00BE6201">
      <w:pPr>
        <w:pStyle w:val="Akapitzlist"/>
        <w:numPr>
          <w:ilvl w:val="0"/>
          <w:numId w:val="13"/>
        </w:numPr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Ofertę, wszelkie oświadczenia Wykonawca jest zobowiązany złożyć </w:t>
      </w:r>
      <w:r w:rsidRPr="00076A2A">
        <w:rPr>
          <w:rFonts w:cstheme="minorHAnsi"/>
          <w:b/>
          <w:sz w:val="22"/>
        </w:rPr>
        <w:t>w oryginale</w:t>
      </w:r>
      <w:r w:rsidRPr="00076A2A">
        <w:rPr>
          <w:rFonts w:cstheme="minorHAnsi"/>
          <w:sz w:val="22"/>
        </w:rPr>
        <w:t xml:space="preserve">. Pełnomocnictwo musi być złożone w oryginale lub kopii notarialnie poświadczonej. </w:t>
      </w:r>
    </w:p>
    <w:p w14:paraId="53610812" w14:textId="77777777" w:rsidR="00936323" w:rsidRPr="00076A2A" w:rsidRDefault="00936323" w:rsidP="00BE6201">
      <w:pPr>
        <w:pStyle w:val="Akapitzlist"/>
        <w:numPr>
          <w:ilvl w:val="0"/>
          <w:numId w:val="13"/>
        </w:numPr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Pozostałe dokumenty, należy złożyć w formie oryginału lub kopii poświadczonej za zgodność z</w:t>
      </w:r>
      <w:r w:rsidR="004A2544" w:rsidRPr="00076A2A">
        <w:rPr>
          <w:rFonts w:cstheme="minorHAnsi"/>
          <w:sz w:val="22"/>
        </w:rPr>
        <w:t> </w:t>
      </w:r>
      <w:r w:rsidRPr="00076A2A">
        <w:rPr>
          <w:rFonts w:cstheme="minorHAnsi"/>
          <w:sz w:val="22"/>
        </w:rPr>
        <w:t xml:space="preserve">oryginałem. </w:t>
      </w:r>
    </w:p>
    <w:p w14:paraId="4C7F6A43" w14:textId="77777777" w:rsidR="00936323" w:rsidRPr="00076A2A" w:rsidRDefault="00936323" w:rsidP="00BE6201">
      <w:pPr>
        <w:pStyle w:val="Akapitzlist"/>
        <w:numPr>
          <w:ilvl w:val="0"/>
          <w:numId w:val="13"/>
        </w:numPr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Poświadczenia za zgodność z oryginałem dokonuje odpowiednio wykonawca, wykonawcy wspólnie ubiegający się o udzielenie zamówienia p</w:t>
      </w:r>
      <w:r w:rsidR="00040AEF" w:rsidRPr="00076A2A">
        <w:rPr>
          <w:rFonts w:cstheme="minorHAnsi"/>
          <w:sz w:val="22"/>
        </w:rPr>
        <w:t>ublicznego albo podwykonawca, w </w:t>
      </w:r>
      <w:r w:rsidRPr="00076A2A">
        <w:rPr>
          <w:rFonts w:cstheme="minorHAnsi"/>
          <w:sz w:val="22"/>
        </w:rPr>
        <w:t xml:space="preserve">zakresie dokumentów, które każdego z nich dotyczą. </w:t>
      </w:r>
    </w:p>
    <w:p w14:paraId="4F1C705E" w14:textId="77777777" w:rsidR="00936323" w:rsidRPr="00076A2A" w:rsidRDefault="00936323" w:rsidP="00BE6201">
      <w:pPr>
        <w:pStyle w:val="Akapitzlist"/>
        <w:numPr>
          <w:ilvl w:val="0"/>
          <w:numId w:val="13"/>
        </w:numPr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Zamawiający może żądać przedstawienia oryginału lub notarialnie potwierdzonej kopii dokumentu, innego niż oświadczenia, wtedy, gdy złożona przez Wykonawcę kopia dokumentu jest nieczytelna lub budzi wątpliwości, co do jej prawdziwości.</w:t>
      </w:r>
    </w:p>
    <w:p w14:paraId="110FB2CC" w14:textId="77777777" w:rsidR="00D155CB" w:rsidRPr="00076A2A" w:rsidRDefault="00A44E97" w:rsidP="00BE6201">
      <w:pPr>
        <w:pStyle w:val="Nagwek1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52" w:name="_Toc1129732"/>
      <w:bookmarkStart w:id="53" w:name="_Toc9426168"/>
      <w:bookmarkStart w:id="54" w:name="_Toc51829143"/>
      <w:r w:rsidRPr="00076A2A">
        <w:rPr>
          <w:rFonts w:cstheme="minorHAnsi"/>
          <w:szCs w:val="22"/>
        </w:rPr>
        <w:t>Informacja o sposobie porozumiewania się zamawiającego z wykonawcami oraz przekazywania oświadczeń/dokumentów.</w:t>
      </w:r>
      <w:bookmarkEnd w:id="52"/>
      <w:bookmarkEnd w:id="53"/>
      <w:bookmarkEnd w:id="54"/>
    </w:p>
    <w:p w14:paraId="4AB6ECAF" w14:textId="77777777" w:rsidR="00040AEF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bookmarkStart w:id="55" w:name="_Toc867592"/>
      <w:bookmarkStart w:id="56" w:name="_Toc867850"/>
      <w:bookmarkStart w:id="57" w:name="_Toc868638"/>
      <w:bookmarkStart w:id="58" w:name="_Toc870717"/>
      <w:bookmarkStart w:id="59" w:name="_Toc870996"/>
      <w:bookmarkStart w:id="60" w:name="_Toc871339"/>
      <w:bookmarkStart w:id="61" w:name="_Toc871621"/>
      <w:bookmarkStart w:id="62" w:name="_Toc871902"/>
      <w:bookmarkStart w:id="63" w:name="_Toc872795"/>
      <w:bookmarkStart w:id="64" w:name="_Toc873131"/>
      <w:bookmarkStart w:id="65" w:name="_Toc873982"/>
      <w:bookmarkStart w:id="66" w:name="_Toc874196"/>
      <w:bookmarkStart w:id="67" w:name="_Toc874522"/>
      <w:bookmarkStart w:id="68" w:name="_Toc874726"/>
      <w:bookmarkStart w:id="69" w:name="_Toc875096"/>
      <w:bookmarkStart w:id="70" w:name="_Toc945432"/>
      <w:bookmarkStart w:id="71" w:name="_Toc945635"/>
      <w:bookmarkStart w:id="72" w:name="_Toc945977"/>
      <w:bookmarkStart w:id="73" w:name="_Toc946179"/>
      <w:bookmarkStart w:id="74" w:name="_Toc946382"/>
      <w:bookmarkStart w:id="75" w:name="_Toc946823"/>
      <w:bookmarkStart w:id="76" w:name="_Toc947792"/>
      <w:bookmarkStart w:id="77" w:name="_Toc948293"/>
      <w:bookmarkStart w:id="78" w:name="_Toc948437"/>
      <w:bookmarkStart w:id="79" w:name="_Toc953530"/>
      <w:bookmarkStart w:id="80" w:name="_Toc957609"/>
      <w:bookmarkStart w:id="81" w:name="_Toc957753"/>
      <w:bookmarkStart w:id="82" w:name="_Toc957897"/>
      <w:bookmarkStart w:id="83" w:name="_Toc958041"/>
      <w:bookmarkStart w:id="84" w:name="_Toc958185"/>
      <w:bookmarkStart w:id="85" w:name="_Toc958328"/>
      <w:bookmarkStart w:id="86" w:name="_Toc959052"/>
      <w:bookmarkStart w:id="87" w:name="_Toc959195"/>
      <w:bookmarkStart w:id="88" w:name="_Toc959338"/>
      <w:bookmarkStart w:id="89" w:name="_Toc959482"/>
      <w:bookmarkStart w:id="90" w:name="_Toc1122395"/>
      <w:bookmarkStart w:id="91" w:name="_Toc1129733"/>
      <w:bookmarkStart w:id="92" w:name="_Toc1566852"/>
      <w:bookmarkStart w:id="93" w:name="_Toc1566931"/>
      <w:bookmarkStart w:id="94" w:name="_Toc1567092"/>
      <w:bookmarkStart w:id="95" w:name="_Toc1567232"/>
      <w:bookmarkStart w:id="96" w:name="_Toc1640561"/>
      <w:bookmarkStart w:id="97" w:name="_Toc1640654"/>
      <w:bookmarkStart w:id="98" w:name="_Toc1640745"/>
      <w:bookmarkStart w:id="99" w:name="_Toc1640813"/>
      <w:bookmarkStart w:id="100" w:name="_Toc1640887"/>
      <w:bookmarkStart w:id="101" w:name="_Toc1641035"/>
      <w:bookmarkStart w:id="102" w:name="_Toc1641109"/>
      <w:bookmarkStart w:id="103" w:name="_Toc1641183"/>
      <w:bookmarkStart w:id="104" w:name="_Toc1641257"/>
      <w:bookmarkStart w:id="105" w:name="_Toc1647333"/>
      <w:bookmarkStart w:id="106" w:name="_Toc1647456"/>
      <w:bookmarkStart w:id="107" w:name="_Toc1651868"/>
      <w:bookmarkStart w:id="108" w:name="_Toc1651944"/>
      <w:bookmarkStart w:id="109" w:name="_Toc1652007"/>
      <w:bookmarkStart w:id="110" w:name="_Toc1652069"/>
      <w:bookmarkStart w:id="111" w:name="_Toc1652337"/>
      <w:bookmarkStart w:id="112" w:name="_Toc1652400"/>
      <w:bookmarkStart w:id="113" w:name="_Toc2664261"/>
      <w:bookmarkStart w:id="114" w:name="_Toc2667234"/>
      <w:bookmarkStart w:id="115" w:name="_Toc2667297"/>
      <w:bookmarkStart w:id="116" w:name="_Toc2667424"/>
      <w:bookmarkStart w:id="117" w:name="_Toc2667486"/>
      <w:bookmarkStart w:id="118" w:name="_Toc2667915"/>
      <w:bookmarkStart w:id="119" w:name="_Toc2772589"/>
      <w:bookmarkStart w:id="120" w:name="_Toc2772872"/>
      <w:bookmarkStart w:id="121" w:name="_Toc2772935"/>
      <w:bookmarkStart w:id="122" w:name="_Toc2773014"/>
      <w:bookmarkStart w:id="123" w:name="_Toc2773075"/>
      <w:bookmarkStart w:id="124" w:name="_Toc2773137"/>
      <w:bookmarkStart w:id="125" w:name="_Toc2773200"/>
      <w:bookmarkStart w:id="126" w:name="_Toc2773263"/>
      <w:bookmarkStart w:id="127" w:name="_Toc2773326"/>
      <w:bookmarkStart w:id="128" w:name="_Toc3960393"/>
      <w:bookmarkStart w:id="129" w:name="_Toc3960471"/>
      <w:bookmarkStart w:id="130" w:name="_Toc3971184"/>
      <w:bookmarkStart w:id="131" w:name="_Toc3972418"/>
      <w:bookmarkStart w:id="132" w:name="_Toc3972599"/>
      <w:bookmarkStart w:id="133" w:name="_Toc3973308"/>
      <w:bookmarkStart w:id="134" w:name="_Toc3973475"/>
      <w:bookmarkStart w:id="135" w:name="_Toc3973692"/>
      <w:bookmarkStart w:id="136" w:name="_Toc3973773"/>
      <w:bookmarkStart w:id="137" w:name="_Toc3973855"/>
      <w:bookmarkStart w:id="138" w:name="_Toc3977345"/>
      <w:bookmarkStart w:id="139" w:name="_Toc3977457"/>
      <w:bookmarkStart w:id="140" w:name="_Toc3977538"/>
      <w:bookmarkStart w:id="141" w:name="_Toc7529534"/>
      <w:bookmarkStart w:id="142" w:name="_Toc7529605"/>
      <w:bookmarkStart w:id="143" w:name="_Toc7529713"/>
      <w:bookmarkStart w:id="144" w:name="_Toc7529784"/>
      <w:bookmarkStart w:id="145" w:name="_Toc7529855"/>
      <w:bookmarkStart w:id="146" w:name="_Toc8132687"/>
      <w:bookmarkStart w:id="147" w:name="_Toc8133254"/>
      <w:bookmarkStart w:id="148" w:name="_Toc8283391"/>
      <w:bookmarkStart w:id="149" w:name="_Toc8391247"/>
      <w:bookmarkStart w:id="150" w:name="_Toc8391321"/>
      <w:bookmarkStart w:id="151" w:name="_Toc8391877"/>
      <w:bookmarkStart w:id="152" w:name="_Toc8809289"/>
      <w:bookmarkStart w:id="153" w:name="_Toc9425546"/>
      <w:bookmarkStart w:id="154" w:name="_Toc9425622"/>
      <w:bookmarkStart w:id="155" w:name="_Toc9426169"/>
      <w:bookmarkStart w:id="156" w:name="_Toc9426285"/>
      <w:bookmarkStart w:id="157" w:name="_Toc9500627"/>
      <w:bookmarkStart w:id="158" w:name="_Toc9500710"/>
      <w:bookmarkStart w:id="159" w:name="_Toc9500793"/>
      <w:bookmarkStart w:id="160" w:name="_Toc9500875"/>
      <w:bookmarkStart w:id="161" w:name="_Toc9504193"/>
      <w:bookmarkStart w:id="162" w:name="_Toc9590833"/>
      <w:bookmarkStart w:id="163" w:name="_Toc9590907"/>
      <w:bookmarkStart w:id="164" w:name="_Toc9944274"/>
      <w:bookmarkStart w:id="165" w:name="_Toc10127707"/>
      <w:bookmarkStart w:id="166" w:name="_Toc10541849"/>
      <w:bookmarkStart w:id="167" w:name="_Toc12282414"/>
      <w:bookmarkStart w:id="168" w:name="_Toc12287204"/>
      <w:bookmarkStart w:id="169" w:name="_Toc12287272"/>
      <w:bookmarkStart w:id="170" w:name="_Toc12368011"/>
      <w:bookmarkStart w:id="171" w:name="_Toc12371543"/>
      <w:bookmarkStart w:id="172" w:name="_Toc12373015"/>
      <w:bookmarkStart w:id="173" w:name="_Toc12373222"/>
      <w:bookmarkStart w:id="174" w:name="_Toc12429963"/>
      <w:bookmarkStart w:id="175" w:name="_Toc12460806"/>
      <w:bookmarkStart w:id="176" w:name="_Toc14792310"/>
      <w:bookmarkStart w:id="177" w:name="_Toc14792362"/>
      <w:bookmarkStart w:id="178" w:name="_Toc14793447"/>
      <w:bookmarkStart w:id="179" w:name="_Toc32489609"/>
      <w:bookmarkStart w:id="180" w:name="_Toc33253531"/>
      <w:bookmarkStart w:id="181" w:name="_Toc33254064"/>
      <w:bookmarkStart w:id="182" w:name="_Toc33254114"/>
      <w:bookmarkStart w:id="183" w:name="_Toc33254163"/>
      <w:bookmarkStart w:id="184" w:name="_Toc33254212"/>
      <w:bookmarkStart w:id="185" w:name="_Toc33260741"/>
      <w:bookmarkStart w:id="186" w:name="_Toc33260792"/>
      <w:bookmarkStart w:id="187" w:name="_Toc33260841"/>
      <w:bookmarkStart w:id="188" w:name="_Toc33269992"/>
      <w:bookmarkStart w:id="189" w:name="_Toc33270081"/>
      <w:bookmarkStart w:id="190" w:name="_Toc33422997"/>
      <w:bookmarkStart w:id="191" w:name="_Toc33614475"/>
      <w:bookmarkStart w:id="192" w:name="_Toc33614604"/>
      <w:bookmarkStart w:id="193" w:name="_Toc33615885"/>
      <w:bookmarkStart w:id="194" w:name="_Toc33616708"/>
      <w:bookmarkStart w:id="195" w:name="_Toc33616757"/>
      <w:bookmarkStart w:id="196" w:name="_Toc33616804"/>
      <w:bookmarkStart w:id="197" w:name="_Toc33616852"/>
      <w:bookmarkStart w:id="198" w:name="_Toc33616900"/>
      <w:bookmarkStart w:id="199" w:name="_Toc33616947"/>
      <w:bookmarkStart w:id="200" w:name="_Toc33616995"/>
      <w:bookmarkStart w:id="201" w:name="_Toc33617042"/>
      <w:bookmarkStart w:id="202" w:name="_Toc33617090"/>
      <w:bookmarkStart w:id="203" w:name="_Toc33617226"/>
      <w:bookmarkStart w:id="204" w:name="_Toc33617393"/>
      <w:bookmarkStart w:id="205" w:name="_Toc33617485"/>
      <w:bookmarkStart w:id="206" w:name="_Toc33618570"/>
      <w:bookmarkStart w:id="207" w:name="_Toc33619336"/>
      <w:bookmarkStart w:id="208" w:name="_Toc33683876"/>
      <w:bookmarkStart w:id="209" w:name="_Toc33688251"/>
      <w:bookmarkStart w:id="210" w:name="_Toc33689168"/>
      <w:bookmarkStart w:id="211" w:name="_Toc36645998"/>
      <w:bookmarkStart w:id="212" w:name="_Toc36646042"/>
      <w:bookmarkStart w:id="213" w:name="_Toc36729742"/>
      <w:bookmarkStart w:id="214" w:name="_Toc37161927"/>
      <w:bookmarkStart w:id="215" w:name="_Toc37162598"/>
      <w:bookmarkStart w:id="216" w:name="_Toc40694439"/>
      <w:bookmarkStart w:id="217" w:name="_Toc40694483"/>
      <w:bookmarkStart w:id="218" w:name="_Toc40698281"/>
      <w:bookmarkStart w:id="219" w:name="_Toc42164566"/>
      <w:bookmarkStart w:id="220" w:name="_Toc42164633"/>
      <w:bookmarkStart w:id="221" w:name="_Toc42170058"/>
      <w:bookmarkStart w:id="222" w:name="_Toc42511908"/>
      <w:bookmarkStart w:id="223" w:name="_Toc42585507"/>
      <w:bookmarkStart w:id="224" w:name="_Toc44497418"/>
      <w:bookmarkStart w:id="225" w:name="_Toc44666720"/>
      <w:bookmarkStart w:id="226" w:name="_Toc44679698"/>
      <w:bookmarkStart w:id="227" w:name="_Toc45087396"/>
      <w:bookmarkStart w:id="228" w:name="_Toc45109244"/>
      <w:bookmarkStart w:id="229" w:name="_Toc45607300"/>
      <w:bookmarkStart w:id="230" w:name="_Toc45622408"/>
      <w:bookmarkStart w:id="231" w:name="_Toc45698527"/>
      <w:bookmarkStart w:id="232" w:name="_Toc45877421"/>
      <w:bookmarkStart w:id="233" w:name="_Toc46390082"/>
      <w:bookmarkStart w:id="234" w:name="_Toc46471339"/>
      <w:bookmarkStart w:id="235" w:name="_Toc46476003"/>
      <w:bookmarkStart w:id="236" w:name="_Toc46730026"/>
      <w:bookmarkStart w:id="237" w:name="_Toc46731212"/>
      <w:bookmarkStart w:id="238" w:name="_Toc46914001"/>
      <w:bookmarkStart w:id="239" w:name="_Toc46920498"/>
      <w:bookmarkStart w:id="240" w:name="_Toc47073506"/>
      <w:bookmarkStart w:id="241" w:name="_Toc48038388"/>
      <w:bookmarkStart w:id="242" w:name="_Toc48038551"/>
      <w:bookmarkStart w:id="243" w:name="_Toc48041031"/>
      <w:bookmarkStart w:id="244" w:name="_Toc48635781"/>
      <w:bookmarkStart w:id="245" w:name="_Toc48638306"/>
      <w:bookmarkStart w:id="246" w:name="_Toc48913177"/>
      <w:bookmarkStart w:id="247" w:name="_Toc49167507"/>
      <w:bookmarkStart w:id="248" w:name="_Toc49494696"/>
      <w:bookmarkStart w:id="249" w:name="_Toc50634012"/>
      <w:bookmarkStart w:id="250" w:name="_Toc51135470"/>
      <w:bookmarkStart w:id="251" w:name="_Toc51157065"/>
      <w:bookmarkStart w:id="252" w:name="_Toc51158118"/>
      <w:bookmarkStart w:id="253" w:name="_Toc51226706"/>
      <w:bookmarkStart w:id="254" w:name="_Toc51586037"/>
      <w:bookmarkStart w:id="255" w:name="_Toc51662179"/>
      <w:bookmarkStart w:id="256" w:name="_Toc867611"/>
      <w:bookmarkStart w:id="257" w:name="_Toc867869"/>
      <w:bookmarkStart w:id="258" w:name="_Toc868657"/>
      <w:bookmarkStart w:id="259" w:name="_Toc870736"/>
      <w:bookmarkStart w:id="260" w:name="_Toc871015"/>
      <w:bookmarkStart w:id="261" w:name="_Toc871358"/>
      <w:bookmarkStart w:id="262" w:name="_Toc871640"/>
      <w:bookmarkStart w:id="263" w:name="_Toc871921"/>
      <w:bookmarkStart w:id="264" w:name="_Toc872814"/>
      <w:bookmarkStart w:id="265" w:name="_Toc873150"/>
      <w:bookmarkStart w:id="266" w:name="_Toc874001"/>
      <w:bookmarkStart w:id="267" w:name="_Toc874215"/>
      <w:bookmarkStart w:id="268" w:name="_Toc874541"/>
      <w:bookmarkStart w:id="269" w:name="_Toc874745"/>
      <w:bookmarkStart w:id="270" w:name="_Toc875115"/>
      <w:bookmarkStart w:id="271" w:name="_Toc945451"/>
      <w:bookmarkStart w:id="272" w:name="_Toc945654"/>
      <w:bookmarkStart w:id="273" w:name="_Toc945996"/>
      <w:bookmarkStart w:id="274" w:name="_Toc946198"/>
      <w:bookmarkStart w:id="275" w:name="_Toc946401"/>
      <w:bookmarkStart w:id="276" w:name="_Toc946842"/>
      <w:bookmarkStart w:id="277" w:name="_Toc947811"/>
      <w:bookmarkStart w:id="278" w:name="_Toc948312"/>
      <w:bookmarkStart w:id="279" w:name="_Toc948456"/>
      <w:bookmarkStart w:id="280" w:name="_Toc953549"/>
      <w:bookmarkStart w:id="281" w:name="_Toc957628"/>
      <w:bookmarkStart w:id="282" w:name="_Toc957772"/>
      <w:bookmarkStart w:id="283" w:name="_Toc957916"/>
      <w:bookmarkStart w:id="284" w:name="_Toc958060"/>
      <w:bookmarkStart w:id="285" w:name="_Toc958204"/>
      <w:bookmarkStart w:id="286" w:name="_Toc958347"/>
      <w:bookmarkStart w:id="287" w:name="_Toc959071"/>
      <w:bookmarkStart w:id="288" w:name="_Toc959214"/>
      <w:bookmarkStart w:id="289" w:name="_Toc959357"/>
      <w:bookmarkStart w:id="290" w:name="_Toc959501"/>
      <w:bookmarkStart w:id="291" w:name="_Toc1122414"/>
      <w:bookmarkStart w:id="292" w:name="_Toc1129752"/>
      <w:bookmarkStart w:id="293" w:name="_Toc1566871"/>
      <w:bookmarkStart w:id="294" w:name="_Toc1566950"/>
      <w:bookmarkStart w:id="295" w:name="_Toc1567111"/>
      <w:bookmarkStart w:id="296" w:name="_Toc1567251"/>
      <w:bookmarkStart w:id="297" w:name="_Toc1640580"/>
      <w:bookmarkStart w:id="298" w:name="_Toc1640673"/>
      <w:bookmarkStart w:id="299" w:name="_Toc1640764"/>
      <w:bookmarkStart w:id="300" w:name="_Toc1640832"/>
      <w:bookmarkStart w:id="301" w:name="_Toc1640906"/>
      <w:bookmarkStart w:id="302" w:name="_Toc1641054"/>
      <w:bookmarkStart w:id="303" w:name="_Toc1641128"/>
      <w:bookmarkStart w:id="304" w:name="_Toc1641202"/>
      <w:bookmarkStart w:id="305" w:name="_Toc1641276"/>
      <w:bookmarkStart w:id="306" w:name="_Toc1647352"/>
      <w:bookmarkStart w:id="307" w:name="_Toc1647475"/>
      <w:bookmarkStart w:id="308" w:name="_Toc1651887"/>
      <w:bookmarkStart w:id="309" w:name="_Toc1651963"/>
      <w:bookmarkStart w:id="310" w:name="_Toc1652026"/>
      <w:bookmarkStart w:id="311" w:name="_Toc1652088"/>
      <w:bookmarkStart w:id="312" w:name="_Toc1652356"/>
      <w:bookmarkStart w:id="313" w:name="_Toc1652419"/>
      <w:bookmarkStart w:id="314" w:name="_Toc2664280"/>
      <w:bookmarkStart w:id="315" w:name="_Toc2667253"/>
      <w:bookmarkStart w:id="316" w:name="_Toc2667316"/>
      <w:bookmarkStart w:id="317" w:name="_Toc2667443"/>
      <w:bookmarkStart w:id="318" w:name="_Toc2667505"/>
      <w:bookmarkStart w:id="319" w:name="_Toc2667934"/>
      <w:bookmarkStart w:id="320" w:name="_Toc2772608"/>
      <w:bookmarkStart w:id="321" w:name="_Toc2772891"/>
      <w:bookmarkStart w:id="322" w:name="_Toc2772954"/>
      <w:bookmarkStart w:id="323" w:name="_Toc2773033"/>
      <w:bookmarkStart w:id="324" w:name="_Toc2773094"/>
      <w:bookmarkStart w:id="325" w:name="_Toc2773156"/>
      <w:bookmarkStart w:id="326" w:name="_Toc2773219"/>
      <w:bookmarkStart w:id="327" w:name="_Toc2773282"/>
      <w:bookmarkStart w:id="328" w:name="_Toc2773345"/>
      <w:bookmarkStart w:id="329" w:name="_Toc3960412"/>
      <w:bookmarkStart w:id="330" w:name="_Toc3960490"/>
      <w:bookmarkStart w:id="331" w:name="_Toc3971203"/>
      <w:bookmarkStart w:id="332" w:name="_Toc3972437"/>
      <w:bookmarkStart w:id="333" w:name="_Toc3972618"/>
      <w:bookmarkStart w:id="334" w:name="_Toc3973327"/>
      <w:bookmarkStart w:id="335" w:name="_Toc3973494"/>
      <w:bookmarkStart w:id="336" w:name="_Toc3973711"/>
      <w:bookmarkStart w:id="337" w:name="_Toc3973792"/>
      <w:bookmarkStart w:id="338" w:name="_Toc3973874"/>
      <w:bookmarkStart w:id="339" w:name="_Toc3977364"/>
      <w:bookmarkStart w:id="340" w:name="_Toc3977476"/>
      <w:bookmarkStart w:id="341" w:name="_Toc3977557"/>
      <w:bookmarkStart w:id="342" w:name="_Toc7529553"/>
      <w:bookmarkStart w:id="343" w:name="_Toc7529624"/>
      <w:bookmarkStart w:id="344" w:name="_Toc7529732"/>
      <w:bookmarkStart w:id="345" w:name="_Toc7529803"/>
      <w:bookmarkStart w:id="346" w:name="_Toc7529874"/>
      <w:bookmarkStart w:id="347" w:name="_Toc8132706"/>
      <w:bookmarkStart w:id="348" w:name="_Toc8133273"/>
      <w:bookmarkStart w:id="349" w:name="_Toc8283410"/>
      <w:bookmarkStart w:id="350" w:name="_Toc8391266"/>
      <w:bookmarkStart w:id="351" w:name="_Toc8391340"/>
      <w:bookmarkStart w:id="352" w:name="_Toc8391896"/>
      <w:bookmarkStart w:id="353" w:name="_Toc8809308"/>
      <w:bookmarkStart w:id="354" w:name="_Toc9425565"/>
      <w:bookmarkStart w:id="355" w:name="_Toc9425641"/>
      <w:bookmarkStart w:id="356" w:name="_Toc9426188"/>
      <w:bookmarkStart w:id="357" w:name="_Toc9426304"/>
      <w:bookmarkStart w:id="358" w:name="_Toc9500646"/>
      <w:bookmarkStart w:id="359" w:name="_Toc9500729"/>
      <w:bookmarkStart w:id="360" w:name="_Toc9500812"/>
      <w:bookmarkStart w:id="361" w:name="_Toc9500894"/>
      <w:bookmarkStart w:id="362" w:name="_Toc9504212"/>
      <w:bookmarkStart w:id="363" w:name="_Toc9590852"/>
      <w:bookmarkStart w:id="364" w:name="_Toc9590926"/>
      <w:bookmarkStart w:id="365" w:name="_Toc9944293"/>
      <w:bookmarkStart w:id="366" w:name="_Toc10127726"/>
      <w:bookmarkStart w:id="367" w:name="_Toc10541868"/>
      <w:bookmarkStart w:id="368" w:name="_Toc12282433"/>
      <w:bookmarkStart w:id="369" w:name="_Toc12287223"/>
      <w:bookmarkStart w:id="370" w:name="_Toc12287291"/>
      <w:bookmarkStart w:id="371" w:name="_Toc12368030"/>
      <w:bookmarkStart w:id="372" w:name="_Toc12371562"/>
      <w:bookmarkStart w:id="373" w:name="_Toc12373034"/>
      <w:bookmarkStart w:id="374" w:name="_Toc12373241"/>
      <w:bookmarkStart w:id="375" w:name="_Toc12429982"/>
      <w:bookmarkStart w:id="376" w:name="_Toc12460825"/>
      <w:bookmarkStart w:id="377" w:name="_Toc14792329"/>
      <w:bookmarkStart w:id="378" w:name="_Toc14792381"/>
      <w:bookmarkStart w:id="379" w:name="_Toc14793466"/>
      <w:bookmarkStart w:id="380" w:name="_Toc32489628"/>
      <w:bookmarkStart w:id="381" w:name="_Toc33253550"/>
      <w:bookmarkStart w:id="382" w:name="_Toc33254083"/>
      <w:bookmarkStart w:id="383" w:name="_Toc33254133"/>
      <w:bookmarkStart w:id="384" w:name="_Toc33254182"/>
      <w:bookmarkStart w:id="385" w:name="_Toc33254231"/>
      <w:bookmarkStart w:id="386" w:name="_Toc33260760"/>
      <w:bookmarkStart w:id="387" w:name="_Toc33260811"/>
      <w:bookmarkStart w:id="388" w:name="_Toc33260860"/>
      <w:bookmarkStart w:id="389" w:name="_Toc33270011"/>
      <w:bookmarkStart w:id="390" w:name="_Toc33270100"/>
      <w:bookmarkStart w:id="391" w:name="_Toc33423016"/>
      <w:bookmarkStart w:id="392" w:name="_Toc33614494"/>
      <w:bookmarkStart w:id="393" w:name="_Toc33614623"/>
      <w:bookmarkStart w:id="394" w:name="_Toc33615904"/>
      <w:bookmarkStart w:id="395" w:name="_Toc33616727"/>
      <w:bookmarkStart w:id="396" w:name="_Toc33616776"/>
      <w:bookmarkStart w:id="397" w:name="_Toc33616823"/>
      <w:bookmarkStart w:id="398" w:name="_Toc33616871"/>
      <w:bookmarkStart w:id="399" w:name="_Toc33616919"/>
      <w:bookmarkStart w:id="400" w:name="_Toc33616966"/>
      <w:bookmarkStart w:id="401" w:name="_Toc33617014"/>
      <w:bookmarkStart w:id="402" w:name="_Toc33617061"/>
      <w:bookmarkStart w:id="403" w:name="_Toc33617109"/>
      <w:bookmarkStart w:id="404" w:name="_Toc33617245"/>
      <w:bookmarkStart w:id="405" w:name="_Toc33617412"/>
      <w:bookmarkStart w:id="406" w:name="_Toc33617504"/>
      <w:bookmarkStart w:id="407" w:name="_Toc33618589"/>
      <w:bookmarkStart w:id="408" w:name="_Toc33619355"/>
      <w:bookmarkStart w:id="409" w:name="_Toc33683895"/>
      <w:bookmarkStart w:id="410" w:name="_Toc33688270"/>
      <w:bookmarkStart w:id="411" w:name="_Toc33689187"/>
      <w:bookmarkStart w:id="412" w:name="_Toc36646017"/>
      <w:bookmarkStart w:id="413" w:name="_Toc36646061"/>
      <w:bookmarkStart w:id="414" w:name="_Toc36729761"/>
      <w:bookmarkStart w:id="415" w:name="_Toc37161946"/>
      <w:bookmarkStart w:id="416" w:name="_Toc37162617"/>
      <w:bookmarkStart w:id="417" w:name="_Toc40694458"/>
      <w:bookmarkStart w:id="418" w:name="_Toc40694502"/>
      <w:bookmarkStart w:id="419" w:name="_Toc40698300"/>
      <w:bookmarkStart w:id="420" w:name="_Toc42164585"/>
      <w:bookmarkStart w:id="421" w:name="_Toc42164652"/>
      <w:bookmarkStart w:id="422" w:name="_Toc42170077"/>
      <w:bookmarkStart w:id="423" w:name="_Toc42511927"/>
      <w:bookmarkStart w:id="424" w:name="_Toc42585526"/>
      <w:bookmarkStart w:id="425" w:name="_Toc43878627"/>
      <w:bookmarkStart w:id="426" w:name="_Toc44497437"/>
      <w:bookmarkStart w:id="427" w:name="_Toc44666739"/>
      <w:bookmarkStart w:id="428" w:name="_Toc44679717"/>
      <w:bookmarkStart w:id="429" w:name="_Toc45087415"/>
      <w:bookmarkStart w:id="430" w:name="_Toc45109263"/>
      <w:bookmarkStart w:id="431" w:name="_Toc45607319"/>
      <w:bookmarkStart w:id="432" w:name="_Toc45622427"/>
      <w:bookmarkStart w:id="433" w:name="_Toc45698546"/>
      <w:bookmarkStart w:id="434" w:name="_Toc45877440"/>
      <w:bookmarkStart w:id="435" w:name="_Toc46390101"/>
      <w:bookmarkStart w:id="436" w:name="_Toc46471358"/>
      <w:bookmarkStart w:id="437" w:name="_Toc46476022"/>
      <w:bookmarkStart w:id="438" w:name="_Toc46730045"/>
      <w:bookmarkStart w:id="439" w:name="_Toc46731231"/>
      <w:bookmarkStart w:id="440" w:name="_Toc46914020"/>
      <w:bookmarkStart w:id="441" w:name="_Toc46920517"/>
      <w:bookmarkStart w:id="442" w:name="_Toc47073525"/>
      <w:bookmarkStart w:id="443" w:name="_Toc48038407"/>
      <w:bookmarkStart w:id="444" w:name="_Toc48038570"/>
      <w:bookmarkStart w:id="445" w:name="_Toc48041050"/>
      <w:bookmarkStart w:id="446" w:name="_Toc48635800"/>
      <w:bookmarkStart w:id="447" w:name="_Toc48638325"/>
      <w:bookmarkStart w:id="448" w:name="_Toc48913196"/>
      <w:bookmarkStart w:id="449" w:name="_Toc49167526"/>
      <w:bookmarkStart w:id="450" w:name="_Toc49494715"/>
      <w:bookmarkStart w:id="451" w:name="_Toc50634031"/>
      <w:bookmarkStart w:id="452" w:name="_Toc51135489"/>
      <w:bookmarkStart w:id="453" w:name="_Toc51157084"/>
      <w:bookmarkStart w:id="454" w:name="_Toc51158137"/>
      <w:bookmarkStart w:id="455" w:name="_Toc51226725"/>
      <w:bookmarkStart w:id="456" w:name="_Toc51586056"/>
      <w:bookmarkStart w:id="457" w:name="_Toc51662198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r w:rsidRPr="00076A2A">
        <w:rPr>
          <w:rFonts w:cstheme="minorHAnsi"/>
          <w:sz w:val="22"/>
          <w:szCs w:val="22"/>
        </w:rPr>
        <w:t xml:space="preserve">Wszelkie zawiadomienia, oświadczenia, wnioski oraz informacje Zamawiający oraz Wykonawcy mogą przekazywać pisemnie, faksem lub drogą elektroniczną, za wyjątkiem oferty, umowy oraz </w:t>
      </w:r>
      <w:r w:rsidRPr="00076A2A">
        <w:rPr>
          <w:rFonts w:cstheme="minorHAnsi"/>
          <w:sz w:val="22"/>
          <w:szCs w:val="22"/>
        </w:rPr>
        <w:lastRenderedPageBreak/>
        <w:t>oświadczeń i dokumentów wymieni</w:t>
      </w:r>
      <w:r w:rsidR="00E2342A" w:rsidRPr="00076A2A">
        <w:rPr>
          <w:rFonts w:cstheme="minorHAnsi"/>
          <w:sz w:val="22"/>
          <w:szCs w:val="22"/>
        </w:rPr>
        <w:t xml:space="preserve">onych w </w:t>
      </w:r>
      <w:r w:rsidR="00621C31">
        <w:rPr>
          <w:rFonts w:cstheme="minorHAnsi"/>
          <w:sz w:val="22"/>
          <w:szCs w:val="22"/>
        </w:rPr>
        <w:t>punkcie</w:t>
      </w:r>
      <w:r w:rsidR="00E2342A" w:rsidRPr="00076A2A">
        <w:rPr>
          <w:rFonts w:cstheme="minorHAnsi"/>
          <w:sz w:val="22"/>
          <w:szCs w:val="22"/>
        </w:rPr>
        <w:t xml:space="preserve"> </w:t>
      </w:r>
      <w:r w:rsidR="004979E5">
        <w:rPr>
          <w:rFonts w:cstheme="minorHAnsi"/>
          <w:sz w:val="22"/>
          <w:szCs w:val="22"/>
        </w:rPr>
        <w:t>7</w:t>
      </w:r>
      <w:r w:rsidR="00E2342A" w:rsidRPr="00076A2A">
        <w:rPr>
          <w:rFonts w:cstheme="minorHAnsi"/>
          <w:sz w:val="22"/>
          <w:szCs w:val="22"/>
        </w:rPr>
        <w:t xml:space="preserve"> (również w </w:t>
      </w:r>
      <w:r w:rsidR="00105ED8" w:rsidRPr="00076A2A">
        <w:rPr>
          <w:rFonts w:cstheme="minorHAnsi"/>
          <w:sz w:val="22"/>
          <w:szCs w:val="22"/>
        </w:rPr>
        <w:t>przypadku ich złożenia w </w:t>
      </w:r>
      <w:r w:rsidRPr="00076A2A">
        <w:rPr>
          <w:rFonts w:cstheme="minorHAnsi"/>
          <w:sz w:val="22"/>
          <w:szCs w:val="22"/>
        </w:rPr>
        <w:t>wyniku wezwania o którym mowa w art. 26</w:t>
      </w:r>
      <w:r w:rsidR="000C413D" w:rsidRPr="00076A2A">
        <w:rPr>
          <w:rFonts w:cstheme="minorHAnsi"/>
          <w:sz w:val="22"/>
          <w:szCs w:val="22"/>
        </w:rPr>
        <w:t xml:space="preserve"> ust.3</w:t>
      </w:r>
      <w:r w:rsidRPr="00076A2A">
        <w:rPr>
          <w:rFonts w:cstheme="minorHAnsi"/>
          <w:sz w:val="22"/>
          <w:szCs w:val="22"/>
        </w:rPr>
        <w:t xml:space="preserve"> ustawy PZP)</w:t>
      </w:r>
      <w:r w:rsidR="008F3ACE">
        <w:rPr>
          <w:rFonts w:cstheme="minorHAnsi"/>
          <w:sz w:val="22"/>
          <w:szCs w:val="22"/>
        </w:rPr>
        <w:t>,</w:t>
      </w:r>
      <w:r w:rsidRPr="00076A2A">
        <w:rPr>
          <w:rFonts w:cstheme="minorHAnsi"/>
          <w:sz w:val="22"/>
          <w:szCs w:val="22"/>
        </w:rPr>
        <w:t xml:space="preserve"> dla których </w:t>
      </w:r>
      <w:r w:rsidR="00657C6C" w:rsidRPr="00657C6C">
        <w:rPr>
          <w:rFonts w:cstheme="minorHAnsi"/>
          <w:sz w:val="22"/>
          <w:szCs w:val="22"/>
        </w:rPr>
        <w:t>Zamawiający dopuszcza wy</w:t>
      </w:r>
      <w:r w:rsidR="001000C8">
        <w:rPr>
          <w:rFonts w:cstheme="minorHAnsi"/>
          <w:sz w:val="22"/>
          <w:szCs w:val="22"/>
        </w:rPr>
        <w:t>łącznie formę pisemną.</w:t>
      </w:r>
    </w:p>
    <w:p w14:paraId="66A2E4FE" w14:textId="6BF62A5E" w:rsidR="00040AEF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W korespondencji kierowanej do Zamawiającego Wykonawca winien posługiwać się numerem spraw</w:t>
      </w:r>
      <w:r w:rsidRPr="00ED3F68">
        <w:rPr>
          <w:rFonts w:cstheme="minorHAnsi"/>
          <w:sz w:val="22"/>
          <w:szCs w:val="22"/>
        </w:rPr>
        <w:t>y</w:t>
      </w:r>
      <w:r w:rsidR="00D561DC">
        <w:rPr>
          <w:rFonts w:cstheme="minorHAnsi"/>
          <w:bCs/>
          <w:iCs/>
          <w:sz w:val="22"/>
          <w:szCs w:val="22"/>
        </w:rPr>
        <w:t>: A</w:t>
      </w:r>
      <w:r w:rsidR="000A0521">
        <w:rPr>
          <w:rFonts w:cstheme="minorHAnsi"/>
          <w:bCs/>
          <w:iCs/>
          <w:sz w:val="22"/>
          <w:szCs w:val="22"/>
        </w:rPr>
        <w:t>Z-262-</w:t>
      </w:r>
      <w:r w:rsidR="00D561DC">
        <w:rPr>
          <w:rFonts w:cstheme="minorHAnsi"/>
          <w:bCs/>
          <w:iCs/>
          <w:sz w:val="22"/>
          <w:szCs w:val="22"/>
        </w:rPr>
        <w:t>71</w:t>
      </w:r>
      <w:r w:rsidR="00ED3F68" w:rsidRPr="003D4FE4">
        <w:rPr>
          <w:rFonts w:cstheme="minorHAnsi"/>
          <w:bCs/>
          <w:iCs/>
          <w:sz w:val="22"/>
          <w:szCs w:val="22"/>
        </w:rPr>
        <w:t>/2020.</w:t>
      </w:r>
    </w:p>
    <w:p w14:paraId="1237C1F0" w14:textId="30E8D206" w:rsidR="00040AEF" w:rsidRPr="00076A2A" w:rsidRDefault="0015159A" w:rsidP="0007069A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Zawiadomienia, oświadczenia, wnioski oraz informacje przekazywane przez Wykonawcę pisemnie winny być </w:t>
      </w:r>
      <w:r w:rsidRPr="00FC1511">
        <w:rPr>
          <w:rFonts w:cstheme="minorHAnsi"/>
          <w:sz w:val="22"/>
          <w:szCs w:val="22"/>
        </w:rPr>
        <w:t>składane na adres: Uniwersytet Przyrodniczy w Poznaniu</w:t>
      </w:r>
      <w:r w:rsidR="0007069A" w:rsidRPr="00FC1511">
        <w:rPr>
          <w:rFonts w:cstheme="minorHAnsi"/>
          <w:sz w:val="22"/>
          <w:szCs w:val="22"/>
        </w:rPr>
        <w:t xml:space="preserve"> ul. Wojska Polskiego 28, 60-637 Poznań</w:t>
      </w:r>
      <w:r w:rsidRPr="00FC1511">
        <w:rPr>
          <w:rFonts w:cstheme="minorHAnsi"/>
          <w:sz w:val="22"/>
          <w:szCs w:val="22"/>
        </w:rPr>
        <w:t>,</w:t>
      </w:r>
      <w:r w:rsidR="0007069A" w:rsidRPr="00FC1511">
        <w:rPr>
          <w:rFonts w:cstheme="minorHAnsi"/>
          <w:sz w:val="22"/>
          <w:szCs w:val="22"/>
        </w:rPr>
        <w:t xml:space="preserve"> 4 piętro, pokój 407</w:t>
      </w:r>
      <w:r w:rsidRPr="00FC1511">
        <w:rPr>
          <w:rFonts w:cstheme="minorHAnsi"/>
          <w:sz w:val="22"/>
          <w:szCs w:val="22"/>
        </w:rPr>
        <w:t xml:space="preserve"> </w:t>
      </w:r>
      <w:r w:rsidR="009C0504" w:rsidRPr="00FC1511">
        <w:rPr>
          <w:rFonts w:cstheme="minorHAnsi"/>
          <w:sz w:val="22"/>
          <w:szCs w:val="22"/>
        </w:rPr>
        <w:t xml:space="preserve">Dział </w:t>
      </w:r>
      <w:r w:rsidRPr="00FC1511">
        <w:rPr>
          <w:rFonts w:cstheme="minorHAnsi"/>
          <w:sz w:val="22"/>
          <w:szCs w:val="22"/>
        </w:rPr>
        <w:t>Zamówień Publ</w:t>
      </w:r>
      <w:r w:rsidR="0007069A" w:rsidRPr="00FC1511">
        <w:rPr>
          <w:rFonts w:cstheme="minorHAnsi"/>
          <w:sz w:val="22"/>
          <w:szCs w:val="22"/>
        </w:rPr>
        <w:t>icznych</w:t>
      </w:r>
      <w:r w:rsidR="00040AEF" w:rsidRPr="00FC1511">
        <w:rPr>
          <w:rFonts w:cstheme="minorHAnsi"/>
          <w:sz w:val="22"/>
          <w:szCs w:val="22"/>
        </w:rPr>
        <w:t>.</w:t>
      </w:r>
    </w:p>
    <w:p w14:paraId="0017C99E" w14:textId="6F698205" w:rsidR="00794FAD" w:rsidRPr="00794FAD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Zawiadomienia, oświadczenia, wnioski oraz informacje przekazywane przez Wykonawcę drogą elektroniczną winny być kierowane na adres:</w:t>
      </w:r>
      <w:r w:rsidR="00224DBE">
        <w:t xml:space="preserve"> </w:t>
      </w:r>
      <w:hyperlink r:id="rId11" w:history="1">
        <w:r w:rsidR="0007069A" w:rsidRPr="00637699">
          <w:rPr>
            <w:rStyle w:val="Hipercze"/>
            <w:sz w:val="22"/>
            <w:szCs w:val="22"/>
          </w:rPr>
          <w:t>agnieszka.bartkowiak@up.poznan.pl</w:t>
        </w:r>
      </w:hyperlink>
      <w:r w:rsidR="0007069A">
        <w:rPr>
          <w:sz w:val="22"/>
          <w:szCs w:val="22"/>
        </w:rPr>
        <w:t xml:space="preserve"> </w:t>
      </w:r>
    </w:p>
    <w:p w14:paraId="2B9E5312" w14:textId="77777777" w:rsidR="00040AEF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14:paraId="73E59482" w14:textId="77777777" w:rsidR="00040AEF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Wykonawca może zwrócić się do Zamawiającego o wyjaśnienie treści ogłoszenia</w:t>
      </w:r>
      <w:r w:rsidR="00040AEF" w:rsidRPr="00076A2A">
        <w:rPr>
          <w:rFonts w:cstheme="minorHAnsi"/>
          <w:bCs/>
          <w:iCs/>
          <w:sz w:val="22"/>
          <w:szCs w:val="22"/>
        </w:rPr>
        <w:t>.</w:t>
      </w:r>
    </w:p>
    <w:p w14:paraId="497F24D4" w14:textId="77777777" w:rsidR="00040AEF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Jeżeli wniosek o wyjaśnienie treści ogłoszenia wpłynie do Zamawiającego nie później niż </w:t>
      </w:r>
      <w:r w:rsidR="00114185">
        <w:rPr>
          <w:rFonts w:cstheme="minorHAnsi"/>
          <w:sz w:val="22"/>
          <w:szCs w:val="22"/>
        </w:rPr>
        <w:br/>
      </w:r>
      <w:r w:rsidRPr="00076A2A">
        <w:rPr>
          <w:rFonts w:cstheme="minorHAnsi"/>
          <w:sz w:val="22"/>
          <w:szCs w:val="22"/>
        </w:rPr>
        <w:t xml:space="preserve">do końca dnia, w którym upływa połowa terminu składania ofert, Zamawiający udzieli wyjaśnień niezwłocznie, jednak nie później niż na </w:t>
      </w:r>
      <w:r w:rsidRPr="00076A2A">
        <w:rPr>
          <w:rFonts w:cstheme="minorHAnsi"/>
          <w:b/>
          <w:sz w:val="22"/>
          <w:szCs w:val="22"/>
        </w:rPr>
        <w:t>2 dni</w:t>
      </w:r>
      <w:r w:rsidRPr="00076A2A">
        <w:rPr>
          <w:rFonts w:cstheme="minorHAnsi"/>
          <w:sz w:val="22"/>
          <w:szCs w:val="22"/>
        </w:rPr>
        <w:t xml:space="preserve"> przed upływem terminu składania ofert. Zamawiający zamieści wyjaśnienia na stronie internetowej, na której udostępniono ogłoszenie o zamówieniu.</w:t>
      </w:r>
    </w:p>
    <w:p w14:paraId="2DB4BE8B" w14:textId="77777777" w:rsidR="00040AEF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Przedłużenie terminu składania ofert nie wpływa na bieg terminu składania w</w:t>
      </w:r>
      <w:r w:rsidR="000F79EA" w:rsidRPr="00076A2A">
        <w:rPr>
          <w:rFonts w:cstheme="minorHAnsi"/>
          <w:sz w:val="22"/>
          <w:szCs w:val="22"/>
        </w:rPr>
        <w:t>niosku, o którym mowa w pkt</w:t>
      </w:r>
      <w:r w:rsidR="00374FCD" w:rsidRPr="00076A2A">
        <w:rPr>
          <w:rFonts w:cstheme="minorHAnsi"/>
          <w:sz w:val="22"/>
          <w:szCs w:val="22"/>
        </w:rPr>
        <w:t xml:space="preserve"> 8.7</w:t>
      </w:r>
      <w:r w:rsidRPr="00076A2A">
        <w:rPr>
          <w:rFonts w:cstheme="minorHAnsi"/>
          <w:sz w:val="22"/>
          <w:szCs w:val="22"/>
        </w:rPr>
        <w:t xml:space="preserve">. </w:t>
      </w:r>
    </w:p>
    <w:p w14:paraId="09FEB90F" w14:textId="6547C6F3" w:rsidR="000D0249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Osobą uprawnioną przez Zamawiającego do porozumiewania się z Wykonawcami jest:</w:t>
      </w:r>
    </w:p>
    <w:p w14:paraId="0DA84454" w14:textId="39BC40BE" w:rsidR="00FC1511" w:rsidRPr="00076A2A" w:rsidRDefault="003D6E91" w:rsidP="00FC1511">
      <w:pPr>
        <w:pStyle w:val="Akapitzlist"/>
        <w:ind w:left="567"/>
        <w:jc w:val="both"/>
        <w:rPr>
          <w:rFonts w:cstheme="minorHAnsi"/>
          <w:sz w:val="22"/>
          <w:szCs w:val="22"/>
        </w:rPr>
      </w:pPr>
      <w:hyperlink r:id="rId12" w:history="1">
        <w:r w:rsidR="00FC1511" w:rsidRPr="00637699">
          <w:rPr>
            <w:rStyle w:val="Hipercze"/>
            <w:sz w:val="22"/>
            <w:szCs w:val="22"/>
          </w:rPr>
          <w:t>agnieszka.bartkowiak@up.poznan.pl</w:t>
        </w:r>
      </w:hyperlink>
    </w:p>
    <w:p w14:paraId="1771B183" w14:textId="77777777" w:rsidR="0015159A" w:rsidRPr="00076A2A" w:rsidRDefault="0015159A" w:rsidP="00BE6201">
      <w:pPr>
        <w:pStyle w:val="Akapitzlist"/>
        <w:numPr>
          <w:ilvl w:val="1"/>
          <w:numId w:val="20"/>
        </w:numPr>
        <w:ind w:left="567" w:hanging="56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Zamawiający poinformuje Wykonawców o wyniku </w:t>
      </w:r>
      <w:r w:rsidR="00467903" w:rsidRPr="00076A2A">
        <w:rPr>
          <w:rFonts w:cstheme="minorHAnsi"/>
          <w:sz w:val="22"/>
          <w:szCs w:val="22"/>
        </w:rPr>
        <w:t>postępowania</w:t>
      </w:r>
      <w:r w:rsidRPr="00076A2A">
        <w:rPr>
          <w:rFonts w:cstheme="minorHAnsi"/>
          <w:sz w:val="22"/>
          <w:szCs w:val="22"/>
        </w:rPr>
        <w:t>.</w:t>
      </w:r>
    </w:p>
    <w:p w14:paraId="7FB3AE0D" w14:textId="77777777" w:rsidR="00172B1D" w:rsidRPr="00076A2A" w:rsidRDefault="00172B1D" w:rsidP="00BE6201">
      <w:pPr>
        <w:pStyle w:val="Nagwek1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458" w:name="_Toc3973712"/>
      <w:bookmarkStart w:id="459" w:name="_Toc3973793"/>
      <w:bookmarkStart w:id="460" w:name="_Toc3973875"/>
      <w:bookmarkStart w:id="461" w:name="_Toc3977365"/>
      <w:bookmarkStart w:id="462" w:name="_Toc3977477"/>
      <w:bookmarkStart w:id="463" w:name="_Toc3977558"/>
      <w:bookmarkStart w:id="464" w:name="_Toc1129753"/>
      <w:bookmarkStart w:id="465" w:name="_Toc9426189"/>
      <w:bookmarkStart w:id="466" w:name="_Toc51829144"/>
      <w:bookmarkEnd w:id="458"/>
      <w:bookmarkEnd w:id="459"/>
      <w:bookmarkEnd w:id="460"/>
      <w:bookmarkEnd w:id="461"/>
      <w:bookmarkEnd w:id="462"/>
      <w:bookmarkEnd w:id="463"/>
      <w:r w:rsidRPr="00076A2A">
        <w:rPr>
          <w:rFonts w:cstheme="minorHAnsi"/>
          <w:szCs w:val="22"/>
        </w:rPr>
        <w:t>Wymagania dotyczące wadium</w:t>
      </w:r>
      <w:bookmarkEnd w:id="464"/>
      <w:bookmarkEnd w:id="465"/>
      <w:bookmarkEnd w:id="466"/>
    </w:p>
    <w:p w14:paraId="2B292328" w14:textId="77777777" w:rsidR="00607293" w:rsidRPr="00076A2A" w:rsidRDefault="00E3451E" w:rsidP="00BD78E5">
      <w:pPr>
        <w:rPr>
          <w:rFonts w:cstheme="minorHAnsi"/>
          <w:b/>
          <w:bCs/>
          <w:sz w:val="18"/>
          <w:szCs w:val="22"/>
        </w:rPr>
      </w:pPr>
      <w:r w:rsidRPr="00076A2A">
        <w:rPr>
          <w:rFonts w:cstheme="minorHAnsi"/>
          <w:sz w:val="22"/>
        </w:rPr>
        <w:t>Zamawiający nie wymaga wniesienia wadium.</w:t>
      </w:r>
    </w:p>
    <w:p w14:paraId="643687E0" w14:textId="77777777" w:rsidR="00610614" w:rsidRPr="00076A2A" w:rsidRDefault="00610614" w:rsidP="00BE6201">
      <w:pPr>
        <w:pStyle w:val="Nagwek1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467" w:name="_Toc1129754"/>
      <w:bookmarkStart w:id="468" w:name="_Toc9426190"/>
      <w:bookmarkStart w:id="469" w:name="_Toc51829145"/>
      <w:r w:rsidRPr="00076A2A">
        <w:rPr>
          <w:rFonts w:cstheme="minorHAnsi"/>
          <w:szCs w:val="22"/>
        </w:rPr>
        <w:t>Termin związania ofertą</w:t>
      </w:r>
      <w:bookmarkEnd w:id="467"/>
      <w:bookmarkEnd w:id="468"/>
      <w:bookmarkEnd w:id="469"/>
    </w:p>
    <w:p w14:paraId="1B078E1E" w14:textId="77777777" w:rsidR="00610614" w:rsidRPr="00076A2A" w:rsidRDefault="007A4C70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Wykonawca </w:t>
      </w:r>
      <w:r w:rsidR="007A5C82" w:rsidRPr="00076A2A">
        <w:rPr>
          <w:rFonts w:cstheme="minorHAnsi"/>
          <w:sz w:val="22"/>
          <w:szCs w:val="22"/>
        </w:rPr>
        <w:t>pozosta</w:t>
      </w:r>
      <w:r w:rsidR="00E3451E" w:rsidRPr="00076A2A">
        <w:rPr>
          <w:rFonts w:cstheme="minorHAnsi"/>
          <w:sz w:val="22"/>
          <w:szCs w:val="22"/>
        </w:rPr>
        <w:t xml:space="preserve">je związany ofertą przez </w:t>
      </w:r>
      <w:r w:rsidR="00E3451E" w:rsidRPr="00076A2A">
        <w:rPr>
          <w:rFonts w:cstheme="minorHAnsi"/>
          <w:b/>
          <w:sz w:val="22"/>
          <w:szCs w:val="22"/>
        </w:rPr>
        <w:t>okres 3</w:t>
      </w:r>
      <w:r w:rsidR="007A5C82" w:rsidRPr="00076A2A">
        <w:rPr>
          <w:rFonts w:cstheme="minorHAnsi"/>
          <w:b/>
          <w:sz w:val="22"/>
          <w:szCs w:val="22"/>
        </w:rPr>
        <w:t>0 dni.</w:t>
      </w:r>
    </w:p>
    <w:p w14:paraId="0BE3E467" w14:textId="77777777" w:rsidR="00610614" w:rsidRPr="00076A2A" w:rsidRDefault="007A5C82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Bieg terminu związania ofertą rozpoczyna się wraz z upływem terminu składania ofert.</w:t>
      </w:r>
    </w:p>
    <w:p w14:paraId="40BDEC2E" w14:textId="77777777" w:rsidR="00610614" w:rsidRPr="00076A2A" w:rsidRDefault="007A4C70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Wykonawca </w:t>
      </w:r>
      <w:r w:rsidR="007A5C82" w:rsidRPr="00076A2A">
        <w:rPr>
          <w:rFonts w:cstheme="minorHAnsi"/>
          <w:sz w:val="22"/>
          <w:szCs w:val="22"/>
        </w:rPr>
        <w:t>samodzielnie lub na wniose</w:t>
      </w:r>
      <w:r w:rsidR="00CE7DAB" w:rsidRPr="00076A2A">
        <w:rPr>
          <w:rFonts w:cstheme="minorHAnsi"/>
          <w:sz w:val="22"/>
          <w:szCs w:val="22"/>
        </w:rPr>
        <w:t>k Z</w:t>
      </w:r>
      <w:r w:rsidR="007A5C82" w:rsidRPr="00076A2A">
        <w:rPr>
          <w:rFonts w:cstheme="minorHAnsi"/>
          <w:sz w:val="22"/>
          <w:szCs w:val="22"/>
        </w:rPr>
        <w:t>amawiającego moż</w:t>
      </w:r>
      <w:r w:rsidR="004572FB" w:rsidRPr="00076A2A">
        <w:rPr>
          <w:rFonts w:cstheme="minorHAnsi"/>
          <w:sz w:val="22"/>
          <w:szCs w:val="22"/>
        </w:rPr>
        <w:t xml:space="preserve">e przedłużyć termin związania </w:t>
      </w:r>
      <w:r w:rsidR="007A5C82" w:rsidRPr="00076A2A">
        <w:rPr>
          <w:rFonts w:cstheme="minorHAnsi"/>
          <w:sz w:val="22"/>
          <w:szCs w:val="22"/>
        </w:rPr>
        <w:t>ofertą,</w:t>
      </w:r>
      <w:r w:rsidR="00C37814" w:rsidRPr="00076A2A">
        <w:rPr>
          <w:rFonts w:cstheme="minorHAnsi"/>
          <w:sz w:val="22"/>
          <w:szCs w:val="22"/>
        </w:rPr>
        <w:t xml:space="preserve"> na czas niezbędny do zawarcia umowy w sprawie zamówienia publicznego,</w:t>
      </w:r>
      <w:r w:rsidR="007A5C82" w:rsidRPr="00076A2A">
        <w:rPr>
          <w:rFonts w:cstheme="minorHAnsi"/>
          <w:sz w:val="22"/>
          <w:szCs w:val="22"/>
        </w:rPr>
        <w:t xml:space="preserve"> z tym że </w:t>
      </w:r>
      <w:r w:rsidR="00CE7DAB" w:rsidRPr="00076A2A">
        <w:rPr>
          <w:rFonts w:cstheme="minorHAnsi"/>
          <w:sz w:val="22"/>
          <w:szCs w:val="22"/>
        </w:rPr>
        <w:t>Z</w:t>
      </w:r>
      <w:r w:rsidR="007A5C82" w:rsidRPr="00076A2A">
        <w:rPr>
          <w:rFonts w:cstheme="minorHAnsi"/>
          <w:sz w:val="22"/>
          <w:szCs w:val="22"/>
        </w:rPr>
        <w:t xml:space="preserve">amawiający może tylko raz, co najmniej na 3 dni przed upływem terminu związania ofertą zwrócić się do </w:t>
      </w:r>
      <w:r w:rsidR="00CE7DAB" w:rsidRPr="00076A2A">
        <w:rPr>
          <w:rFonts w:cstheme="minorHAnsi"/>
          <w:sz w:val="22"/>
          <w:szCs w:val="22"/>
        </w:rPr>
        <w:t>W</w:t>
      </w:r>
      <w:r w:rsidR="007A5C82" w:rsidRPr="00076A2A">
        <w:rPr>
          <w:rFonts w:cstheme="minorHAnsi"/>
          <w:sz w:val="22"/>
          <w:szCs w:val="22"/>
        </w:rPr>
        <w:t>ykonawców o wyrażenie zgody na przedłużenie tego terminu o oznaczony okres, nie dłuższy jednak niż 60 dni</w:t>
      </w:r>
      <w:r w:rsidR="00610614" w:rsidRPr="00076A2A">
        <w:rPr>
          <w:rFonts w:cstheme="minorHAnsi"/>
          <w:sz w:val="22"/>
          <w:szCs w:val="22"/>
        </w:rPr>
        <w:t>.</w:t>
      </w:r>
    </w:p>
    <w:p w14:paraId="511A735B" w14:textId="77777777" w:rsidR="00610614" w:rsidRPr="00076A2A" w:rsidRDefault="00610614" w:rsidP="00BE6201">
      <w:pPr>
        <w:pStyle w:val="Nagwek1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470" w:name="_Toc1129755"/>
      <w:bookmarkStart w:id="471" w:name="_Toc9426191"/>
      <w:bookmarkStart w:id="472" w:name="_Toc51829146"/>
      <w:r w:rsidRPr="00076A2A">
        <w:rPr>
          <w:rFonts w:cstheme="minorHAnsi"/>
          <w:szCs w:val="22"/>
        </w:rPr>
        <w:t>Opis sposobu przygotowania oferty</w:t>
      </w:r>
      <w:bookmarkEnd w:id="470"/>
      <w:bookmarkEnd w:id="471"/>
      <w:bookmarkEnd w:id="472"/>
    </w:p>
    <w:p w14:paraId="7EC8514E" w14:textId="77777777" w:rsidR="00614885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Wykonawca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może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złożyć</w:t>
      </w:r>
      <w:r w:rsidRPr="00076A2A">
        <w:rPr>
          <w:rFonts w:eastAsia="Arial" w:cstheme="minorHAnsi"/>
          <w:sz w:val="22"/>
        </w:rPr>
        <w:t xml:space="preserve"> </w:t>
      </w:r>
      <w:r w:rsidR="00BC2F42">
        <w:rPr>
          <w:rFonts w:eastAsia="Arial" w:cstheme="minorHAnsi"/>
          <w:sz w:val="22"/>
        </w:rPr>
        <w:t>tylko jedną ofertę.</w:t>
      </w:r>
    </w:p>
    <w:p w14:paraId="65E42913" w14:textId="77777777" w:rsidR="0040355A" w:rsidRPr="00076A2A" w:rsidRDefault="00614885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Zamawiający nie dopuszcza składania ofert wariantowych.</w:t>
      </w:r>
    </w:p>
    <w:p w14:paraId="7D08B4F6" w14:textId="77777777" w:rsidR="0040355A" w:rsidRPr="00076A2A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Tre</w:t>
      </w:r>
      <w:r w:rsidRPr="00076A2A">
        <w:rPr>
          <w:rFonts w:eastAsia="TimesNewRoman" w:cstheme="minorHAnsi"/>
          <w:sz w:val="22"/>
        </w:rPr>
        <w:t>ść</w:t>
      </w:r>
      <w:r w:rsidR="00D43656" w:rsidRPr="00076A2A">
        <w:rPr>
          <w:rFonts w:eastAsia="TimesNewRoman"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oferty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musi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odpowiada</w:t>
      </w:r>
      <w:r w:rsidRPr="00076A2A">
        <w:rPr>
          <w:rFonts w:eastAsia="TimesNewRoman" w:cstheme="minorHAnsi"/>
          <w:sz w:val="22"/>
        </w:rPr>
        <w:t>ć</w:t>
      </w:r>
      <w:r w:rsidR="00D43656" w:rsidRPr="00076A2A">
        <w:rPr>
          <w:rFonts w:eastAsia="TimesNewRoman"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tre</w:t>
      </w:r>
      <w:r w:rsidRPr="00076A2A">
        <w:rPr>
          <w:rFonts w:eastAsia="TimesNewRoman" w:cstheme="minorHAnsi"/>
          <w:sz w:val="22"/>
        </w:rPr>
        <w:t>ś</w:t>
      </w:r>
      <w:r w:rsidRPr="00076A2A">
        <w:rPr>
          <w:rFonts w:cstheme="minorHAnsi"/>
          <w:sz w:val="22"/>
        </w:rPr>
        <w:t>ci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niniejszego ogłoszenia o zamówieniu.</w:t>
      </w:r>
    </w:p>
    <w:p w14:paraId="52133342" w14:textId="77777777" w:rsidR="0040355A" w:rsidRPr="005C273F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5C273F">
        <w:rPr>
          <w:rFonts w:cstheme="minorHAnsi"/>
          <w:sz w:val="22"/>
        </w:rPr>
        <w:t>Wykonawcy mogą wspólnie ubiegać się o udzieleni</w:t>
      </w:r>
      <w:r w:rsidR="00496E6A" w:rsidRPr="005C273F">
        <w:rPr>
          <w:rFonts w:cstheme="minorHAnsi"/>
          <w:sz w:val="22"/>
        </w:rPr>
        <w:t>e zamówienia. W takim przypadku</w:t>
      </w:r>
      <w:r w:rsidR="005C273F">
        <w:rPr>
          <w:rFonts w:cstheme="minorHAnsi"/>
          <w:sz w:val="22"/>
        </w:rPr>
        <w:t xml:space="preserve"> </w:t>
      </w:r>
      <w:r w:rsidRPr="005C273F">
        <w:rPr>
          <w:rFonts w:cstheme="minorHAnsi"/>
          <w:sz w:val="22"/>
        </w:rPr>
        <w:t xml:space="preserve">Wykonawcy ustanawiają pełnomocnika do reprezentowania ich w </w:t>
      </w:r>
      <w:r w:rsidR="00C10AF8" w:rsidRPr="005C273F">
        <w:rPr>
          <w:rFonts w:cstheme="minorHAnsi"/>
          <w:sz w:val="22"/>
        </w:rPr>
        <w:t>postępowaniu o</w:t>
      </w:r>
      <w:r w:rsidRPr="005C273F">
        <w:rPr>
          <w:rFonts w:cstheme="minorHAnsi"/>
          <w:sz w:val="22"/>
        </w:rPr>
        <w:t xml:space="preserve"> udzielenie zamówienia albo reprezentowania w postępowaniu i zawarcia umowy w sprawie zamówienia publicznego. Jeżeli oferta Wykonawców wspólnie ubiegających się o udzielenie zamówienia została wybrana, Zamawiający może żądać przed zawarciem umowy w sprawie zamówienia publicznego, umowy regulującej współpracę tych Wykonawców</w:t>
      </w:r>
    </w:p>
    <w:p w14:paraId="45A2486A" w14:textId="77777777" w:rsidR="0040355A" w:rsidRPr="00076A2A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lastRenderedPageBreak/>
        <w:t xml:space="preserve">Oferta wraz ze stanowiącymi jej integralną część załącznikami musi być sporządzona przez </w:t>
      </w:r>
      <w:r w:rsidR="00AC117A" w:rsidRPr="00076A2A">
        <w:rPr>
          <w:rFonts w:cstheme="minorHAnsi"/>
          <w:sz w:val="22"/>
        </w:rPr>
        <w:t>Wykonawcę ściśle</w:t>
      </w:r>
      <w:r w:rsidRPr="00076A2A">
        <w:rPr>
          <w:rFonts w:cstheme="minorHAnsi"/>
          <w:sz w:val="22"/>
        </w:rPr>
        <w:t xml:space="preserve"> według postanowień niniejszego ogłoszenia.</w:t>
      </w:r>
    </w:p>
    <w:p w14:paraId="7DC0D163" w14:textId="77777777" w:rsidR="00B71D8E" w:rsidRPr="00076A2A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Ofertę stanowi wypełniony druk „formularz ofertowy” z wypełnionymi załącznikami i</w:t>
      </w:r>
      <w:r w:rsidR="00A45E2F" w:rsidRPr="00076A2A">
        <w:rPr>
          <w:rFonts w:cstheme="minorHAnsi"/>
          <w:sz w:val="22"/>
        </w:rPr>
        <w:t> </w:t>
      </w:r>
      <w:r w:rsidRPr="00076A2A">
        <w:rPr>
          <w:rFonts w:cstheme="minorHAnsi"/>
          <w:sz w:val="22"/>
        </w:rPr>
        <w:t>wymaganymi dokumentami, zaświadczeniami i oświadczeniami określonymi w niniejszym ogłoszeniu. Zamawiający dopuszcza złożenie oferty i załączników do oferty na formularzach sporządzonych przez Wykonawcę, pod warunkiem że ich treść odpowiadać będzie treści określonej przez Zamawiającego.</w:t>
      </w:r>
    </w:p>
    <w:p w14:paraId="692DBCB9" w14:textId="77777777" w:rsidR="00B71D8E" w:rsidRPr="00076A2A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Oferta i załączniki do niej muszą być napisane w języku polskim, na komputerze</w:t>
      </w:r>
      <w:r w:rsidR="00493050" w:rsidRPr="00076A2A">
        <w:rPr>
          <w:rFonts w:cstheme="minorHAnsi"/>
          <w:sz w:val="22"/>
        </w:rPr>
        <w:t xml:space="preserve"> lub inną trwałą i czytelną techniką oraz podpisan</w:t>
      </w:r>
      <w:r w:rsidR="000E5399">
        <w:rPr>
          <w:rFonts w:cstheme="minorHAnsi"/>
          <w:sz w:val="22"/>
        </w:rPr>
        <w:t>e</w:t>
      </w:r>
      <w:r w:rsidR="00493050" w:rsidRPr="00076A2A">
        <w:rPr>
          <w:rFonts w:cstheme="minorHAnsi"/>
          <w:sz w:val="22"/>
        </w:rPr>
        <w:t xml:space="preserve"> przez osobę</w:t>
      </w:r>
      <w:r w:rsidR="00C10AF8" w:rsidRPr="00076A2A">
        <w:rPr>
          <w:rFonts w:cstheme="minorHAnsi"/>
          <w:sz w:val="22"/>
        </w:rPr>
        <w:t>/</w:t>
      </w:r>
      <w:r w:rsidR="00493050" w:rsidRPr="00076A2A">
        <w:rPr>
          <w:rFonts w:cstheme="minorHAnsi"/>
          <w:sz w:val="22"/>
        </w:rPr>
        <w:t>y upoważnioną</w:t>
      </w:r>
      <w:r w:rsidR="002D754F" w:rsidRPr="00076A2A">
        <w:rPr>
          <w:rFonts w:cstheme="minorHAnsi"/>
          <w:sz w:val="22"/>
        </w:rPr>
        <w:t xml:space="preserve"> do reprezentowania Wykonawcy i </w:t>
      </w:r>
      <w:r w:rsidR="00493050" w:rsidRPr="00076A2A">
        <w:rPr>
          <w:rFonts w:cstheme="minorHAnsi"/>
          <w:sz w:val="22"/>
        </w:rPr>
        <w:t>zaciągania zobowiązań w wysokości odpowiadającej cenie oferty.</w:t>
      </w:r>
      <w:r w:rsidR="00C10AF8" w:rsidRPr="00076A2A">
        <w:rPr>
          <w:rFonts w:cstheme="minorHAnsi"/>
          <w:sz w:val="22"/>
        </w:rPr>
        <w:t xml:space="preserve"> Osoba/</w:t>
      </w:r>
      <w:r w:rsidRPr="00076A2A">
        <w:rPr>
          <w:rFonts w:cstheme="minorHAnsi"/>
          <w:sz w:val="22"/>
        </w:rPr>
        <w:t>y podpisująca</w:t>
      </w:r>
      <w:r w:rsidR="00C10AF8" w:rsidRPr="00076A2A">
        <w:rPr>
          <w:rFonts w:cstheme="minorHAnsi"/>
          <w:sz w:val="22"/>
        </w:rPr>
        <w:t>/</w:t>
      </w:r>
      <w:r w:rsidRPr="00076A2A">
        <w:rPr>
          <w:rFonts w:cstheme="minorHAnsi"/>
          <w:sz w:val="22"/>
        </w:rPr>
        <w:t>e</w:t>
      </w:r>
      <w:r w:rsidR="00C10AF8" w:rsidRPr="00076A2A">
        <w:rPr>
          <w:rFonts w:cstheme="minorHAnsi"/>
          <w:sz w:val="22"/>
        </w:rPr>
        <w:t xml:space="preserve"> ofertę winna/y</w:t>
      </w:r>
      <w:r w:rsidRPr="00076A2A">
        <w:rPr>
          <w:rFonts w:cstheme="minorHAnsi"/>
          <w:sz w:val="22"/>
        </w:rPr>
        <w:t xml:space="preserve"> czytelnie podać imię i</w:t>
      </w:r>
      <w:r w:rsidR="00D726D3" w:rsidRPr="00076A2A">
        <w:rPr>
          <w:rFonts w:cstheme="minorHAnsi"/>
          <w:sz w:val="22"/>
        </w:rPr>
        <w:t> </w:t>
      </w:r>
      <w:r w:rsidRPr="00076A2A">
        <w:rPr>
          <w:rFonts w:cstheme="minorHAnsi"/>
          <w:sz w:val="22"/>
        </w:rPr>
        <w:t>nazwisko lub może zło</w:t>
      </w:r>
      <w:r w:rsidR="002D754F" w:rsidRPr="00076A2A">
        <w:rPr>
          <w:rFonts w:cstheme="minorHAnsi"/>
          <w:sz w:val="22"/>
        </w:rPr>
        <w:t>żyć podpis w formie skróconej z </w:t>
      </w:r>
      <w:r w:rsidRPr="00076A2A">
        <w:rPr>
          <w:rFonts w:cstheme="minorHAnsi"/>
          <w:sz w:val="22"/>
        </w:rPr>
        <w:t>pieczątką imienną identyfikującą osobę.</w:t>
      </w:r>
    </w:p>
    <w:p w14:paraId="1AADE57E" w14:textId="77777777" w:rsidR="00B71D8E" w:rsidRPr="00076A2A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Wszelkie poprawki lub zmiany w tekście oferty muszą być parafowane przez osobę</w:t>
      </w:r>
      <w:r w:rsidR="00C10AF8" w:rsidRPr="00076A2A">
        <w:rPr>
          <w:rFonts w:cstheme="minorHAnsi"/>
          <w:sz w:val="22"/>
        </w:rPr>
        <w:t>/y</w:t>
      </w:r>
      <w:r w:rsidRPr="00076A2A">
        <w:rPr>
          <w:rFonts w:cstheme="minorHAnsi"/>
          <w:sz w:val="22"/>
        </w:rPr>
        <w:t xml:space="preserve"> podpisujące ofertę i opatrzone datami ich dokonania.</w:t>
      </w:r>
    </w:p>
    <w:p w14:paraId="1C49D5E9" w14:textId="77777777" w:rsidR="00D43656" w:rsidRPr="00076A2A" w:rsidRDefault="00435B8A" w:rsidP="00BE6201">
      <w:pPr>
        <w:pStyle w:val="Akapitzlist"/>
        <w:numPr>
          <w:ilvl w:val="1"/>
          <w:numId w:val="20"/>
        </w:numPr>
        <w:ind w:left="357" w:hanging="357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W przypadku</w:t>
      </w:r>
      <w:r w:rsidR="00C10AF8" w:rsidRPr="00076A2A">
        <w:rPr>
          <w:rFonts w:cstheme="minorHAnsi"/>
          <w:sz w:val="22"/>
        </w:rPr>
        <w:t>,</w:t>
      </w:r>
      <w:r w:rsidRPr="00076A2A">
        <w:rPr>
          <w:rFonts w:cstheme="minorHAnsi"/>
          <w:sz w:val="22"/>
        </w:rPr>
        <w:t xml:space="preserve"> gdy Wykonawcę reprezentuje pełnomocnik, do oferty musi być załączone pełnomocnictwo podpisane przez osobę</w:t>
      </w:r>
      <w:r w:rsidR="00C10AF8" w:rsidRPr="00076A2A">
        <w:rPr>
          <w:rFonts w:cstheme="minorHAnsi"/>
          <w:sz w:val="22"/>
        </w:rPr>
        <w:t>/</w:t>
      </w:r>
      <w:r w:rsidRPr="00076A2A">
        <w:rPr>
          <w:rFonts w:cstheme="minorHAnsi"/>
          <w:sz w:val="22"/>
        </w:rPr>
        <w:t>y reprezentujące osobę prawną lub fizyczną. W</w:t>
      </w:r>
      <w:r w:rsidR="00D726D3" w:rsidRPr="00076A2A">
        <w:rPr>
          <w:rFonts w:cstheme="minorHAnsi"/>
          <w:sz w:val="22"/>
        </w:rPr>
        <w:t> </w:t>
      </w:r>
      <w:r w:rsidRPr="00076A2A">
        <w:rPr>
          <w:rFonts w:cstheme="minorHAnsi"/>
          <w:sz w:val="22"/>
        </w:rPr>
        <w:t>pełnomocnictwie wskazany musi być w szczególności  zakres działania pełnomocnika. W</w:t>
      </w:r>
      <w:r w:rsidR="00D726D3" w:rsidRPr="00076A2A">
        <w:rPr>
          <w:rFonts w:cstheme="minorHAnsi"/>
          <w:sz w:val="22"/>
        </w:rPr>
        <w:t> </w:t>
      </w:r>
      <w:r w:rsidRPr="00076A2A">
        <w:rPr>
          <w:rFonts w:cstheme="minorHAnsi"/>
          <w:sz w:val="22"/>
        </w:rPr>
        <w:t>przypadku złożenia kserokopii pełnomocnictwo musi być potwierdzone notarialnie.</w:t>
      </w:r>
    </w:p>
    <w:p w14:paraId="57A01BE4" w14:textId="77777777" w:rsidR="001000C8" w:rsidRPr="00833A68" w:rsidRDefault="00435B8A" w:rsidP="001000C8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703BD154">
        <w:rPr>
          <w:rFonts w:cstheme="minorBidi"/>
          <w:sz w:val="22"/>
          <w:szCs w:val="22"/>
        </w:rPr>
        <w:t>Wykonawca zamieszcza ofertę w kopercie oznaczonej nazwą i adresem Wykonawcy oraz opisanej w następujący sposób:</w:t>
      </w:r>
      <w:r w:rsidR="00C07EEC" w:rsidRPr="703BD154">
        <w:rPr>
          <w:rFonts w:cstheme="minorBidi"/>
          <w:sz w:val="22"/>
          <w:szCs w:val="22"/>
        </w:rPr>
        <w:t xml:space="preserve"> </w:t>
      </w:r>
      <w:r w:rsidR="00A6694C" w:rsidRPr="703BD154">
        <w:rPr>
          <w:rFonts w:cstheme="minorBidi"/>
          <w:b/>
          <w:bCs/>
          <w:sz w:val="22"/>
          <w:szCs w:val="22"/>
        </w:rPr>
        <w:t>„</w:t>
      </w:r>
      <w:r w:rsidR="001000C8" w:rsidRPr="00833A68">
        <w:rPr>
          <w:rFonts w:asciiTheme="minorHAnsi" w:hAnsiTheme="minorHAnsi" w:cstheme="minorHAnsi"/>
          <w:b/>
          <w:bCs/>
          <w:sz w:val="22"/>
          <w:szCs w:val="22"/>
        </w:rPr>
        <w:t>Świadczenie usługi przeprowadzenia kursów z zakresu podnoszenia kompetencji językowych z języka angielskiego zakończonych egzaminem TELC i zdobyciem Certyfikatu TELC na poziomie B2, zgodnie z zakresem merytorycznym projektów pt. „</w:t>
      </w:r>
      <w:r w:rsidR="001000C8" w:rsidRPr="00833A68">
        <w:rPr>
          <w:rFonts w:asciiTheme="minorHAnsi" w:hAnsiTheme="minorHAnsi" w:cstheme="minorHAnsi"/>
          <w:b/>
          <w:bCs/>
          <w:i/>
          <w:sz w:val="22"/>
          <w:szCs w:val="22"/>
        </w:rPr>
        <w:t>Technologia Drewna – inżynierskie dualne studia praktyczne na WTD na Uniwersytecie Przyrodniczym w Poznaniu”</w:t>
      </w:r>
      <w:r w:rsidR="001000C8" w:rsidRPr="00833A68">
        <w:rPr>
          <w:rFonts w:asciiTheme="minorHAnsi" w:hAnsiTheme="minorHAnsi" w:cstheme="minorHAnsi"/>
          <w:b/>
          <w:bCs/>
          <w:sz w:val="22"/>
          <w:szCs w:val="22"/>
        </w:rPr>
        <w:t xml:space="preserve"> oraz </w:t>
      </w:r>
      <w:r w:rsidR="001000C8" w:rsidRPr="00833A68">
        <w:rPr>
          <w:rFonts w:asciiTheme="minorHAnsi" w:hAnsiTheme="minorHAnsi" w:cstheme="minorHAnsi"/>
          <w:b/>
          <w:sz w:val="22"/>
          <w:szCs w:val="22"/>
        </w:rPr>
        <w:t>„</w:t>
      </w:r>
      <w:r w:rsidR="001000C8" w:rsidRPr="00833A68">
        <w:rPr>
          <w:rFonts w:asciiTheme="minorHAnsi" w:hAnsiTheme="minorHAnsi" w:cstheme="minorHAnsi"/>
          <w:b/>
          <w:i/>
          <w:iCs/>
          <w:sz w:val="22"/>
          <w:szCs w:val="22"/>
        </w:rPr>
        <w:t>Żywienie zwierząt - nowy kierunek studiów dualnych na WMWZ na Uniwersytecie Przyrodniczym w Poznaniu”</w:t>
      </w:r>
      <w:r w:rsidR="001000C8" w:rsidRPr="00833A68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345AE846" w14:textId="77777777" w:rsidR="004576AA" w:rsidRPr="00A2034F" w:rsidRDefault="004576AA" w:rsidP="00BF66E4">
      <w:pPr>
        <w:spacing w:line="276" w:lineRule="auto"/>
        <w:ind w:left="284"/>
        <w:jc w:val="both"/>
        <w:rPr>
          <w:rFonts w:cstheme="minorBidi"/>
          <w:sz w:val="22"/>
          <w:szCs w:val="22"/>
        </w:rPr>
      </w:pPr>
    </w:p>
    <w:p w14:paraId="1E8D953B" w14:textId="619F63E0" w:rsidR="00914FC0" w:rsidRPr="00914FC0" w:rsidRDefault="00435B8A" w:rsidP="00BF66E4">
      <w:pPr>
        <w:pStyle w:val="Akapitzlist"/>
        <w:ind w:left="426"/>
        <w:jc w:val="center"/>
        <w:rPr>
          <w:rFonts w:cstheme="minorHAnsi"/>
          <w:b/>
          <w:sz w:val="22"/>
          <w:shd w:val="clear" w:color="auto" w:fill="FFFF00"/>
        </w:rPr>
      </w:pPr>
      <w:r w:rsidRPr="00BF66E4">
        <w:rPr>
          <w:rFonts w:cstheme="minorHAnsi"/>
          <w:b/>
          <w:sz w:val="22"/>
        </w:rPr>
        <w:t xml:space="preserve">NIE OTWIERAĆ </w:t>
      </w:r>
      <w:r w:rsidR="006B7962" w:rsidRPr="00BF66E4">
        <w:rPr>
          <w:rFonts w:cstheme="minorHAnsi"/>
          <w:b/>
          <w:sz w:val="22"/>
          <w:shd w:val="clear" w:color="auto" w:fill="FFFFFF" w:themeFill="background1"/>
        </w:rPr>
        <w:t xml:space="preserve">przed </w:t>
      </w:r>
      <w:r w:rsidR="00BF66E4" w:rsidRPr="00BF66E4">
        <w:rPr>
          <w:rFonts w:cstheme="minorHAnsi"/>
          <w:b/>
          <w:sz w:val="22"/>
          <w:shd w:val="clear" w:color="auto" w:fill="FFFFFF" w:themeFill="background1"/>
        </w:rPr>
        <w:t>05.10.2020</w:t>
      </w:r>
      <w:r w:rsidR="00A6694C" w:rsidRPr="00BF66E4">
        <w:rPr>
          <w:rFonts w:cstheme="minorHAnsi"/>
          <w:b/>
          <w:sz w:val="22"/>
          <w:shd w:val="clear" w:color="auto" w:fill="FFFFFF" w:themeFill="background1"/>
        </w:rPr>
        <w:t>r.</w:t>
      </w:r>
      <w:r w:rsidR="00076A2A" w:rsidRPr="00BF66E4">
        <w:rPr>
          <w:rFonts w:cstheme="minorHAnsi"/>
          <w:b/>
          <w:sz w:val="22"/>
          <w:shd w:val="clear" w:color="auto" w:fill="FFFFFF" w:themeFill="background1"/>
        </w:rPr>
        <w:t xml:space="preserve"> </w:t>
      </w:r>
      <w:r w:rsidR="004D190C" w:rsidRPr="00BF66E4">
        <w:rPr>
          <w:rFonts w:cstheme="minorHAnsi"/>
          <w:b/>
          <w:sz w:val="22"/>
          <w:shd w:val="clear" w:color="auto" w:fill="FFFFFF" w:themeFill="background1"/>
        </w:rPr>
        <w:t xml:space="preserve">godz. </w:t>
      </w:r>
      <w:r w:rsidR="00BF66E4" w:rsidRPr="00BF66E4">
        <w:rPr>
          <w:rFonts w:cstheme="minorHAnsi"/>
          <w:b/>
          <w:sz w:val="22"/>
          <w:shd w:val="clear" w:color="auto" w:fill="FFFFFF" w:themeFill="background1"/>
        </w:rPr>
        <w:t>10:00</w:t>
      </w:r>
      <w:r w:rsidRPr="00BF66E4">
        <w:rPr>
          <w:rFonts w:cstheme="minorHAnsi"/>
          <w:b/>
          <w:sz w:val="22"/>
          <w:shd w:val="clear" w:color="auto" w:fill="FFFFFF" w:themeFill="background1"/>
        </w:rPr>
        <w:t>”.</w:t>
      </w:r>
    </w:p>
    <w:p w14:paraId="38A2BD12" w14:textId="77777777" w:rsidR="00B71D8E" w:rsidRPr="00914FC0" w:rsidRDefault="00435B8A" w:rsidP="00914FC0">
      <w:pPr>
        <w:pStyle w:val="Akapitzlist"/>
        <w:numPr>
          <w:ilvl w:val="1"/>
          <w:numId w:val="20"/>
        </w:num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14FC0">
        <w:rPr>
          <w:rFonts w:cstheme="minorHAnsi"/>
          <w:sz w:val="22"/>
        </w:rPr>
        <w:t xml:space="preserve">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opisane w sposób wskazany w pkt </w:t>
      </w:r>
      <w:r w:rsidR="000E5399" w:rsidRPr="00914FC0">
        <w:rPr>
          <w:rFonts w:cstheme="minorHAnsi"/>
          <w:sz w:val="22"/>
        </w:rPr>
        <w:t xml:space="preserve">11.9. </w:t>
      </w:r>
      <w:r w:rsidRPr="00914FC0">
        <w:rPr>
          <w:rFonts w:cstheme="minorHAnsi"/>
          <w:sz w:val="22"/>
        </w:rPr>
        <w:t>oraz dodatkowo oznaczone słowami „ZMIANA” lub „WYCOFANIE”.</w:t>
      </w:r>
    </w:p>
    <w:p w14:paraId="563C1DB3" w14:textId="77777777" w:rsidR="00B71D8E" w:rsidRPr="00076A2A" w:rsidRDefault="00435B8A" w:rsidP="00914FC0">
      <w:pPr>
        <w:pStyle w:val="Akapitzlist"/>
        <w:numPr>
          <w:ilvl w:val="1"/>
          <w:numId w:val="20"/>
        </w:numPr>
        <w:ind w:left="426" w:hanging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6A2A">
        <w:rPr>
          <w:rFonts w:cstheme="minorHAnsi"/>
          <w:sz w:val="22"/>
        </w:rPr>
        <w:t xml:space="preserve">Zamawiający odrzuci ofertę, jeżeli wystąpią okoliczności wskazane w art. 89 ust. 1 ustawy </w:t>
      </w:r>
      <w:proofErr w:type="spellStart"/>
      <w:r w:rsidRPr="00076A2A">
        <w:rPr>
          <w:rFonts w:cstheme="minorHAnsi"/>
          <w:sz w:val="22"/>
        </w:rPr>
        <w:t>Pzp</w:t>
      </w:r>
      <w:proofErr w:type="spellEnd"/>
      <w:r w:rsidRPr="00076A2A">
        <w:rPr>
          <w:rFonts w:cstheme="minorHAnsi"/>
          <w:sz w:val="22"/>
        </w:rPr>
        <w:t>.</w:t>
      </w:r>
    </w:p>
    <w:p w14:paraId="5B4C44C7" w14:textId="77777777" w:rsidR="00B71D8E" w:rsidRPr="00076A2A" w:rsidRDefault="00435B8A" w:rsidP="00914FC0">
      <w:pPr>
        <w:pStyle w:val="Akapitzlist"/>
        <w:numPr>
          <w:ilvl w:val="1"/>
          <w:numId w:val="20"/>
        </w:numPr>
        <w:ind w:left="426" w:hanging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6A2A">
        <w:rPr>
          <w:rFonts w:cstheme="minorHAnsi"/>
          <w:sz w:val="22"/>
        </w:rPr>
        <w:t>W toku dokonywania badania i oceny ofert Zamawiający może żądać udzielenia przez Wykonawcę wyjaśnień treści złożonych przez niego ofert.</w:t>
      </w:r>
    </w:p>
    <w:p w14:paraId="17F75D96" w14:textId="77777777" w:rsidR="00435B8A" w:rsidRPr="00076A2A" w:rsidRDefault="00435B8A" w:rsidP="00914FC0">
      <w:pPr>
        <w:pStyle w:val="Akapitzlist"/>
        <w:numPr>
          <w:ilvl w:val="1"/>
          <w:numId w:val="20"/>
        </w:numPr>
        <w:ind w:left="426" w:hanging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6A2A">
        <w:rPr>
          <w:rFonts w:cstheme="minorHAnsi"/>
          <w:sz w:val="22"/>
        </w:rPr>
        <w:t xml:space="preserve">Tajemnica przedsiębiorstwa: Nie ujawnia się informacji stanowiących tajemnicę przedsiębiorstwa w rozumieniu przepisów o zwalczaniu nieuczciwej konkurencji, jeżeli wykonawca, nie później niż </w:t>
      </w:r>
      <w:r w:rsidRPr="00076A2A">
        <w:rPr>
          <w:rFonts w:cstheme="minorHAnsi"/>
          <w:sz w:val="22"/>
          <w:u w:val="single"/>
        </w:rPr>
        <w:t>w terminie składania ofert,</w:t>
      </w:r>
      <w:r w:rsidRPr="00076A2A">
        <w:rPr>
          <w:rFonts w:cstheme="minorHAnsi"/>
          <w:sz w:val="22"/>
        </w:rPr>
        <w:t xml:space="preserve"> zastrzegł, że nie mogą być one udostępniane oraz wykazał, iż zastrzeżone informacje stanowią tajemnicę przedsiębiorstwa. Wykonawca nie może zastrzec informacji, o których mowa w art. 86 ust. 4 ustawy </w:t>
      </w:r>
      <w:proofErr w:type="spellStart"/>
      <w:r w:rsidRPr="00076A2A">
        <w:rPr>
          <w:rFonts w:cstheme="minorHAnsi"/>
          <w:sz w:val="22"/>
        </w:rPr>
        <w:t>Pzp</w:t>
      </w:r>
      <w:proofErr w:type="spellEnd"/>
      <w:r w:rsidRPr="00076A2A">
        <w:rPr>
          <w:rFonts w:cstheme="minorHAnsi"/>
          <w:sz w:val="22"/>
        </w:rPr>
        <w:t>. Część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oferty,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która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zawiera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informacje stanowiące tajemnicę przedsiębiorstwa należy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umieścić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w</w:t>
      </w:r>
      <w:r w:rsidR="00AC117A" w:rsidRPr="00076A2A">
        <w:rPr>
          <w:rFonts w:cstheme="minorHAnsi"/>
          <w:sz w:val="22"/>
        </w:rPr>
        <w:t> </w:t>
      </w:r>
      <w:r w:rsidRPr="00076A2A">
        <w:rPr>
          <w:rFonts w:cstheme="minorHAnsi"/>
          <w:sz w:val="22"/>
        </w:rPr>
        <w:t>odrębnej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kopercie</w:t>
      </w:r>
      <w:r w:rsidR="00CC7D5B" w:rsidRPr="00076A2A">
        <w:rPr>
          <w:rFonts w:cstheme="minorHAnsi"/>
          <w:sz w:val="22"/>
        </w:rPr>
        <w:t xml:space="preserve"> o</w:t>
      </w:r>
      <w:r w:rsidRPr="00076A2A">
        <w:rPr>
          <w:rFonts w:cstheme="minorHAnsi"/>
          <w:sz w:val="22"/>
        </w:rPr>
        <w:t>znaczonej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napisem:</w:t>
      </w:r>
      <w:r w:rsidRPr="00076A2A">
        <w:rPr>
          <w:rFonts w:eastAsia="Arial" w:cstheme="minorHAnsi"/>
          <w:sz w:val="22"/>
        </w:rPr>
        <w:t xml:space="preserve"> „</w:t>
      </w:r>
      <w:r w:rsidRPr="00076A2A">
        <w:rPr>
          <w:rFonts w:cstheme="minorHAnsi"/>
          <w:sz w:val="22"/>
        </w:rPr>
        <w:t>Informacje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stanowiące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>tajemnicę</w:t>
      </w:r>
      <w:r w:rsidR="00D43656" w:rsidRPr="00076A2A">
        <w:rPr>
          <w:rFonts w:cstheme="minorHAnsi"/>
          <w:sz w:val="22"/>
        </w:rPr>
        <w:t xml:space="preserve"> </w:t>
      </w:r>
      <w:r w:rsidRPr="00076A2A">
        <w:rPr>
          <w:rFonts w:cstheme="minorHAnsi"/>
        </w:rPr>
        <w:t>przedsiębiorstwa-</w:t>
      </w:r>
      <w:r w:rsidRPr="00076A2A">
        <w:rPr>
          <w:rFonts w:cstheme="minorHAnsi"/>
          <w:caps/>
        </w:rPr>
        <w:t>poufne</w:t>
      </w:r>
      <w:r w:rsidRPr="00076A2A">
        <w:rPr>
          <w:rFonts w:eastAsia="Arial" w:cstheme="minorHAnsi"/>
        </w:rPr>
        <w:t>”</w:t>
      </w:r>
      <w:r w:rsidRPr="00076A2A">
        <w:rPr>
          <w:rFonts w:cstheme="minorHAnsi"/>
        </w:rPr>
        <w:t>.</w:t>
      </w:r>
    </w:p>
    <w:p w14:paraId="07CE0E6D" w14:textId="77777777" w:rsidR="00610614" w:rsidRPr="00076A2A" w:rsidRDefault="000F7F83" w:rsidP="00914FC0">
      <w:pPr>
        <w:pStyle w:val="Nagwek1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473" w:name="_Toc9426192"/>
      <w:bookmarkStart w:id="474" w:name="_Toc51829147"/>
      <w:r w:rsidRPr="00076A2A">
        <w:rPr>
          <w:rFonts w:cstheme="minorHAnsi"/>
          <w:szCs w:val="22"/>
        </w:rPr>
        <w:t>Termin składania i otwarcia ofert</w:t>
      </w:r>
      <w:bookmarkEnd w:id="473"/>
      <w:bookmarkEnd w:id="474"/>
    </w:p>
    <w:p w14:paraId="070C114A" w14:textId="419415B3" w:rsidR="00BE2074" w:rsidRPr="00BE2074" w:rsidRDefault="00881BE3" w:rsidP="00B82F3C">
      <w:pPr>
        <w:pStyle w:val="Akapitzlist"/>
        <w:numPr>
          <w:ilvl w:val="1"/>
          <w:numId w:val="17"/>
        </w:numPr>
        <w:shd w:val="clear" w:color="auto" w:fill="FFFFFF" w:themeFill="background1"/>
        <w:jc w:val="both"/>
        <w:rPr>
          <w:rFonts w:eastAsia="Calibri" w:cstheme="minorHAnsi"/>
          <w:sz w:val="22"/>
        </w:rPr>
      </w:pPr>
      <w:r w:rsidRPr="00BE2074">
        <w:rPr>
          <w:rFonts w:eastAsia="Calibri" w:cstheme="minorHAnsi"/>
          <w:sz w:val="22"/>
        </w:rPr>
        <w:t xml:space="preserve">Ofertę </w:t>
      </w:r>
      <w:r w:rsidR="00D60C45" w:rsidRPr="00BE2074">
        <w:rPr>
          <w:rFonts w:eastAsia="Calibri" w:cstheme="minorHAnsi"/>
          <w:sz w:val="22"/>
        </w:rPr>
        <w:t xml:space="preserve">należy </w:t>
      </w:r>
      <w:r w:rsidRPr="00BE2074">
        <w:rPr>
          <w:rFonts w:eastAsia="Calibri" w:cstheme="minorHAnsi"/>
          <w:sz w:val="22"/>
        </w:rPr>
        <w:t xml:space="preserve">złożyć w siedzibie Zamawiającego, </w:t>
      </w:r>
      <w:r w:rsidR="009C0504">
        <w:rPr>
          <w:rFonts w:eastAsia="Calibri" w:cstheme="minorHAnsi"/>
          <w:sz w:val="22"/>
        </w:rPr>
        <w:t>Dział</w:t>
      </w:r>
      <w:r w:rsidR="0019700F">
        <w:rPr>
          <w:rFonts w:eastAsia="Calibri" w:cstheme="minorHAnsi"/>
          <w:sz w:val="22"/>
        </w:rPr>
        <w:t xml:space="preserve"> </w:t>
      </w:r>
      <w:r w:rsidRPr="00BE2074">
        <w:rPr>
          <w:rFonts w:eastAsia="Calibri" w:cstheme="minorHAnsi"/>
          <w:sz w:val="22"/>
        </w:rPr>
        <w:t>Zamówień Publicznych, ul. Wojska Polskiego 28, 60- 637 Poznań, IV piętro</w:t>
      </w:r>
      <w:r w:rsidR="00D23774">
        <w:rPr>
          <w:rFonts w:eastAsia="Calibri" w:cstheme="minorHAnsi"/>
          <w:sz w:val="22"/>
        </w:rPr>
        <w:t>,</w:t>
      </w:r>
      <w:r w:rsidR="00D23774" w:rsidRPr="00D23774">
        <w:t xml:space="preserve"> </w:t>
      </w:r>
      <w:r w:rsidR="00D23774">
        <w:rPr>
          <w:rFonts w:eastAsia="Calibri" w:cstheme="minorHAnsi"/>
          <w:sz w:val="22"/>
        </w:rPr>
        <w:t>pokój 407,</w:t>
      </w:r>
      <w:r w:rsidRPr="00BE2074">
        <w:rPr>
          <w:rFonts w:eastAsia="Calibri" w:cstheme="minorHAnsi"/>
          <w:sz w:val="22"/>
        </w:rPr>
        <w:t xml:space="preserve"> do dnia </w:t>
      </w:r>
      <w:r w:rsidR="00B82F3C" w:rsidRPr="00B82F3C">
        <w:rPr>
          <w:rFonts w:eastAsia="Calibri" w:cstheme="minorHAnsi"/>
          <w:b/>
          <w:sz w:val="22"/>
        </w:rPr>
        <w:t>05.10.2020</w:t>
      </w:r>
      <w:r w:rsidR="008E271E" w:rsidRPr="00B82F3C">
        <w:rPr>
          <w:rFonts w:eastAsia="Calibri" w:cstheme="minorHAnsi"/>
          <w:b/>
          <w:sz w:val="22"/>
        </w:rPr>
        <w:t xml:space="preserve"> r. do godziny </w:t>
      </w:r>
      <w:r w:rsidR="00B82F3C" w:rsidRPr="00B82F3C">
        <w:rPr>
          <w:rFonts w:eastAsia="Calibri" w:cstheme="minorHAnsi"/>
          <w:b/>
          <w:sz w:val="22"/>
        </w:rPr>
        <w:t>09:30.</w:t>
      </w:r>
    </w:p>
    <w:p w14:paraId="7500055E" w14:textId="4ADF9C10" w:rsidR="00861F6F" w:rsidRPr="00BE2074" w:rsidRDefault="002B2A69" w:rsidP="00D23774">
      <w:pPr>
        <w:pStyle w:val="Akapitzlist"/>
        <w:numPr>
          <w:ilvl w:val="1"/>
          <w:numId w:val="17"/>
        </w:numPr>
        <w:jc w:val="both"/>
        <w:rPr>
          <w:rFonts w:eastAsia="Calibri" w:cstheme="minorHAnsi"/>
          <w:sz w:val="22"/>
        </w:rPr>
      </w:pPr>
      <w:r w:rsidRPr="00BE2074">
        <w:rPr>
          <w:rFonts w:eastAsia="Calibri" w:cstheme="minorHAnsi"/>
          <w:sz w:val="22"/>
        </w:rPr>
        <w:lastRenderedPageBreak/>
        <w:t xml:space="preserve">Otwarcie ofert </w:t>
      </w:r>
      <w:r w:rsidR="00D56721" w:rsidRPr="00BE2074">
        <w:rPr>
          <w:rFonts w:eastAsia="Calibri" w:cstheme="minorHAnsi"/>
          <w:sz w:val="22"/>
        </w:rPr>
        <w:t>nastąpi w</w:t>
      </w:r>
      <w:r w:rsidR="00881BE3" w:rsidRPr="00BE2074">
        <w:rPr>
          <w:rFonts w:eastAsia="Calibri" w:cstheme="minorHAnsi"/>
          <w:sz w:val="22"/>
        </w:rPr>
        <w:t xml:space="preserve"> siedzibie Zamawiającego, </w:t>
      </w:r>
      <w:r w:rsidR="009C0504">
        <w:rPr>
          <w:rFonts w:eastAsia="Calibri" w:cstheme="minorHAnsi"/>
          <w:sz w:val="22"/>
        </w:rPr>
        <w:t>Dział</w:t>
      </w:r>
      <w:r w:rsidR="0019700F">
        <w:rPr>
          <w:rFonts w:eastAsia="Calibri" w:cstheme="minorHAnsi"/>
          <w:sz w:val="22"/>
        </w:rPr>
        <w:t xml:space="preserve"> </w:t>
      </w:r>
      <w:r w:rsidR="00881BE3" w:rsidRPr="00BE2074">
        <w:rPr>
          <w:rFonts w:eastAsia="Calibri" w:cstheme="minorHAnsi"/>
          <w:sz w:val="22"/>
        </w:rPr>
        <w:t>Zamówień Publicznych, ul. Wojska Polskiego 28, 60- 637 Poznań, IV piętro</w:t>
      </w:r>
      <w:r w:rsidR="00D23774">
        <w:rPr>
          <w:rFonts w:eastAsia="Calibri" w:cstheme="minorHAnsi"/>
          <w:sz w:val="22"/>
        </w:rPr>
        <w:t>,</w:t>
      </w:r>
      <w:r w:rsidR="00881BE3" w:rsidRPr="00BE2074">
        <w:rPr>
          <w:rFonts w:eastAsia="Calibri" w:cstheme="minorHAnsi"/>
          <w:sz w:val="22"/>
        </w:rPr>
        <w:t xml:space="preserve"> </w:t>
      </w:r>
      <w:r w:rsidR="00D23774">
        <w:rPr>
          <w:rFonts w:eastAsia="Calibri" w:cstheme="minorHAnsi"/>
          <w:sz w:val="22"/>
        </w:rPr>
        <w:t xml:space="preserve">pokój 408 </w:t>
      </w:r>
      <w:r w:rsidR="00D60C45" w:rsidRPr="00BE2074">
        <w:rPr>
          <w:rFonts w:eastAsia="Calibri" w:cstheme="minorHAnsi"/>
          <w:sz w:val="22"/>
        </w:rPr>
        <w:t>w</w:t>
      </w:r>
      <w:r w:rsidR="00F0515A" w:rsidRPr="00BE2074">
        <w:rPr>
          <w:rFonts w:eastAsia="Calibri" w:cstheme="minorHAnsi"/>
          <w:sz w:val="22"/>
        </w:rPr>
        <w:t xml:space="preserve"> dniu </w:t>
      </w:r>
      <w:r w:rsidR="00B82F3C" w:rsidRPr="00B82F3C">
        <w:rPr>
          <w:rFonts w:eastAsia="Calibri" w:cstheme="minorHAnsi"/>
          <w:b/>
          <w:sz w:val="22"/>
        </w:rPr>
        <w:t>05.10.2020</w:t>
      </w:r>
      <w:r w:rsidR="008E271E" w:rsidRPr="00B82F3C">
        <w:rPr>
          <w:rFonts w:eastAsia="Calibri" w:cstheme="minorHAnsi"/>
          <w:b/>
          <w:sz w:val="22"/>
        </w:rPr>
        <w:t xml:space="preserve"> r. o godzinie </w:t>
      </w:r>
      <w:r w:rsidR="00B82F3C" w:rsidRPr="00B82F3C">
        <w:rPr>
          <w:rFonts w:eastAsia="Calibri" w:cstheme="minorHAnsi"/>
          <w:b/>
          <w:sz w:val="22"/>
        </w:rPr>
        <w:t>10:00.</w:t>
      </w:r>
    </w:p>
    <w:p w14:paraId="1CDADDEA" w14:textId="77777777" w:rsidR="00861F6F" w:rsidRPr="00BE2074" w:rsidRDefault="007131C7" w:rsidP="00BE2074">
      <w:pPr>
        <w:ind w:left="435" w:hanging="435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12.3. </w:t>
      </w:r>
      <w:r w:rsidR="00881BE3" w:rsidRPr="00BE2074">
        <w:rPr>
          <w:rFonts w:cstheme="minorHAnsi"/>
          <w:sz w:val="22"/>
        </w:rPr>
        <w:t>Otwarcie ofert jest jawne.</w:t>
      </w:r>
    </w:p>
    <w:p w14:paraId="138009BD" w14:textId="77777777" w:rsidR="00861F6F" w:rsidRPr="00BE2074" w:rsidRDefault="00C954A3" w:rsidP="00BE2074">
      <w:pPr>
        <w:ind w:left="435" w:hanging="435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12.4. </w:t>
      </w:r>
      <w:r w:rsidR="00881BE3" w:rsidRPr="00BE2074">
        <w:rPr>
          <w:rFonts w:cstheme="minorHAnsi"/>
          <w:sz w:val="22"/>
        </w:rPr>
        <w:t xml:space="preserve">Podczas otwarcia ofert Zamawiający odczyta informacje, o których mowa w art. 86 ust. 4 ustawy </w:t>
      </w:r>
      <w:proofErr w:type="spellStart"/>
      <w:r w:rsidR="00881BE3" w:rsidRPr="00BE2074">
        <w:rPr>
          <w:rFonts w:cstheme="minorHAnsi"/>
          <w:sz w:val="22"/>
        </w:rPr>
        <w:t>Pzp</w:t>
      </w:r>
      <w:proofErr w:type="spellEnd"/>
      <w:r w:rsidR="00881BE3" w:rsidRPr="00BE2074">
        <w:rPr>
          <w:rFonts w:cstheme="minorHAnsi"/>
          <w:sz w:val="22"/>
        </w:rPr>
        <w:t>.</w:t>
      </w:r>
    </w:p>
    <w:p w14:paraId="32026630" w14:textId="77777777" w:rsidR="00861F6F" w:rsidRPr="00BE2074" w:rsidRDefault="00CF626C" w:rsidP="00BE6201">
      <w:pPr>
        <w:pStyle w:val="Akapitzlist"/>
        <w:numPr>
          <w:ilvl w:val="1"/>
          <w:numId w:val="16"/>
        </w:numPr>
        <w:ind w:left="435" w:hanging="435"/>
        <w:jc w:val="both"/>
        <w:rPr>
          <w:rFonts w:cstheme="minorHAnsi"/>
          <w:sz w:val="22"/>
        </w:rPr>
      </w:pPr>
      <w:r w:rsidRPr="00BE2074">
        <w:rPr>
          <w:rFonts w:cstheme="minorHAnsi"/>
          <w:sz w:val="22"/>
        </w:rPr>
        <w:t xml:space="preserve">Informacja z otwarcia </w:t>
      </w:r>
      <w:r w:rsidR="00435B8A" w:rsidRPr="00BE2074">
        <w:rPr>
          <w:rFonts w:cstheme="minorHAnsi"/>
          <w:sz w:val="22"/>
        </w:rPr>
        <w:t>o</w:t>
      </w:r>
      <w:r w:rsidRPr="00BE2074">
        <w:rPr>
          <w:rFonts w:cstheme="minorHAnsi"/>
          <w:sz w:val="22"/>
        </w:rPr>
        <w:t xml:space="preserve">fert opublikowana zostanie na stronie BIP Zamawiającego i zawierać będzie dane określone w art. 86 ust. 5 </w:t>
      </w:r>
      <w:proofErr w:type="spellStart"/>
      <w:r w:rsidRPr="00BE2074">
        <w:rPr>
          <w:rFonts w:cstheme="minorHAnsi"/>
          <w:sz w:val="22"/>
        </w:rPr>
        <w:t>Pzp</w:t>
      </w:r>
      <w:proofErr w:type="spellEnd"/>
      <w:r w:rsidRPr="00BE2074">
        <w:rPr>
          <w:rFonts w:cstheme="minorHAnsi"/>
          <w:sz w:val="22"/>
        </w:rPr>
        <w:t>.</w:t>
      </w:r>
    </w:p>
    <w:p w14:paraId="211700B4" w14:textId="77777777" w:rsidR="00881BE3" w:rsidRPr="00076A2A" w:rsidRDefault="00881BE3" w:rsidP="00BE6201">
      <w:pPr>
        <w:pStyle w:val="Akapitzlist"/>
        <w:numPr>
          <w:ilvl w:val="1"/>
          <w:numId w:val="16"/>
        </w:numPr>
        <w:ind w:left="435" w:hanging="435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Oferty złożone po terminie zostaną niezwłocznie zwrócone Wykonawcy zgodnie z art. 84 ust. 2</w:t>
      </w:r>
      <w:r w:rsidR="00FB61A6">
        <w:rPr>
          <w:rFonts w:cstheme="minorHAnsi"/>
          <w:sz w:val="22"/>
        </w:rPr>
        <w:t xml:space="preserve"> </w:t>
      </w:r>
      <w:r w:rsidRPr="00076A2A">
        <w:rPr>
          <w:rFonts w:cstheme="minorHAnsi"/>
          <w:sz w:val="22"/>
        </w:rPr>
        <w:t xml:space="preserve">ustawy </w:t>
      </w:r>
      <w:proofErr w:type="spellStart"/>
      <w:r w:rsidRPr="00076A2A">
        <w:rPr>
          <w:rFonts w:cstheme="minorHAnsi"/>
          <w:sz w:val="22"/>
        </w:rPr>
        <w:t>Pzp</w:t>
      </w:r>
      <w:proofErr w:type="spellEnd"/>
      <w:r w:rsidRPr="00076A2A">
        <w:rPr>
          <w:rFonts w:cstheme="minorHAnsi"/>
          <w:sz w:val="22"/>
        </w:rPr>
        <w:t xml:space="preserve">. </w:t>
      </w:r>
    </w:p>
    <w:p w14:paraId="0A82B4E3" w14:textId="77777777" w:rsidR="00D60C45" w:rsidRPr="00076A2A" w:rsidRDefault="00D60C45" w:rsidP="00BE6201">
      <w:pPr>
        <w:pStyle w:val="Nagwek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475" w:name="_Toc1129757"/>
      <w:bookmarkStart w:id="476" w:name="_Toc9426193"/>
      <w:bookmarkStart w:id="477" w:name="_Toc51829148"/>
      <w:r w:rsidRPr="00076A2A">
        <w:rPr>
          <w:rFonts w:cstheme="minorHAnsi"/>
          <w:szCs w:val="22"/>
        </w:rPr>
        <w:t>Opis sposobu obliczenia ceny</w:t>
      </w:r>
      <w:bookmarkEnd w:id="475"/>
      <w:bookmarkEnd w:id="476"/>
      <w:bookmarkEnd w:id="477"/>
    </w:p>
    <w:p w14:paraId="5362247B" w14:textId="77777777" w:rsidR="00DD7806" w:rsidRPr="008B77F4" w:rsidRDefault="00DD7806" w:rsidP="00B438E6">
      <w:pPr>
        <w:ind w:firstLine="357"/>
        <w:jc w:val="both"/>
        <w:rPr>
          <w:rFonts w:cstheme="minorHAnsi"/>
          <w:sz w:val="22"/>
          <w:szCs w:val="22"/>
        </w:rPr>
      </w:pPr>
      <w:r w:rsidRPr="008B77F4">
        <w:rPr>
          <w:rFonts w:cstheme="minorHAnsi"/>
          <w:sz w:val="22"/>
          <w:szCs w:val="22"/>
        </w:rPr>
        <w:t xml:space="preserve">Cena </w:t>
      </w:r>
      <w:r w:rsidR="00475F9B">
        <w:rPr>
          <w:rFonts w:cstheme="minorHAnsi"/>
          <w:sz w:val="22"/>
          <w:szCs w:val="22"/>
        </w:rPr>
        <w:t xml:space="preserve">kursu </w:t>
      </w:r>
      <w:r w:rsidRPr="008B77F4">
        <w:rPr>
          <w:rFonts w:cstheme="minorHAnsi"/>
          <w:sz w:val="22"/>
          <w:szCs w:val="22"/>
        </w:rPr>
        <w:t>przedstawiona w ofercie powinna zawierać wszystkie niezbędne koszty związane z </w:t>
      </w:r>
      <w:r w:rsidR="005D1707" w:rsidRPr="008B77F4">
        <w:rPr>
          <w:rFonts w:cstheme="minorHAnsi"/>
          <w:sz w:val="22"/>
          <w:szCs w:val="22"/>
        </w:rPr>
        <w:t xml:space="preserve">prawidłową realizacją zamówienia. </w:t>
      </w:r>
      <w:r w:rsidRPr="008B77F4">
        <w:rPr>
          <w:rFonts w:cstheme="minorHAnsi"/>
          <w:sz w:val="22"/>
          <w:szCs w:val="22"/>
        </w:rPr>
        <w:t xml:space="preserve">Na całkowity koszt </w:t>
      </w:r>
      <w:r w:rsidR="00475F9B">
        <w:rPr>
          <w:rFonts w:cstheme="minorHAnsi"/>
          <w:sz w:val="22"/>
          <w:szCs w:val="22"/>
        </w:rPr>
        <w:t xml:space="preserve">kursu </w:t>
      </w:r>
      <w:r w:rsidRPr="008B77F4">
        <w:rPr>
          <w:rFonts w:cstheme="minorHAnsi"/>
          <w:sz w:val="22"/>
          <w:szCs w:val="22"/>
        </w:rPr>
        <w:t>składają się w szczególności:</w:t>
      </w:r>
    </w:p>
    <w:p w14:paraId="771E6F7A" w14:textId="77777777" w:rsidR="0052256D" w:rsidRPr="008B77F4" w:rsidRDefault="0052256D" w:rsidP="00BE6201">
      <w:pPr>
        <w:pStyle w:val="Akapitzlist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 w:rsidRPr="008B77F4">
        <w:rPr>
          <w:rFonts w:cstheme="minorHAnsi"/>
          <w:sz w:val="22"/>
          <w:szCs w:val="22"/>
        </w:rPr>
        <w:t xml:space="preserve">czas pracy </w:t>
      </w:r>
      <w:r w:rsidR="001000C8">
        <w:rPr>
          <w:rFonts w:cstheme="minorHAnsi"/>
          <w:sz w:val="22"/>
          <w:szCs w:val="22"/>
        </w:rPr>
        <w:t>lektora</w:t>
      </w:r>
      <w:r w:rsidRPr="008B77F4">
        <w:rPr>
          <w:rFonts w:cstheme="minorHAnsi"/>
          <w:sz w:val="22"/>
          <w:szCs w:val="22"/>
        </w:rPr>
        <w:t xml:space="preserve"> i prowadzenia zajęć,</w:t>
      </w:r>
    </w:p>
    <w:p w14:paraId="65A791A1" w14:textId="77777777" w:rsidR="0052256D" w:rsidRPr="008B77F4" w:rsidRDefault="0052256D" w:rsidP="00BE6201">
      <w:pPr>
        <w:pStyle w:val="Akapitzlist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 w:rsidRPr="008B77F4">
        <w:rPr>
          <w:rFonts w:cstheme="minorHAnsi"/>
          <w:sz w:val="22"/>
          <w:szCs w:val="22"/>
        </w:rPr>
        <w:t>koszty dojazdu, wyżywienia i ewentualnego zakwaterowania,</w:t>
      </w:r>
    </w:p>
    <w:p w14:paraId="688AC67F" w14:textId="77777777" w:rsidR="0052256D" w:rsidRPr="008B77F4" w:rsidRDefault="0052256D" w:rsidP="00BE6201">
      <w:pPr>
        <w:pStyle w:val="Akapitzlist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 w:rsidRPr="008B77F4">
        <w:rPr>
          <w:rFonts w:cstheme="minorHAnsi"/>
          <w:sz w:val="22"/>
          <w:szCs w:val="22"/>
        </w:rPr>
        <w:t xml:space="preserve">koszt przygotowania </w:t>
      </w:r>
      <w:r w:rsidR="001851C6" w:rsidRPr="008B77F4">
        <w:rPr>
          <w:rFonts w:cstheme="minorHAnsi"/>
          <w:sz w:val="22"/>
          <w:szCs w:val="22"/>
        </w:rPr>
        <w:t>dokumentów, o których mowa w </w:t>
      </w:r>
      <w:r w:rsidRPr="008B77F4">
        <w:rPr>
          <w:rFonts w:cstheme="minorHAnsi"/>
          <w:sz w:val="22"/>
          <w:szCs w:val="22"/>
        </w:rPr>
        <w:t>obowiązkach Wykonawcy</w:t>
      </w:r>
      <w:r w:rsidR="00947741">
        <w:rPr>
          <w:rFonts w:cstheme="minorHAnsi"/>
          <w:sz w:val="22"/>
          <w:szCs w:val="22"/>
        </w:rPr>
        <w:t>,</w:t>
      </w:r>
    </w:p>
    <w:p w14:paraId="2EEDDD64" w14:textId="77777777" w:rsidR="00A62E85" w:rsidRPr="00476F30" w:rsidRDefault="00C37C23" w:rsidP="00BE6201">
      <w:pPr>
        <w:pStyle w:val="Akapitzlist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 w:rsidRPr="008B77F4">
        <w:rPr>
          <w:rFonts w:cstheme="minorHAnsi"/>
          <w:sz w:val="22"/>
          <w:szCs w:val="22"/>
        </w:rPr>
        <w:t>podatki</w:t>
      </w:r>
      <w:r w:rsidR="00947741">
        <w:rPr>
          <w:rFonts w:cstheme="minorHAnsi"/>
          <w:sz w:val="22"/>
          <w:szCs w:val="22"/>
        </w:rPr>
        <w:t>.</w:t>
      </w:r>
    </w:p>
    <w:p w14:paraId="76530457" w14:textId="77777777" w:rsidR="00B447A0" w:rsidRPr="00076A2A" w:rsidRDefault="00B447A0" w:rsidP="00B438E6">
      <w:pPr>
        <w:ind w:firstLine="360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>W ofercie należy podać cenę w rozumieniu art. 3 ust. 1 pkt 1 i ust. 2</w:t>
      </w:r>
      <w:r w:rsidR="00413442" w:rsidRPr="00076A2A">
        <w:rPr>
          <w:rFonts w:cstheme="minorHAnsi"/>
          <w:sz w:val="22"/>
        </w:rPr>
        <w:t xml:space="preserve"> ustawy z dnia 9 maja 2014 r. o </w:t>
      </w:r>
      <w:r w:rsidRPr="00076A2A">
        <w:rPr>
          <w:rFonts w:cstheme="minorHAnsi"/>
          <w:sz w:val="22"/>
        </w:rPr>
        <w:t xml:space="preserve">informowaniu o cenach od towarów i usług (Dz. U z </w:t>
      </w:r>
      <w:r w:rsidR="00300D22">
        <w:rPr>
          <w:rFonts w:cstheme="minorHAnsi"/>
          <w:sz w:val="22"/>
        </w:rPr>
        <w:t>2019</w:t>
      </w:r>
      <w:r w:rsidRPr="00076A2A">
        <w:rPr>
          <w:rFonts w:cstheme="minorHAnsi"/>
          <w:sz w:val="22"/>
        </w:rPr>
        <w:t xml:space="preserve"> r., poz. </w:t>
      </w:r>
      <w:r w:rsidR="00300D22">
        <w:rPr>
          <w:rFonts w:cstheme="minorHAnsi"/>
          <w:sz w:val="22"/>
        </w:rPr>
        <w:t>178</w:t>
      </w:r>
      <w:r w:rsidRPr="00076A2A">
        <w:rPr>
          <w:rFonts w:cstheme="minorHAnsi"/>
          <w:sz w:val="22"/>
        </w:rPr>
        <w:t>) za wykonanie przedmiotu zamówienia.</w:t>
      </w:r>
    </w:p>
    <w:p w14:paraId="69DA7497" w14:textId="77777777" w:rsidR="00A62E85" w:rsidRPr="00076A2A" w:rsidRDefault="00A62E85" w:rsidP="00B438E6">
      <w:pPr>
        <w:ind w:firstLine="360"/>
        <w:jc w:val="both"/>
        <w:rPr>
          <w:rFonts w:cstheme="minorHAnsi"/>
          <w:sz w:val="22"/>
        </w:rPr>
      </w:pPr>
    </w:p>
    <w:p w14:paraId="7CB7AFC6" w14:textId="77777777" w:rsidR="00B447A0" w:rsidRDefault="00B447A0" w:rsidP="00B438E6">
      <w:pPr>
        <w:ind w:firstLine="360"/>
        <w:jc w:val="both"/>
        <w:rPr>
          <w:rFonts w:cstheme="minorHAnsi"/>
          <w:b/>
          <w:sz w:val="22"/>
          <w:szCs w:val="22"/>
        </w:rPr>
      </w:pPr>
      <w:r w:rsidRPr="00076A2A">
        <w:rPr>
          <w:rFonts w:cstheme="minorHAnsi"/>
          <w:b/>
          <w:sz w:val="22"/>
          <w:szCs w:val="22"/>
        </w:rPr>
        <w:t xml:space="preserve">Ocenie podlega cena ofertowa brutto, podana w formularzu oferty. </w:t>
      </w:r>
    </w:p>
    <w:p w14:paraId="2DDF46DA" w14:textId="77777777" w:rsidR="00947741" w:rsidRPr="00076A2A" w:rsidRDefault="00947741" w:rsidP="00B438E6">
      <w:pPr>
        <w:ind w:firstLine="360"/>
        <w:jc w:val="both"/>
        <w:rPr>
          <w:rFonts w:cstheme="minorHAnsi"/>
          <w:b/>
          <w:sz w:val="22"/>
          <w:szCs w:val="22"/>
        </w:rPr>
      </w:pPr>
    </w:p>
    <w:p w14:paraId="69ADDFDA" w14:textId="77777777" w:rsidR="00EC6BF5" w:rsidRPr="00476F30" w:rsidRDefault="00EC6BF5" w:rsidP="00476F30">
      <w:pPr>
        <w:ind w:firstLine="360"/>
        <w:jc w:val="both"/>
        <w:rPr>
          <w:rFonts w:cstheme="minorHAnsi"/>
          <w:sz w:val="22"/>
          <w:szCs w:val="22"/>
        </w:rPr>
      </w:pPr>
      <w:r w:rsidRPr="00183AF4">
        <w:rPr>
          <w:rFonts w:cstheme="minorHAnsi"/>
          <w:sz w:val="22"/>
          <w:szCs w:val="22"/>
        </w:rPr>
        <w:t>Korzystając ze zwolnienia przewidzianeg</w:t>
      </w:r>
      <w:r w:rsidR="008F3ACE">
        <w:rPr>
          <w:rFonts w:cstheme="minorHAnsi"/>
          <w:sz w:val="22"/>
          <w:szCs w:val="22"/>
        </w:rPr>
        <w:t>o w art. 43 ust. 1 pkt 29 lit. c</w:t>
      </w:r>
      <w:r w:rsidRPr="00183AF4">
        <w:rPr>
          <w:rFonts w:cstheme="minorHAnsi"/>
          <w:sz w:val="22"/>
          <w:szCs w:val="22"/>
        </w:rPr>
        <w:t xml:space="preserve"> ustawy z dnia 11 marca 2004 r. o podatku od t</w:t>
      </w:r>
      <w:r w:rsidR="00E94956">
        <w:rPr>
          <w:rFonts w:cstheme="minorHAnsi"/>
          <w:sz w:val="22"/>
          <w:szCs w:val="22"/>
        </w:rPr>
        <w:t>owarów i usług (tj. Dz.U. z 2020</w:t>
      </w:r>
      <w:r w:rsidRPr="00183AF4">
        <w:rPr>
          <w:rFonts w:cstheme="minorHAnsi"/>
          <w:sz w:val="22"/>
          <w:szCs w:val="22"/>
        </w:rPr>
        <w:t xml:space="preserve"> r. poz. </w:t>
      </w:r>
      <w:r w:rsidR="00E94956">
        <w:rPr>
          <w:rFonts w:cstheme="minorHAnsi"/>
          <w:sz w:val="22"/>
          <w:szCs w:val="22"/>
        </w:rPr>
        <w:t>106</w:t>
      </w:r>
      <w:r w:rsidRPr="00183AF4">
        <w:rPr>
          <w:rFonts w:cstheme="minorHAnsi"/>
          <w:sz w:val="22"/>
          <w:szCs w:val="22"/>
        </w:rPr>
        <w:t>) Zamawiający zastrzega sobie prawo do ustalenia kwoty wartości wynagrodzenia bez</w:t>
      </w:r>
      <w:r w:rsidR="008F3ACE">
        <w:rPr>
          <w:rFonts w:cstheme="minorHAnsi"/>
          <w:sz w:val="22"/>
          <w:szCs w:val="22"/>
        </w:rPr>
        <w:t xml:space="preserve"> uwzględnienia kwoty podatku VAT</w:t>
      </w:r>
      <w:r w:rsidRPr="00183AF4">
        <w:rPr>
          <w:rFonts w:cstheme="minorHAnsi"/>
          <w:sz w:val="22"/>
          <w:szCs w:val="22"/>
        </w:rPr>
        <w:t>, przyjmując zasadę cena netto = cena brutto</w:t>
      </w:r>
      <w:r>
        <w:rPr>
          <w:rFonts w:cstheme="minorHAnsi"/>
          <w:sz w:val="22"/>
          <w:szCs w:val="22"/>
        </w:rPr>
        <w:t>.</w:t>
      </w:r>
    </w:p>
    <w:p w14:paraId="4E71930C" w14:textId="77777777" w:rsidR="008519B3" w:rsidRDefault="007A4C70" w:rsidP="00B438E6">
      <w:pPr>
        <w:ind w:firstLine="360"/>
        <w:jc w:val="both"/>
        <w:rPr>
          <w:rFonts w:cstheme="minorHAnsi"/>
          <w:sz w:val="22"/>
        </w:rPr>
      </w:pPr>
      <w:r w:rsidRPr="00076A2A">
        <w:rPr>
          <w:rFonts w:cstheme="minorHAnsi"/>
          <w:sz w:val="22"/>
        </w:rPr>
        <w:t xml:space="preserve">Wykonawca </w:t>
      </w:r>
      <w:r w:rsidR="00D66B8E">
        <w:rPr>
          <w:rFonts w:cstheme="minorHAnsi"/>
          <w:sz w:val="22"/>
        </w:rPr>
        <w:t>przedstawia ofertę</w:t>
      </w:r>
      <w:r w:rsidR="00037585">
        <w:rPr>
          <w:rFonts w:cstheme="minorHAnsi"/>
          <w:sz w:val="22"/>
        </w:rPr>
        <w:t xml:space="preserve"> </w:t>
      </w:r>
      <w:r w:rsidR="00631603">
        <w:rPr>
          <w:rFonts w:cstheme="minorHAnsi"/>
          <w:sz w:val="22"/>
        </w:rPr>
        <w:t xml:space="preserve">w formularzu ofertowym stanowiącym </w:t>
      </w:r>
      <w:r w:rsidR="00E51E1D">
        <w:rPr>
          <w:rFonts w:cstheme="minorHAnsi"/>
          <w:b/>
          <w:sz w:val="22"/>
        </w:rPr>
        <w:t>Z</w:t>
      </w:r>
      <w:r w:rsidR="00B447A0" w:rsidRPr="00076A2A">
        <w:rPr>
          <w:rFonts w:cstheme="minorHAnsi"/>
          <w:b/>
          <w:sz w:val="22"/>
        </w:rPr>
        <w:t>ałącznik nr</w:t>
      </w:r>
      <w:r w:rsidR="00FB61A6">
        <w:rPr>
          <w:rFonts w:cstheme="minorHAnsi"/>
          <w:b/>
          <w:sz w:val="22"/>
        </w:rPr>
        <w:t xml:space="preserve"> </w:t>
      </w:r>
      <w:r w:rsidR="001B3F12" w:rsidRPr="00076A2A">
        <w:rPr>
          <w:rFonts w:cstheme="minorHAnsi"/>
          <w:b/>
          <w:sz w:val="22"/>
        </w:rPr>
        <w:t>1</w:t>
      </w:r>
      <w:r w:rsidR="008522C0" w:rsidRPr="00076A2A">
        <w:rPr>
          <w:rFonts w:cstheme="minorHAnsi"/>
          <w:sz w:val="22"/>
        </w:rPr>
        <w:t xml:space="preserve"> do Ogłoszenia</w:t>
      </w:r>
      <w:r w:rsidR="00B447A0" w:rsidRPr="00076A2A">
        <w:rPr>
          <w:rFonts w:cstheme="minorHAnsi"/>
          <w:sz w:val="22"/>
        </w:rPr>
        <w:t xml:space="preserve">. </w:t>
      </w:r>
    </w:p>
    <w:p w14:paraId="76231FED" w14:textId="77777777" w:rsidR="008519B3" w:rsidRPr="00076A2A" w:rsidRDefault="008519B3" w:rsidP="703BD154">
      <w:pPr>
        <w:ind w:firstLine="360"/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Wykonawca</w:t>
      </w:r>
      <w:r w:rsidR="00B447A0" w:rsidRPr="703BD154">
        <w:rPr>
          <w:rFonts w:cstheme="minorBidi"/>
          <w:sz w:val="22"/>
          <w:szCs w:val="22"/>
        </w:rPr>
        <w:t xml:space="preserve"> podaje </w:t>
      </w:r>
      <w:r w:rsidR="00A80A41">
        <w:rPr>
          <w:rFonts w:cstheme="minorBidi"/>
          <w:sz w:val="22"/>
          <w:szCs w:val="22"/>
        </w:rPr>
        <w:t>cenę</w:t>
      </w:r>
      <w:r w:rsidR="00B447A0" w:rsidRPr="703BD154">
        <w:rPr>
          <w:rFonts w:cstheme="minorBidi"/>
          <w:sz w:val="22"/>
          <w:szCs w:val="22"/>
        </w:rPr>
        <w:t xml:space="preserve"> netto za jedną godzinę </w:t>
      </w:r>
      <w:r w:rsidR="00475F9B">
        <w:rPr>
          <w:rFonts w:cstheme="minorBidi"/>
          <w:sz w:val="22"/>
          <w:szCs w:val="22"/>
        </w:rPr>
        <w:t>kursu</w:t>
      </w:r>
      <w:r w:rsidR="006C4B80" w:rsidRPr="703BD154">
        <w:rPr>
          <w:rFonts w:cstheme="minorBidi"/>
          <w:sz w:val="22"/>
          <w:szCs w:val="22"/>
        </w:rPr>
        <w:t xml:space="preserve"> (</w:t>
      </w:r>
      <w:r w:rsidR="00B447A0" w:rsidRPr="703BD154">
        <w:rPr>
          <w:rFonts w:cstheme="minorBidi"/>
          <w:b/>
          <w:bCs/>
          <w:sz w:val="22"/>
          <w:szCs w:val="22"/>
        </w:rPr>
        <w:t>wiers</w:t>
      </w:r>
      <w:r w:rsidR="00B438E6" w:rsidRPr="703BD154">
        <w:rPr>
          <w:rFonts w:cstheme="minorBidi"/>
          <w:b/>
          <w:bCs/>
          <w:sz w:val="22"/>
          <w:szCs w:val="22"/>
        </w:rPr>
        <w:t>z</w:t>
      </w:r>
      <w:r w:rsidR="00C07EEC" w:rsidRPr="703BD154">
        <w:rPr>
          <w:rFonts w:cstheme="minorBidi"/>
          <w:b/>
          <w:bCs/>
          <w:sz w:val="22"/>
          <w:szCs w:val="22"/>
        </w:rPr>
        <w:t xml:space="preserve"> </w:t>
      </w:r>
      <w:r w:rsidR="007149DE" w:rsidRPr="703BD154">
        <w:rPr>
          <w:rFonts w:cstheme="minorBidi"/>
          <w:b/>
          <w:bCs/>
          <w:sz w:val="22"/>
          <w:szCs w:val="22"/>
        </w:rPr>
        <w:t>1</w:t>
      </w:r>
      <w:r w:rsidR="00F323D3" w:rsidRPr="703BD154">
        <w:rPr>
          <w:rFonts w:cstheme="minorBidi"/>
          <w:sz w:val="22"/>
          <w:szCs w:val="22"/>
        </w:rPr>
        <w:t xml:space="preserve">). </w:t>
      </w:r>
      <w:r w:rsidR="008444A5">
        <w:rPr>
          <w:rFonts w:cstheme="minorBidi"/>
          <w:sz w:val="22"/>
          <w:szCs w:val="22"/>
        </w:rPr>
        <w:t xml:space="preserve">Następnie wartość ta winna zostać powiększona o wartość podatku VAT </w:t>
      </w:r>
      <w:r w:rsidR="008444A5" w:rsidRPr="008444A5">
        <w:rPr>
          <w:rFonts w:cstheme="minorBidi"/>
          <w:b/>
          <w:sz w:val="22"/>
          <w:szCs w:val="22"/>
        </w:rPr>
        <w:t>(wiersz 2)</w:t>
      </w:r>
      <w:r w:rsidR="008444A5">
        <w:rPr>
          <w:rFonts w:cstheme="minorBidi"/>
          <w:sz w:val="22"/>
          <w:szCs w:val="22"/>
        </w:rPr>
        <w:t xml:space="preserve">, przy zachowaniu zwolnienia, o którym mowa wyżej. </w:t>
      </w:r>
      <w:r w:rsidR="00413442" w:rsidRPr="703BD154">
        <w:rPr>
          <w:rFonts w:cstheme="minorBidi"/>
          <w:sz w:val="22"/>
          <w:szCs w:val="22"/>
        </w:rPr>
        <w:t>W </w:t>
      </w:r>
      <w:r w:rsidR="00B447A0" w:rsidRPr="703BD154">
        <w:rPr>
          <w:rFonts w:cstheme="minorBidi"/>
          <w:sz w:val="22"/>
          <w:szCs w:val="22"/>
        </w:rPr>
        <w:t>rezultacie uzyskuje się wartości brutto jedne</w:t>
      </w:r>
      <w:r w:rsidRPr="703BD154">
        <w:rPr>
          <w:rFonts w:cstheme="minorBidi"/>
          <w:sz w:val="22"/>
          <w:szCs w:val="22"/>
        </w:rPr>
        <w:t xml:space="preserve">j godziny </w:t>
      </w:r>
      <w:r w:rsidR="00475F9B">
        <w:rPr>
          <w:rFonts w:cstheme="minorBidi"/>
          <w:sz w:val="22"/>
          <w:szCs w:val="22"/>
        </w:rPr>
        <w:t>kursu</w:t>
      </w:r>
      <w:r w:rsidRPr="703BD154">
        <w:rPr>
          <w:rFonts w:cstheme="minorBidi"/>
          <w:sz w:val="22"/>
          <w:szCs w:val="22"/>
        </w:rPr>
        <w:t xml:space="preserve"> </w:t>
      </w:r>
      <w:r w:rsidR="00B447A0" w:rsidRPr="703BD154">
        <w:rPr>
          <w:rFonts w:cstheme="minorBidi"/>
          <w:sz w:val="22"/>
          <w:szCs w:val="22"/>
        </w:rPr>
        <w:t>(</w:t>
      </w:r>
      <w:r w:rsidR="00B447A0" w:rsidRPr="703BD154">
        <w:rPr>
          <w:rFonts w:cstheme="minorBidi"/>
          <w:b/>
          <w:bCs/>
          <w:sz w:val="22"/>
          <w:szCs w:val="22"/>
        </w:rPr>
        <w:t>wiersz</w:t>
      </w:r>
      <w:r w:rsidR="008A7ACD" w:rsidRPr="703BD154">
        <w:rPr>
          <w:rFonts w:cstheme="minorBidi"/>
          <w:b/>
          <w:bCs/>
          <w:sz w:val="22"/>
          <w:szCs w:val="22"/>
        </w:rPr>
        <w:t xml:space="preserve"> </w:t>
      </w:r>
      <w:r w:rsidR="007149DE" w:rsidRPr="703BD154">
        <w:rPr>
          <w:rFonts w:cstheme="minorBidi"/>
          <w:b/>
          <w:bCs/>
          <w:sz w:val="22"/>
          <w:szCs w:val="22"/>
        </w:rPr>
        <w:t>3</w:t>
      </w:r>
      <w:r w:rsidR="00B447A0" w:rsidRPr="703BD154">
        <w:rPr>
          <w:rFonts w:cstheme="minorBidi"/>
          <w:sz w:val="22"/>
          <w:szCs w:val="22"/>
        </w:rPr>
        <w:t>).</w:t>
      </w:r>
      <w:r w:rsidR="008444A5">
        <w:rPr>
          <w:rFonts w:cstheme="minorBidi"/>
          <w:sz w:val="22"/>
          <w:szCs w:val="22"/>
        </w:rPr>
        <w:t xml:space="preserve"> </w:t>
      </w:r>
      <w:r w:rsidR="00B447A0" w:rsidRPr="703BD154">
        <w:rPr>
          <w:rFonts w:cstheme="minorBidi"/>
          <w:sz w:val="22"/>
          <w:szCs w:val="22"/>
        </w:rPr>
        <w:t xml:space="preserve">Otrzymane wartości netto oraz brutto należy osobno </w:t>
      </w:r>
      <w:r w:rsidR="001851C6" w:rsidRPr="703BD154">
        <w:rPr>
          <w:rFonts w:cstheme="minorBidi"/>
          <w:sz w:val="22"/>
          <w:szCs w:val="22"/>
        </w:rPr>
        <w:t>przemnożyć przez całkowitą liczbę</w:t>
      </w:r>
      <w:r w:rsidR="00B447A0" w:rsidRPr="703BD154">
        <w:rPr>
          <w:rFonts w:cstheme="minorBidi"/>
          <w:sz w:val="22"/>
          <w:szCs w:val="22"/>
        </w:rPr>
        <w:t xml:space="preserve"> godzin </w:t>
      </w:r>
      <w:r w:rsidR="00C35A90" w:rsidRPr="703BD154">
        <w:rPr>
          <w:rFonts w:cstheme="minorBidi"/>
          <w:sz w:val="22"/>
          <w:szCs w:val="22"/>
        </w:rPr>
        <w:t xml:space="preserve">wszystkich </w:t>
      </w:r>
      <w:r w:rsidR="00475F9B">
        <w:rPr>
          <w:rFonts w:cstheme="minorBidi"/>
          <w:sz w:val="22"/>
          <w:szCs w:val="22"/>
        </w:rPr>
        <w:t>kursów</w:t>
      </w:r>
      <w:r w:rsidR="00C35A90" w:rsidRPr="703BD154">
        <w:rPr>
          <w:rFonts w:cstheme="minorBidi"/>
          <w:sz w:val="22"/>
          <w:szCs w:val="22"/>
        </w:rPr>
        <w:t xml:space="preserve"> wynikającą</w:t>
      </w:r>
      <w:r w:rsidR="00B447A0" w:rsidRPr="703BD154">
        <w:rPr>
          <w:rFonts w:cstheme="minorBidi"/>
          <w:sz w:val="22"/>
          <w:szCs w:val="22"/>
        </w:rPr>
        <w:t xml:space="preserve"> z opisu przedmiotu zamówienia (</w:t>
      </w:r>
      <w:r w:rsidR="00B447A0" w:rsidRPr="703BD154">
        <w:rPr>
          <w:rFonts w:cstheme="minorBidi"/>
          <w:b/>
          <w:bCs/>
          <w:sz w:val="22"/>
          <w:szCs w:val="22"/>
        </w:rPr>
        <w:t xml:space="preserve">wiersz </w:t>
      </w:r>
      <w:r w:rsidR="007149DE" w:rsidRPr="703BD154">
        <w:rPr>
          <w:rFonts w:cstheme="minorBidi"/>
          <w:b/>
          <w:bCs/>
          <w:sz w:val="22"/>
          <w:szCs w:val="22"/>
        </w:rPr>
        <w:t>4</w:t>
      </w:r>
      <w:r w:rsidR="00B447A0" w:rsidRPr="703BD154">
        <w:rPr>
          <w:rFonts w:cstheme="minorBidi"/>
          <w:sz w:val="22"/>
          <w:szCs w:val="22"/>
        </w:rPr>
        <w:t>). Otrzymane wartości dają w rezultacie wartość netto (</w:t>
      </w:r>
      <w:r w:rsidR="00B447A0" w:rsidRPr="703BD154">
        <w:rPr>
          <w:rFonts w:cstheme="minorBidi"/>
          <w:b/>
          <w:bCs/>
          <w:sz w:val="22"/>
          <w:szCs w:val="22"/>
        </w:rPr>
        <w:t>wiersz</w:t>
      </w:r>
      <w:r w:rsidR="00A62E85" w:rsidRPr="703BD154">
        <w:rPr>
          <w:rFonts w:cstheme="minorBidi"/>
          <w:b/>
          <w:bCs/>
          <w:sz w:val="22"/>
          <w:szCs w:val="22"/>
        </w:rPr>
        <w:t xml:space="preserve"> </w:t>
      </w:r>
      <w:r w:rsidR="007149DE" w:rsidRPr="703BD154">
        <w:rPr>
          <w:rFonts w:cstheme="minorBidi"/>
          <w:b/>
          <w:bCs/>
          <w:sz w:val="22"/>
          <w:szCs w:val="22"/>
        </w:rPr>
        <w:t>5</w:t>
      </w:r>
      <w:r w:rsidR="00B447A0" w:rsidRPr="703BD154">
        <w:rPr>
          <w:rFonts w:cstheme="minorBidi"/>
          <w:sz w:val="22"/>
          <w:szCs w:val="22"/>
        </w:rPr>
        <w:t>) oraz brutto (</w:t>
      </w:r>
      <w:r w:rsidR="00B447A0" w:rsidRPr="703BD154">
        <w:rPr>
          <w:rFonts w:cstheme="minorBidi"/>
          <w:b/>
          <w:bCs/>
          <w:sz w:val="22"/>
          <w:szCs w:val="22"/>
        </w:rPr>
        <w:t xml:space="preserve">wiersz </w:t>
      </w:r>
      <w:r w:rsidR="007149DE" w:rsidRPr="703BD154">
        <w:rPr>
          <w:rFonts w:cstheme="minorBidi"/>
          <w:b/>
          <w:bCs/>
          <w:sz w:val="22"/>
          <w:szCs w:val="22"/>
        </w:rPr>
        <w:t>6</w:t>
      </w:r>
      <w:r w:rsidR="00B447A0" w:rsidRPr="703BD154">
        <w:rPr>
          <w:rFonts w:cstheme="minorBidi"/>
          <w:sz w:val="22"/>
          <w:szCs w:val="22"/>
        </w:rPr>
        <w:t>) za wszystkie godziny zaplanowane w</w:t>
      </w:r>
      <w:r w:rsidR="003934B0" w:rsidRPr="703BD154">
        <w:rPr>
          <w:rFonts w:cstheme="minorBidi"/>
          <w:sz w:val="22"/>
          <w:szCs w:val="22"/>
        </w:rPr>
        <w:t> </w:t>
      </w:r>
      <w:r w:rsidR="00B447A0" w:rsidRPr="703BD154">
        <w:rPr>
          <w:rFonts w:cstheme="minorBidi"/>
          <w:sz w:val="22"/>
          <w:szCs w:val="22"/>
        </w:rPr>
        <w:t xml:space="preserve">ramach </w:t>
      </w:r>
      <w:r w:rsidR="00475F9B">
        <w:rPr>
          <w:rFonts w:cstheme="minorBidi"/>
          <w:sz w:val="22"/>
          <w:szCs w:val="22"/>
        </w:rPr>
        <w:t>kursów</w:t>
      </w:r>
      <w:r w:rsidRPr="703BD154">
        <w:rPr>
          <w:rFonts w:cstheme="minorBidi"/>
          <w:sz w:val="22"/>
          <w:szCs w:val="22"/>
        </w:rPr>
        <w:t xml:space="preserve"> co stanowi</w:t>
      </w:r>
      <w:r w:rsidR="00413442" w:rsidRPr="703BD154">
        <w:rPr>
          <w:rFonts w:cstheme="minorBidi"/>
          <w:sz w:val="22"/>
          <w:szCs w:val="22"/>
        </w:rPr>
        <w:t xml:space="preserve"> całkowit</w:t>
      </w:r>
      <w:r w:rsidRPr="703BD154">
        <w:rPr>
          <w:rFonts w:cstheme="minorBidi"/>
          <w:sz w:val="22"/>
          <w:szCs w:val="22"/>
        </w:rPr>
        <w:t>ą</w:t>
      </w:r>
      <w:r w:rsidR="00413442" w:rsidRPr="703BD154">
        <w:rPr>
          <w:rFonts w:cstheme="minorBidi"/>
          <w:sz w:val="22"/>
          <w:szCs w:val="22"/>
        </w:rPr>
        <w:t xml:space="preserve"> wartość</w:t>
      </w:r>
      <w:r w:rsidR="00B447A0" w:rsidRPr="703BD154">
        <w:rPr>
          <w:rFonts w:cstheme="minorBidi"/>
          <w:sz w:val="22"/>
          <w:szCs w:val="22"/>
        </w:rPr>
        <w:t xml:space="preserve"> zamówienia netto</w:t>
      </w:r>
      <w:r w:rsidRPr="703BD154">
        <w:rPr>
          <w:rFonts w:cstheme="minorBidi"/>
          <w:sz w:val="22"/>
          <w:szCs w:val="22"/>
        </w:rPr>
        <w:t xml:space="preserve"> oraz brutto.</w:t>
      </w:r>
    </w:p>
    <w:p w14:paraId="3C8CCEDE" w14:textId="77777777" w:rsidR="00A62E85" w:rsidRPr="00076A2A" w:rsidRDefault="00A62E85" w:rsidP="00B438E6">
      <w:pPr>
        <w:ind w:firstLine="360"/>
        <w:jc w:val="both"/>
        <w:rPr>
          <w:rFonts w:cstheme="minorHAnsi"/>
          <w:sz w:val="22"/>
        </w:rPr>
      </w:pPr>
    </w:p>
    <w:p w14:paraId="00E8F996" w14:textId="77777777" w:rsidR="00413442" w:rsidRPr="00076A2A" w:rsidRDefault="00413442" w:rsidP="00134A88">
      <w:pPr>
        <w:jc w:val="both"/>
        <w:rPr>
          <w:rFonts w:cstheme="minorHAnsi"/>
          <w:b/>
          <w:sz w:val="22"/>
          <w:szCs w:val="22"/>
        </w:rPr>
      </w:pPr>
      <w:r w:rsidRPr="00076A2A">
        <w:rPr>
          <w:rFonts w:cstheme="minorHAnsi"/>
          <w:b/>
          <w:sz w:val="22"/>
          <w:szCs w:val="22"/>
        </w:rPr>
        <w:t>Przykład:</w:t>
      </w:r>
    </w:p>
    <w:p w14:paraId="04BBA84B" w14:textId="77777777" w:rsidR="00134A88" w:rsidRPr="008519B3" w:rsidRDefault="00134A88" w:rsidP="00134A88">
      <w:pPr>
        <w:jc w:val="both"/>
        <w:rPr>
          <w:rFonts w:cstheme="minorHAnsi"/>
          <w:i/>
          <w:sz w:val="22"/>
          <w:szCs w:val="22"/>
        </w:rPr>
      </w:pPr>
      <w:r w:rsidRPr="008519B3">
        <w:rPr>
          <w:rFonts w:cstheme="minorHAnsi"/>
          <w:i/>
          <w:sz w:val="22"/>
          <w:szCs w:val="22"/>
        </w:rPr>
        <w:t>Obli</w:t>
      </w:r>
      <w:r w:rsidR="00C07AB0" w:rsidRPr="008519B3">
        <w:rPr>
          <w:rFonts w:cstheme="minorHAnsi"/>
          <w:i/>
          <w:sz w:val="22"/>
          <w:szCs w:val="22"/>
        </w:rPr>
        <w:t>c</w:t>
      </w:r>
      <w:r w:rsidR="00655C4F" w:rsidRPr="008519B3">
        <w:rPr>
          <w:rFonts w:cstheme="minorHAnsi"/>
          <w:i/>
          <w:sz w:val="22"/>
          <w:szCs w:val="22"/>
        </w:rPr>
        <w:t xml:space="preserve">zanie ceny ofert dla </w:t>
      </w:r>
      <w:r w:rsidR="00475F9B">
        <w:rPr>
          <w:rFonts w:cstheme="minorHAnsi"/>
          <w:i/>
          <w:sz w:val="22"/>
          <w:szCs w:val="22"/>
        </w:rPr>
        <w:t>kursu</w:t>
      </w:r>
      <w:r w:rsidR="00655C4F" w:rsidRPr="008519B3">
        <w:rPr>
          <w:rFonts w:cstheme="minorHAnsi"/>
          <w:i/>
          <w:sz w:val="22"/>
          <w:szCs w:val="22"/>
        </w:rPr>
        <w:t xml:space="preserve"> </w:t>
      </w:r>
      <w:proofErr w:type="spellStart"/>
      <w:r w:rsidR="00655C4F" w:rsidRPr="008519B3">
        <w:rPr>
          <w:rFonts w:cstheme="minorHAnsi"/>
          <w:i/>
          <w:sz w:val="22"/>
          <w:szCs w:val="22"/>
        </w:rPr>
        <w:t>xyz</w:t>
      </w:r>
      <w:proofErr w:type="spellEnd"/>
      <w:r w:rsidRPr="008519B3">
        <w:rPr>
          <w:rFonts w:cstheme="minorHAnsi"/>
          <w:i/>
          <w:sz w:val="22"/>
          <w:szCs w:val="22"/>
        </w:rPr>
        <w:t xml:space="preserve">. Do zobrazowania mechanizmu zastosowano jednakową wartość </w:t>
      </w:r>
      <w:r w:rsidR="008519B3" w:rsidRPr="008519B3">
        <w:rPr>
          <w:rFonts w:cstheme="minorHAnsi"/>
          <w:i/>
          <w:sz w:val="22"/>
          <w:szCs w:val="22"/>
        </w:rPr>
        <w:t>10</w:t>
      </w:r>
      <w:r w:rsidRPr="008519B3">
        <w:rPr>
          <w:rFonts w:cstheme="minorHAnsi"/>
          <w:i/>
          <w:sz w:val="22"/>
          <w:szCs w:val="22"/>
        </w:rPr>
        <w:t xml:space="preserve"> zł netto za 1h </w:t>
      </w:r>
      <w:r w:rsidR="000A01A0" w:rsidRPr="008519B3">
        <w:rPr>
          <w:rFonts w:cstheme="minorHAnsi"/>
          <w:i/>
          <w:sz w:val="22"/>
          <w:szCs w:val="22"/>
        </w:rPr>
        <w:t>zajęć</w:t>
      </w:r>
      <w:r w:rsidR="006419B6" w:rsidRPr="008519B3">
        <w:rPr>
          <w:rFonts w:cstheme="minorHAnsi"/>
          <w:i/>
          <w:sz w:val="22"/>
          <w:szCs w:val="22"/>
        </w:rPr>
        <w:t xml:space="preserve"> oraz </w:t>
      </w:r>
      <w:r w:rsidR="008519B3" w:rsidRPr="008519B3">
        <w:rPr>
          <w:rFonts w:cstheme="minorHAnsi"/>
          <w:i/>
          <w:sz w:val="22"/>
          <w:szCs w:val="22"/>
        </w:rPr>
        <w:t xml:space="preserve">dwa warianty ze stawką podatku vat 23% </w:t>
      </w:r>
      <w:r w:rsidR="00B66150">
        <w:rPr>
          <w:rFonts w:cstheme="minorHAnsi"/>
          <w:i/>
          <w:sz w:val="22"/>
          <w:szCs w:val="22"/>
        </w:rPr>
        <w:t xml:space="preserve">oraz </w:t>
      </w:r>
      <w:r w:rsidR="006419B6" w:rsidRPr="008519B3">
        <w:rPr>
          <w:rFonts w:cstheme="minorHAnsi"/>
          <w:i/>
          <w:sz w:val="22"/>
          <w:szCs w:val="22"/>
        </w:rPr>
        <w:t>stawkę podatku vat zw.</w:t>
      </w:r>
    </w:p>
    <w:p w14:paraId="2E33EC96" w14:textId="77777777" w:rsidR="003410FD" w:rsidRPr="00076A2A" w:rsidRDefault="003410FD" w:rsidP="00134A88">
      <w:pPr>
        <w:jc w:val="both"/>
        <w:rPr>
          <w:rFonts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6559"/>
        <w:gridCol w:w="2266"/>
      </w:tblGrid>
      <w:tr w:rsidR="008444A5" w:rsidRPr="00076A2A" w14:paraId="190CA12E" w14:textId="77777777" w:rsidTr="00F81B6C">
        <w:trPr>
          <w:trHeight w:val="91"/>
        </w:trPr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0354" w14:textId="77777777" w:rsidR="008444A5" w:rsidRPr="00076A2A" w:rsidRDefault="008444A5" w:rsidP="00413442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7476FB" w14:textId="77777777" w:rsidR="008444A5" w:rsidRPr="00076A2A" w:rsidRDefault="008444A5" w:rsidP="703BD154">
            <w:pPr>
              <w:jc w:val="center"/>
              <w:rPr>
                <w:rFonts w:eastAsia="Times New Roman" w:cstheme="minorBidi"/>
                <w:color w:val="000000"/>
                <w:sz w:val="18"/>
                <w:szCs w:val="18"/>
                <w:lang w:eastAsia="pl-PL"/>
              </w:rPr>
            </w:pPr>
            <w:r w:rsidRPr="703BD154">
              <w:rPr>
                <w:rFonts w:eastAsia="Times New Roman" w:cstheme="minorBidi"/>
                <w:color w:val="000000" w:themeColor="text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056BFE" w14:textId="77777777" w:rsidR="008444A5" w:rsidRPr="00076A2A" w:rsidRDefault="008444A5" w:rsidP="00413442">
            <w:pPr>
              <w:jc w:val="center"/>
              <w:rPr>
                <w:rFonts w:eastAsia="Times New Roman" w:cstheme="minorHAnsi"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color w:val="000000"/>
                <w:sz w:val="18"/>
                <w:szCs w:val="22"/>
                <w:lang w:eastAsia="pl-PL"/>
              </w:rPr>
              <w:t>B</w:t>
            </w:r>
          </w:p>
        </w:tc>
      </w:tr>
      <w:tr w:rsidR="008444A5" w:rsidRPr="00076A2A" w14:paraId="55EEC2C6" w14:textId="77777777" w:rsidTr="00F81B6C">
        <w:trPr>
          <w:trHeight w:val="28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901424" w14:textId="77777777" w:rsidR="008444A5" w:rsidRPr="00076A2A" w:rsidRDefault="008444A5" w:rsidP="00413442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3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65EB" w14:textId="77777777" w:rsidR="008444A5" w:rsidRPr="00076A2A" w:rsidRDefault="00AD7888" w:rsidP="000A01A0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Cena</w:t>
            </w:r>
            <w:r w:rsidR="008444A5"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 xml:space="preserve"> netto za jedną godzinę zajęć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D518" w14:textId="77777777" w:rsidR="008444A5" w:rsidRPr="00076A2A" w:rsidRDefault="008444A5" w:rsidP="00A62E85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10</w:t>
            </w: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zł</w:t>
            </w:r>
          </w:p>
        </w:tc>
      </w:tr>
      <w:tr w:rsidR="008444A5" w:rsidRPr="00076A2A" w14:paraId="34111CCA" w14:textId="77777777" w:rsidTr="008444A5">
        <w:trPr>
          <w:trHeight w:val="2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B30397" w14:textId="77777777" w:rsidR="008444A5" w:rsidRPr="00076A2A" w:rsidRDefault="008444A5" w:rsidP="007149DE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2</w:t>
            </w:r>
          </w:p>
        </w:tc>
        <w:tc>
          <w:tcPr>
            <w:tcW w:w="3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93A5" w14:textId="77777777" w:rsidR="008444A5" w:rsidRPr="00076A2A" w:rsidRDefault="008444A5" w:rsidP="00413442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Stawka podatku VAT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E7F9" w14:textId="77777777" w:rsidR="008444A5" w:rsidRPr="00076A2A" w:rsidRDefault="008444A5" w:rsidP="00A62E85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proofErr w:type="spellStart"/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zw</w:t>
            </w:r>
            <w:proofErr w:type="spellEnd"/>
          </w:p>
        </w:tc>
      </w:tr>
      <w:tr w:rsidR="008444A5" w:rsidRPr="00076A2A" w14:paraId="082C66A6" w14:textId="77777777" w:rsidTr="008444A5">
        <w:trPr>
          <w:trHeight w:val="2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A495A" w14:textId="77777777" w:rsidR="008444A5" w:rsidRPr="00076A2A" w:rsidRDefault="008444A5" w:rsidP="00413442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3</w:t>
            </w:r>
          </w:p>
        </w:tc>
        <w:tc>
          <w:tcPr>
            <w:tcW w:w="3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BE9D" w14:textId="77777777" w:rsidR="008444A5" w:rsidRPr="00076A2A" w:rsidRDefault="008444A5" w:rsidP="000A01A0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Wartość brutto za jedną godzinę zajęć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5A5D" w14:textId="77777777" w:rsidR="008444A5" w:rsidRPr="00076A2A" w:rsidRDefault="008444A5" w:rsidP="00A62E85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10</w:t>
            </w: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,00 zł</w:t>
            </w:r>
          </w:p>
        </w:tc>
      </w:tr>
      <w:tr w:rsidR="008444A5" w:rsidRPr="00076A2A" w14:paraId="36770D01" w14:textId="77777777" w:rsidTr="008444A5">
        <w:trPr>
          <w:trHeight w:val="2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6A9F02" w14:textId="77777777" w:rsidR="008444A5" w:rsidRPr="00076A2A" w:rsidRDefault="008444A5" w:rsidP="00413442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4</w:t>
            </w:r>
          </w:p>
        </w:tc>
        <w:tc>
          <w:tcPr>
            <w:tcW w:w="3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EC1D" w14:textId="77777777" w:rsidR="008444A5" w:rsidRPr="00076A2A" w:rsidRDefault="008444A5" w:rsidP="00475F9B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 xml:space="preserve">Całkowita ilość godzin </w:t>
            </w:r>
            <w:r w:rsidR="00475F9B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kursu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ECF4" w14:textId="77777777" w:rsidR="008444A5" w:rsidRPr="00076A2A" w:rsidRDefault="008444A5" w:rsidP="00A62E85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20</w:t>
            </w:r>
          </w:p>
        </w:tc>
      </w:tr>
      <w:tr w:rsidR="008444A5" w:rsidRPr="00076A2A" w14:paraId="4F582CA8" w14:textId="77777777" w:rsidTr="008444A5">
        <w:trPr>
          <w:trHeight w:val="2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3ABA54" w14:textId="77777777" w:rsidR="008444A5" w:rsidRPr="00076A2A" w:rsidRDefault="008444A5" w:rsidP="00413442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5</w:t>
            </w:r>
          </w:p>
        </w:tc>
        <w:tc>
          <w:tcPr>
            <w:tcW w:w="3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EFA0" w14:textId="77777777" w:rsidR="008444A5" w:rsidRPr="00076A2A" w:rsidRDefault="008444A5" w:rsidP="00475F9B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 xml:space="preserve">Wartość netto za wszystkie godziny </w:t>
            </w:r>
            <w:r w:rsidR="00475F9B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kursu</w:t>
            </w: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 xml:space="preserve">- </w:t>
            </w:r>
            <w:r w:rsidRPr="008519B3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Całkowita wartość oferty netto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8F11" w14:textId="77777777" w:rsidR="008444A5" w:rsidRPr="00076A2A" w:rsidRDefault="008444A5" w:rsidP="008519B3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200,00 zł</w:t>
            </w:r>
          </w:p>
        </w:tc>
      </w:tr>
      <w:tr w:rsidR="008444A5" w:rsidRPr="00076A2A" w14:paraId="21D38C85" w14:textId="77777777" w:rsidTr="008444A5">
        <w:trPr>
          <w:trHeight w:val="2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B60CB1" w14:textId="77777777" w:rsidR="008444A5" w:rsidRPr="00076A2A" w:rsidRDefault="008444A5" w:rsidP="00413442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6</w:t>
            </w:r>
          </w:p>
        </w:tc>
        <w:tc>
          <w:tcPr>
            <w:tcW w:w="3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85BE" w14:textId="77777777" w:rsidR="008444A5" w:rsidRPr="00076A2A" w:rsidRDefault="008444A5" w:rsidP="00475F9B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 xml:space="preserve">Wartość brutto za wszystkie godziny </w:t>
            </w:r>
            <w:r w:rsidR="00475F9B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kursu</w:t>
            </w:r>
            <w: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 xml:space="preserve"> - </w:t>
            </w: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Całkowita wartość oferty brutto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A0A4" w14:textId="77777777" w:rsidR="008444A5" w:rsidRPr="00076A2A" w:rsidRDefault="008444A5" w:rsidP="008519B3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076A2A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200,00 zł</w:t>
            </w:r>
          </w:p>
        </w:tc>
      </w:tr>
    </w:tbl>
    <w:p w14:paraId="4BC29518" w14:textId="77777777" w:rsidR="00B110AE" w:rsidRPr="00076A2A" w:rsidRDefault="00B110AE" w:rsidP="00B110AE">
      <w:pPr>
        <w:spacing w:line="259" w:lineRule="auto"/>
        <w:jc w:val="both"/>
        <w:rPr>
          <w:rFonts w:cstheme="minorHAnsi"/>
          <w:sz w:val="22"/>
          <w:szCs w:val="22"/>
        </w:rPr>
      </w:pPr>
    </w:p>
    <w:p w14:paraId="02DE9E34" w14:textId="77777777" w:rsidR="00B447A0" w:rsidRPr="00076A2A" w:rsidRDefault="00B447A0" w:rsidP="00D919FA">
      <w:pPr>
        <w:spacing w:after="160" w:line="259" w:lineRule="auto"/>
        <w:ind w:firstLine="708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Cenę należy podać w złotych polskich z dokładnością do dwóch miejsc po przecinku.</w:t>
      </w:r>
    </w:p>
    <w:p w14:paraId="3167D442" w14:textId="77777777" w:rsidR="00B447A0" w:rsidRPr="00076A2A" w:rsidRDefault="00B447A0" w:rsidP="00AC117A">
      <w:pPr>
        <w:spacing w:after="160" w:line="259" w:lineRule="auto"/>
        <w:ind w:firstLine="708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Informacje dotyczące walut obcych, w jakich mogą być prowadzone rozliczenia między Zamawiającym, a Wykonawcą: Zamawiający dopuszcza rozliczenie z Wykonawcą tylko w złotych polskich (PLN).</w:t>
      </w:r>
    </w:p>
    <w:p w14:paraId="7746B7A0" w14:textId="77777777" w:rsidR="00B447A0" w:rsidRPr="00076A2A" w:rsidRDefault="00B110AE" w:rsidP="703BD154">
      <w:pPr>
        <w:spacing w:after="160" w:line="259" w:lineRule="auto"/>
        <w:ind w:firstLine="708"/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Całkowita wartość brutto oferty</w:t>
      </w:r>
      <w:r w:rsidR="00076A2A" w:rsidRPr="703BD154">
        <w:rPr>
          <w:rFonts w:cstheme="minorBidi"/>
          <w:sz w:val="22"/>
          <w:szCs w:val="22"/>
        </w:rPr>
        <w:t xml:space="preserve"> </w:t>
      </w:r>
      <w:r w:rsidRPr="703BD154">
        <w:rPr>
          <w:rFonts w:cstheme="minorBidi"/>
          <w:sz w:val="22"/>
          <w:szCs w:val="22"/>
        </w:rPr>
        <w:t>zostanie</w:t>
      </w:r>
      <w:r w:rsidR="00B447A0" w:rsidRPr="703BD154">
        <w:rPr>
          <w:rFonts w:cstheme="minorBidi"/>
          <w:sz w:val="22"/>
          <w:szCs w:val="22"/>
        </w:rPr>
        <w:t xml:space="preserve"> wykorz</w:t>
      </w:r>
      <w:r w:rsidRPr="703BD154">
        <w:rPr>
          <w:rFonts w:cstheme="minorBidi"/>
          <w:sz w:val="22"/>
          <w:szCs w:val="22"/>
        </w:rPr>
        <w:t>ystana</w:t>
      </w:r>
      <w:r w:rsidR="00413442" w:rsidRPr="703BD154">
        <w:rPr>
          <w:rFonts w:cstheme="minorBidi"/>
          <w:sz w:val="22"/>
          <w:szCs w:val="22"/>
        </w:rPr>
        <w:t xml:space="preserve"> w trakcie oceny oferty w </w:t>
      </w:r>
      <w:r w:rsidRPr="703BD154">
        <w:rPr>
          <w:rFonts w:cstheme="minorBidi"/>
          <w:sz w:val="22"/>
          <w:szCs w:val="22"/>
        </w:rPr>
        <w:t xml:space="preserve">zakresie </w:t>
      </w:r>
      <w:r w:rsidR="00BE188B" w:rsidRPr="703BD154">
        <w:rPr>
          <w:rFonts w:cstheme="minorBidi"/>
          <w:sz w:val="22"/>
          <w:szCs w:val="22"/>
        </w:rPr>
        <w:t>kryterium cena.</w:t>
      </w:r>
    </w:p>
    <w:p w14:paraId="6EFF6930" w14:textId="77777777" w:rsidR="00B447A0" w:rsidRPr="00076A2A" w:rsidRDefault="00B447A0" w:rsidP="00AC117A">
      <w:pPr>
        <w:spacing w:after="160" w:line="259" w:lineRule="auto"/>
        <w:ind w:firstLine="708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W cenie należy uwzględnić wszy</w:t>
      </w:r>
      <w:r w:rsidR="008522C0" w:rsidRPr="00076A2A">
        <w:rPr>
          <w:rFonts w:cstheme="minorHAnsi"/>
          <w:sz w:val="22"/>
          <w:szCs w:val="22"/>
        </w:rPr>
        <w:t>stkie wymagania określone w Ogłoszeniu</w:t>
      </w:r>
      <w:r w:rsidRPr="00076A2A">
        <w:rPr>
          <w:rFonts w:cstheme="minorHAnsi"/>
          <w:sz w:val="22"/>
          <w:szCs w:val="22"/>
        </w:rPr>
        <w:t xml:space="preserve"> oraz wszelkie koszty, jakie poniesie </w:t>
      </w:r>
      <w:r w:rsidR="007A4C70" w:rsidRPr="00076A2A">
        <w:rPr>
          <w:rFonts w:cstheme="minorHAnsi"/>
          <w:sz w:val="22"/>
          <w:szCs w:val="22"/>
        </w:rPr>
        <w:t xml:space="preserve">Wykonawca </w:t>
      </w:r>
      <w:r w:rsidRPr="00076A2A">
        <w:rPr>
          <w:rFonts w:cstheme="minorHAnsi"/>
          <w:sz w:val="22"/>
          <w:szCs w:val="22"/>
        </w:rPr>
        <w:t xml:space="preserve">z tytułu należytej oraz zgodnej z obwiązującymi przepisami realizacji przedmiotu zamówienia. </w:t>
      </w:r>
    </w:p>
    <w:p w14:paraId="57733E36" w14:textId="77777777" w:rsidR="00B447A0" w:rsidRDefault="00B447A0" w:rsidP="00AC117A">
      <w:pPr>
        <w:spacing w:after="160" w:line="259" w:lineRule="auto"/>
        <w:ind w:firstLine="357"/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 xml:space="preserve">Zgodnie z art. 91 ust 3a ustawy </w:t>
      </w:r>
      <w:proofErr w:type="spellStart"/>
      <w:r w:rsidRPr="00076A2A">
        <w:rPr>
          <w:rFonts w:cstheme="minorHAnsi"/>
          <w:sz w:val="22"/>
          <w:szCs w:val="22"/>
        </w:rPr>
        <w:t>Pzp</w:t>
      </w:r>
      <w:proofErr w:type="spellEnd"/>
      <w:r w:rsidRPr="00076A2A">
        <w:rPr>
          <w:rFonts w:cstheme="minorHAnsi"/>
          <w:sz w:val="22"/>
          <w:szCs w:val="22"/>
        </w:rPr>
        <w:t xml:space="preserve">, jeżeli złożono ofertę, której wybór prowadziłby do powstania obowiązku podatkowego, zgodnie z przepisami o podatku od towarów i usług, zamawiający w celu oceny takiej oferty dolicza do przedstawionej w niej ceny podatek od towarów i usług, który miałby obowiązek rozliczyć zgodnie z tymi przepisami. </w:t>
      </w:r>
      <w:r w:rsidR="007A4C70" w:rsidRPr="00076A2A">
        <w:rPr>
          <w:rFonts w:cstheme="minorHAnsi"/>
          <w:sz w:val="22"/>
          <w:szCs w:val="22"/>
        </w:rPr>
        <w:t xml:space="preserve">Wykonawca </w:t>
      </w:r>
      <w:r w:rsidRPr="00076A2A">
        <w:rPr>
          <w:rFonts w:cstheme="minorHAnsi"/>
          <w:sz w:val="22"/>
          <w:szCs w:val="22"/>
        </w:rPr>
        <w:t xml:space="preserve">składając ofertę, zobowiązany jest poinformować </w:t>
      </w:r>
      <w:r w:rsidR="00413442" w:rsidRPr="00076A2A">
        <w:rPr>
          <w:rFonts w:cstheme="minorHAnsi"/>
          <w:sz w:val="22"/>
          <w:szCs w:val="22"/>
        </w:rPr>
        <w:t>Z</w:t>
      </w:r>
      <w:r w:rsidRPr="00076A2A">
        <w:rPr>
          <w:rFonts w:cstheme="minorHAnsi"/>
          <w:sz w:val="22"/>
          <w:szCs w:val="22"/>
        </w:rPr>
        <w:t>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7B268D7B" w14:textId="77777777" w:rsidR="007651AD" w:rsidRPr="00076A2A" w:rsidRDefault="007651AD" w:rsidP="00BE6201">
      <w:pPr>
        <w:pStyle w:val="Nagwek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cstheme="minorHAnsi"/>
          <w:szCs w:val="22"/>
        </w:rPr>
      </w:pPr>
      <w:bookmarkStart w:id="478" w:name="_Toc1129758"/>
      <w:bookmarkStart w:id="479" w:name="_Toc9426194"/>
      <w:bookmarkStart w:id="480" w:name="_Toc51829149"/>
      <w:r w:rsidRPr="00076A2A">
        <w:rPr>
          <w:rFonts w:cstheme="minorHAnsi"/>
          <w:szCs w:val="22"/>
        </w:rPr>
        <w:t>Kryteria oceny ofert</w:t>
      </w:r>
      <w:bookmarkEnd w:id="478"/>
      <w:bookmarkEnd w:id="479"/>
      <w:bookmarkEnd w:id="480"/>
    </w:p>
    <w:p w14:paraId="110EAF28" w14:textId="77777777" w:rsidR="00B72A5A" w:rsidRPr="00076A2A" w:rsidRDefault="007A5C82" w:rsidP="00B72A5A">
      <w:pPr>
        <w:rPr>
          <w:rFonts w:cstheme="minorHAnsi"/>
          <w:sz w:val="22"/>
        </w:rPr>
      </w:pPr>
      <w:r w:rsidRPr="00076A2A">
        <w:rPr>
          <w:rFonts w:cstheme="minorHAnsi"/>
          <w:sz w:val="22"/>
        </w:rPr>
        <w:t>Zamawiający będzie oceniał oferty według następujących kryteriów:</w:t>
      </w:r>
    </w:p>
    <w:p w14:paraId="7B625497" w14:textId="77777777" w:rsidR="00E071C6" w:rsidRDefault="00E071C6" w:rsidP="001C3458">
      <w:pPr>
        <w:jc w:val="both"/>
        <w:rPr>
          <w:rFonts w:cstheme="minorHAnsi"/>
          <w:b/>
          <w:sz w:val="22"/>
          <w:szCs w:val="22"/>
        </w:rPr>
      </w:pPr>
      <w:bookmarkStart w:id="481" w:name="_Toc3973719"/>
      <w:bookmarkStart w:id="482" w:name="_Toc3973800"/>
      <w:bookmarkStart w:id="483" w:name="_Toc3973882"/>
      <w:bookmarkStart w:id="484" w:name="_Toc3977372"/>
      <w:bookmarkStart w:id="485" w:name="_Toc3977484"/>
      <w:bookmarkStart w:id="486" w:name="_Toc3977565"/>
      <w:bookmarkStart w:id="487" w:name="_Toc9500656"/>
      <w:bookmarkStart w:id="488" w:name="_Toc9500739"/>
      <w:bookmarkStart w:id="489" w:name="_Toc9500822"/>
      <w:bookmarkStart w:id="490" w:name="_Toc9500904"/>
      <w:bookmarkStart w:id="491" w:name="_Toc9504222"/>
      <w:bookmarkStart w:id="492" w:name="_Toc9500657"/>
      <w:bookmarkStart w:id="493" w:name="_Toc9500740"/>
      <w:bookmarkStart w:id="494" w:name="_Toc9500823"/>
      <w:bookmarkStart w:id="495" w:name="_Toc9500905"/>
      <w:bookmarkStart w:id="496" w:name="_Toc9504223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</w:p>
    <w:p w14:paraId="06541481" w14:textId="0130B89E" w:rsidR="001C3458" w:rsidRDefault="002F7AF2" w:rsidP="001C3458">
      <w:pPr>
        <w:spacing w:line="276" w:lineRule="auto"/>
        <w:jc w:val="both"/>
        <w:rPr>
          <w:rFonts w:cstheme="minorBidi"/>
          <w:b/>
          <w:bCs/>
          <w:sz w:val="22"/>
          <w:szCs w:val="22"/>
        </w:rPr>
      </w:pPr>
      <w:r>
        <w:rPr>
          <w:rFonts w:cstheme="minorBidi"/>
          <w:b/>
          <w:bCs/>
          <w:sz w:val="22"/>
          <w:szCs w:val="22"/>
        </w:rPr>
        <w:t>Kryterium nr 1 – Cena 7</w:t>
      </w:r>
      <w:r w:rsidR="001C3458" w:rsidRPr="39C50D10">
        <w:rPr>
          <w:rFonts w:cstheme="minorBidi"/>
          <w:b/>
          <w:bCs/>
          <w:sz w:val="22"/>
          <w:szCs w:val="22"/>
        </w:rPr>
        <w:t>0%</w:t>
      </w:r>
    </w:p>
    <w:p w14:paraId="62A33EDA" w14:textId="77777777" w:rsidR="00B13EEC" w:rsidRDefault="00B13EEC" w:rsidP="001C3458">
      <w:pPr>
        <w:spacing w:line="276" w:lineRule="auto"/>
        <w:jc w:val="both"/>
        <w:rPr>
          <w:rFonts w:cstheme="minorBidi"/>
          <w:b/>
          <w:bCs/>
          <w:sz w:val="22"/>
          <w:szCs w:val="22"/>
        </w:rPr>
      </w:pPr>
    </w:p>
    <w:p w14:paraId="2BAF0E8F" w14:textId="2633549D" w:rsidR="00B13EEC" w:rsidRPr="00B13EEC" w:rsidRDefault="002F7AF2" w:rsidP="00B13EEC">
      <w:pPr>
        <w:spacing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Najwyższą liczbę punktów (7</w:t>
      </w:r>
      <w:r w:rsidR="00B13EEC" w:rsidRPr="00B13EEC">
        <w:rPr>
          <w:rFonts w:cstheme="minorHAnsi"/>
          <w:b/>
          <w:sz w:val="22"/>
          <w:szCs w:val="22"/>
        </w:rPr>
        <w:t>0) otrzyma oferta z najniższą całkowitą wartością oferty brutto.</w:t>
      </w:r>
    </w:p>
    <w:p w14:paraId="75CE43DC" w14:textId="77777777" w:rsidR="00B13EEC" w:rsidRPr="00B13EEC" w:rsidRDefault="00B13EEC" w:rsidP="00B13EEC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050E4CCE" w14:textId="77777777" w:rsidR="00B13EEC" w:rsidRPr="00B13EEC" w:rsidRDefault="00B13EEC" w:rsidP="00B13EEC">
      <w:pPr>
        <w:spacing w:line="276" w:lineRule="auto"/>
        <w:jc w:val="both"/>
        <w:rPr>
          <w:rFonts w:cstheme="minorHAnsi"/>
          <w:sz w:val="22"/>
          <w:szCs w:val="22"/>
        </w:rPr>
      </w:pPr>
      <w:r w:rsidRPr="00B13EEC">
        <w:rPr>
          <w:rFonts w:cstheme="minorHAnsi"/>
          <w:sz w:val="22"/>
          <w:szCs w:val="22"/>
        </w:rPr>
        <w:t>Zamawiający ustali ilości należnych punktów zgodnie z poniższym wzorem:</w:t>
      </w:r>
    </w:p>
    <w:p w14:paraId="10A5344F" w14:textId="77777777" w:rsidR="00B13EEC" w:rsidRPr="00B13EEC" w:rsidRDefault="00B13EEC" w:rsidP="00B13EEC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CD47A64" w14:textId="77777777" w:rsidR="00B13EEC" w:rsidRPr="00B13EEC" w:rsidRDefault="00B13EEC" w:rsidP="00B13EEC">
      <w:pPr>
        <w:rPr>
          <w:rFonts w:cstheme="minorHAnsi"/>
          <w:sz w:val="22"/>
          <w:szCs w:val="22"/>
        </w:rPr>
      </w:pPr>
      <w:r w:rsidRPr="00B13EEC">
        <w:rPr>
          <w:rFonts w:cstheme="minorHAnsi"/>
          <w:sz w:val="22"/>
          <w:szCs w:val="22"/>
        </w:rPr>
        <w:t>Ca- całkowita wartość brutto oferty najniższej</w:t>
      </w:r>
    </w:p>
    <w:p w14:paraId="6E6810F0" w14:textId="69968952" w:rsidR="00B13EEC" w:rsidRPr="00B13EEC" w:rsidRDefault="00B13EEC" w:rsidP="00B13EEC">
      <w:pPr>
        <w:rPr>
          <w:rFonts w:cstheme="minorHAnsi"/>
          <w:sz w:val="22"/>
          <w:szCs w:val="22"/>
        </w:rPr>
      </w:pPr>
      <w:r w:rsidRPr="00B13EEC">
        <w:rPr>
          <w:rFonts w:cstheme="minorHAnsi"/>
          <w:sz w:val="22"/>
          <w:szCs w:val="22"/>
        </w:rPr>
        <w:t>------------------------------------</w:t>
      </w:r>
      <w:r w:rsidR="002F7AF2">
        <w:rPr>
          <w:rFonts w:cstheme="minorHAnsi"/>
          <w:sz w:val="22"/>
          <w:szCs w:val="22"/>
        </w:rPr>
        <w:t>---------------------------- x 7</w:t>
      </w:r>
      <w:r w:rsidRPr="00B13EEC">
        <w:rPr>
          <w:rFonts w:cstheme="minorHAnsi"/>
          <w:sz w:val="22"/>
          <w:szCs w:val="22"/>
        </w:rPr>
        <w:t>0 = M</w:t>
      </w:r>
    </w:p>
    <w:p w14:paraId="295EB363" w14:textId="77777777" w:rsidR="00B13EEC" w:rsidRPr="00B13EEC" w:rsidRDefault="00B13EEC" w:rsidP="00B13EEC">
      <w:pPr>
        <w:jc w:val="both"/>
        <w:rPr>
          <w:rFonts w:cstheme="minorHAnsi"/>
          <w:sz w:val="22"/>
          <w:szCs w:val="22"/>
        </w:rPr>
      </w:pPr>
      <w:proofErr w:type="spellStart"/>
      <w:r w:rsidRPr="00B13EEC">
        <w:rPr>
          <w:rFonts w:cstheme="minorHAnsi"/>
          <w:sz w:val="22"/>
          <w:szCs w:val="22"/>
        </w:rPr>
        <w:t>Cb</w:t>
      </w:r>
      <w:proofErr w:type="spellEnd"/>
      <w:r w:rsidRPr="00B13EEC">
        <w:rPr>
          <w:rFonts w:cstheme="minorHAnsi"/>
          <w:sz w:val="22"/>
          <w:szCs w:val="22"/>
        </w:rPr>
        <w:t>- całkowita wartość brutto oferty badanej</w:t>
      </w:r>
    </w:p>
    <w:p w14:paraId="31149B88" w14:textId="77777777" w:rsidR="00B13EEC" w:rsidRPr="00B13EEC" w:rsidRDefault="00B13EEC" w:rsidP="00B13EEC">
      <w:pPr>
        <w:spacing w:line="276" w:lineRule="auto"/>
        <w:ind w:left="600"/>
        <w:contextualSpacing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7E9F7D94" w14:textId="77777777" w:rsidR="00B13EEC" w:rsidRPr="00B13EEC" w:rsidRDefault="00B13EEC" w:rsidP="00B13EEC">
      <w:pPr>
        <w:rPr>
          <w:rFonts w:cstheme="minorHAnsi"/>
          <w:sz w:val="22"/>
          <w:szCs w:val="22"/>
        </w:rPr>
      </w:pPr>
      <w:r w:rsidRPr="00B13EEC">
        <w:rPr>
          <w:rFonts w:cstheme="minorHAnsi"/>
          <w:sz w:val="22"/>
          <w:szCs w:val="22"/>
        </w:rPr>
        <w:t>M – liczba punktów w zakresie kryterium cena</w:t>
      </w:r>
    </w:p>
    <w:p w14:paraId="47A19A6A" w14:textId="77777777" w:rsidR="00B13EEC" w:rsidRPr="00B13EEC" w:rsidRDefault="00B13EEC" w:rsidP="00B13EEC">
      <w:pPr>
        <w:spacing w:line="276" w:lineRule="auto"/>
        <w:ind w:firstLine="360"/>
        <w:jc w:val="both"/>
        <w:rPr>
          <w:rFonts w:cstheme="minorHAnsi"/>
          <w:sz w:val="22"/>
          <w:szCs w:val="22"/>
          <w:highlight w:val="green"/>
        </w:rPr>
      </w:pPr>
    </w:p>
    <w:p w14:paraId="1DADB3E5" w14:textId="5618C0AF" w:rsidR="00B13EEC" w:rsidRPr="00B13EEC" w:rsidRDefault="00B13EEC" w:rsidP="00B13EEC">
      <w:pPr>
        <w:spacing w:line="276" w:lineRule="auto"/>
        <w:ind w:firstLine="360"/>
        <w:jc w:val="both"/>
        <w:rPr>
          <w:rFonts w:cstheme="minorHAnsi"/>
          <w:b/>
          <w:sz w:val="22"/>
          <w:szCs w:val="22"/>
        </w:rPr>
      </w:pPr>
      <w:r w:rsidRPr="00B13EEC">
        <w:rPr>
          <w:rFonts w:cstheme="minorHAnsi"/>
          <w:b/>
          <w:sz w:val="22"/>
          <w:szCs w:val="22"/>
        </w:rPr>
        <w:t>Maksymalna</w:t>
      </w:r>
      <w:r w:rsidRPr="00B13EEC">
        <w:rPr>
          <w:rFonts w:cstheme="minorHAnsi"/>
          <w:sz w:val="22"/>
          <w:szCs w:val="22"/>
        </w:rPr>
        <w:t xml:space="preserve"> liczba punktów uzyskana w kryterium cena to </w:t>
      </w:r>
      <w:r w:rsidR="002F7AF2">
        <w:rPr>
          <w:rFonts w:cstheme="minorHAnsi"/>
          <w:b/>
          <w:sz w:val="22"/>
          <w:szCs w:val="22"/>
        </w:rPr>
        <w:t>7</w:t>
      </w:r>
      <w:r w:rsidRPr="00B13EEC">
        <w:rPr>
          <w:rFonts w:cstheme="minorHAnsi"/>
          <w:b/>
          <w:sz w:val="22"/>
          <w:szCs w:val="22"/>
        </w:rPr>
        <w:t>0 punktów.</w:t>
      </w:r>
    </w:p>
    <w:p w14:paraId="2BDB146F" w14:textId="77777777" w:rsidR="001C3458" w:rsidRDefault="001C3458" w:rsidP="00EC5D5B">
      <w:pPr>
        <w:jc w:val="both"/>
      </w:pPr>
    </w:p>
    <w:p w14:paraId="0EABC1AA" w14:textId="7A661B49" w:rsidR="00B13EEC" w:rsidRPr="00D862E5" w:rsidRDefault="00B13EEC" w:rsidP="00B13EEC">
      <w:pPr>
        <w:rPr>
          <w:b/>
          <w:sz w:val="22"/>
          <w:szCs w:val="22"/>
        </w:rPr>
      </w:pPr>
      <w:r w:rsidRPr="00D862E5">
        <w:rPr>
          <w:b/>
          <w:sz w:val="22"/>
          <w:szCs w:val="22"/>
        </w:rPr>
        <w:t xml:space="preserve">Kryterium nr 2 – Doświadczenie </w:t>
      </w:r>
      <w:r w:rsidR="001000C8" w:rsidRPr="00D862E5">
        <w:rPr>
          <w:b/>
          <w:sz w:val="22"/>
          <w:szCs w:val="22"/>
        </w:rPr>
        <w:t>lektoró</w:t>
      </w:r>
      <w:r w:rsidR="00D753C9">
        <w:rPr>
          <w:b/>
          <w:sz w:val="22"/>
          <w:szCs w:val="22"/>
        </w:rPr>
        <w:t xml:space="preserve">w w pracy z osobami </w:t>
      </w:r>
      <w:r w:rsidR="002F7AF2">
        <w:rPr>
          <w:b/>
          <w:sz w:val="22"/>
          <w:szCs w:val="22"/>
        </w:rPr>
        <w:t>dorosłymi: 3</w:t>
      </w:r>
      <w:r w:rsidR="001000C8" w:rsidRPr="00D862E5">
        <w:rPr>
          <w:b/>
          <w:sz w:val="22"/>
          <w:szCs w:val="22"/>
        </w:rPr>
        <w:t>0 %</w:t>
      </w:r>
    </w:p>
    <w:p w14:paraId="6E315A57" w14:textId="77777777" w:rsidR="001000C8" w:rsidRDefault="001000C8" w:rsidP="00B13EEC">
      <w:pPr>
        <w:rPr>
          <w:b/>
        </w:rPr>
      </w:pPr>
    </w:p>
    <w:p w14:paraId="7663B5A9" w14:textId="77777777" w:rsidR="001000C8" w:rsidRPr="001463EF" w:rsidRDefault="001000C8" w:rsidP="001000C8">
      <w:pPr>
        <w:ind w:firstLine="600"/>
        <w:jc w:val="both"/>
        <w:rPr>
          <w:rFonts w:cs="Calibri"/>
          <w:sz w:val="22"/>
          <w:szCs w:val="22"/>
        </w:rPr>
      </w:pPr>
      <w:r w:rsidRPr="001463EF">
        <w:rPr>
          <w:rFonts w:cs="Calibri"/>
          <w:sz w:val="22"/>
          <w:szCs w:val="22"/>
        </w:rPr>
        <w:t xml:space="preserve">Łączna wartość punktów w zakresie kryterium nr 2 uzależniona jest od doświadczenia lektorów wyznaczonych do realizacji danego zamówienia w przeprowadzeniu kursów z języka angielskiego dla osób dorosłych. Z dwóch lub większej liczby zaproponowanych </w:t>
      </w:r>
      <w:r w:rsidR="001463EF">
        <w:rPr>
          <w:rFonts w:cs="Calibri"/>
          <w:sz w:val="22"/>
          <w:szCs w:val="22"/>
        </w:rPr>
        <w:t>lektorów</w:t>
      </w:r>
      <w:r w:rsidRPr="001463EF">
        <w:rPr>
          <w:rFonts w:cs="Calibri"/>
          <w:sz w:val="22"/>
          <w:szCs w:val="22"/>
        </w:rPr>
        <w:t xml:space="preserve"> ocenie zostanie poddanych dwóch </w:t>
      </w:r>
      <w:r w:rsidR="001463EF">
        <w:rPr>
          <w:rFonts w:cs="Calibri"/>
          <w:sz w:val="22"/>
          <w:szCs w:val="22"/>
        </w:rPr>
        <w:t>lektorów</w:t>
      </w:r>
      <w:r w:rsidRPr="001463EF">
        <w:rPr>
          <w:rFonts w:cs="Calibri"/>
          <w:sz w:val="22"/>
          <w:szCs w:val="22"/>
        </w:rPr>
        <w:t xml:space="preserve"> z najmniejszym doświadczeniem.</w:t>
      </w:r>
    </w:p>
    <w:p w14:paraId="6A3D108C" w14:textId="77777777" w:rsidR="001000C8" w:rsidRDefault="001000C8" w:rsidP="001000C8">
      <w:pPr>
        <w:ind w:firstLine="600"/>
        <w:jc w:val="both"/>
        <w:rPr>
          <w:rFonts w:cs="Calibri"/>
        </w:rPr>
      </w:pPr>
    </w:p>
    <w:tbl>
      <w:tblPr>
        <w:tblStyle w:val="Tabela-Siatka"/>
        <w:tblW w:w="0" w:type="auto"/>
        <w:tblInd w:w="113" w:type="dxa"/>
        <w:tblLook w:val="06A0" w:firstRow="1" w:lastRow="0" w:firstColumn="1" w:lastColumn="0" w:noHBand="1" w:noVBand="1"/>
      </w:tblPr>
      <w:tblGrid>
        <w:gridCol w:w="3472"/>
        <w:gridCol w:w="1174"/>
        <w:gridCol w:w="1627"/>
        <w:gridCol w:w="1380"/>
        <w:gridCol w:w="1294"/>
      </w:tblGrid>
      <w:tr w:rsidR="001000C8" w14:paraId="60E0AB77" w14:textId="77777777" w:rsidTr="00D753C9">
        <w:trPr>
          <w:trHeight w:val="818"/>
        </w:trPr>
        <w:tc>
          <w:tcPr>
            <w:tcW w:w="3472" w:type="dxa"/>
            <w:vAlign w:val="center"/>
          </w:tcPr>
          <w:p w14:paraId="43B0CA50" w14:textId="77777777" w:rsidR="001000C8" w:rsidRDefault="001000C8" w:rsidP="001A76AD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lastRenderedPageBreak/>
              <w:t>Liczba godzin z przeprowadzonych kursów z języka angielskiego dla osób dorosłych</w:t>
            </w:r>
          </w:p>
        </w:tc>
        <w:tc>
          <w:tcPr>
            <w:tcW w:w="1174" w:type="dxa"/>
            <w:vAlign w:val="center"/>
          </w:tcPr>
          <w:p w14:paraId="704E37C6" w14:textId="77777777" w:rsidR="001000C8" w:rsidRDefault="001000C8" w:rsidP="001A76AD">
            <w:pPr>
              <w:jc w:val="center"/>
              <w:rPr>
                <w:rFonts w:cstheme="minorBidi"/>
                <w:sz w:val="18"/>
                <w:szCs w:val="18"/>
              </w:rPr>
            </w:pPr>
            <w:r w:rsidRPr="6CF7FED5">
              <w:rPr>
                <w:rFonts w:cstheme="minorBidi"/>
                <w:sz w:val="18"/>
                <w:szCs w:val="18"/>
              </w:rPr>
              <w:t>Liczba punktów</w:t>
            </w:r>
          </w:p>
        </w:tc>
        <w:tc>
          <w:tcPr>
            <w:tcW w:w="1627" w:type="dxa"/>
            <w:vAlign w:val="center"/>
          </w:tcPr>
          <w:p w14:paraId="03BEA989" w14:textId="77777777" w:rsidR="001000C8" w:rsidRDefault="001463EF" w:rsidP="001A76AD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Lektor</w:t>
            </w:r>
            <w:r w:rsidR="001000C8" w:rsidRPr="6CF7FED5">
              <w:rPr>
                <w:rFonts w:cstheme="minorBidi"/>
                <w:sz w:val="18"/>
                <w:szCs w:val="18"/>
              </w:rPr>
              <w:t xml:space="preserve"> A</w:t>
            </w:r>
          </w:p>
        </w:tc>
        <w:tc>
          <w:tcPr>
            <w:tcW w:w="1380" w:type="dxa"/>
            <w:vAlign w:val="center"/>
          </w:tcPr>
          <w:p w14:paraId="447A90F6" w14:textId="77777777" w:rsidR="001000C8" w:rsidRDefault="001463EF" w:rsidP="001463EF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Lektor</w:t>
            </w:r>
            <w:r w:rsidR="001000C8" w:rsidRPr="2FD553C2">
              <w:rPr>
                <w:rFonts w:cstheme="minorBidi"/>
                <w:sz w:val="18"/>
                <w:szCs w:val="18"/>
              </w:rPr>
              <w:t xml:space="preserve"> B</w:t>
            </w:r>
          </w:p>
        </w:tc>
        <w:tc>
          <w:tcPr>
            <w:tcW w:w="1294" w:type="dxa"/>
            <w:vAlign w:val="center"/>
          </w:tcPr>
          <w:p w14:paraId="2D17FCF1" w14:textId="77777777" w:rsidR="001000C8" w:rsidRDefault="001000C8" w:rsidP="001A76AD">
            <w:pPr>
              <w:jc w:val="center"/>
              <w:rPr>
                <w:rFonts w:cstheme="minorBidi"/>
                <w:sz w:val="18"/>
                <w:szCs w:val="18"/>
              </w:rPr>
            </w:pPr>
            <w:r w:rsidRPr="6CF7FED5">
              <w:rPr>
                <w:rFonts w:cstheme="minorBidi"/>
                <w:sz w:val="18"/>
                <w:szCs w:val="18"/>
              </w:rPr>
              <w:t>Suma</w:t>
            </w:r>
          </w:p>
          <w:p w14:paraId="0C4F7FA6" w14:textId="77777777" w:rsidR="001000C8" w:rsidRDefault="001000C8" w:rsidP="001A76AD">
            <w:pPr>
              <w:jc w:val="center"/>
              <w:rPr>
                <w:rFonts w:cstheme="minorBidi"/>
                <w:sz w:val="18"/>
                <w:szCs w:val="18"/>
              </w:rPr>
            </w:pPr>
            <w:r w:rsidRPr="6CF7FED5">
              <w:rPr>
                <w:rFonts w:cstheme="minorBidi"/>
                <w:sz w:val="18"/>
                <w:szCs w:val="18"/>
              </w:rPr>
              <w:t>(A+B)</w:t>
            </w:r>
          </w:p>
        </w:tc>
      </w:tr>
      <w:tr w:rsidR="001000C8" w14:paraId="4A87E46C" w14:textId="77777777" w:rsidTr="00D753C9">
        <w:tc>
          <w:tcPr>
            <w:tcW w:w="3472" w:type="dxa"/>
            <w:vAlign w:val="center"/>
          </w:tcPr>
          <w:p w14:paraId="261EDBDC" w14:textId="77777777" w:rsidR="001000C8" w:rsidRPr="001B764A" w:rsidRDefault="001000C8" w:rsidP="001A76AD">
            <w:pPr>
              <w:jc w:val="center"/>
              <w:rPr>
                <w:rFonts w:cstheme="minorBidi"/>
                <w:sz w:val="22"/>
                <w:szCs w:val="22"/>
              </w:rPr>
            </w:pPr>
            <w:r w:rsidRPr="001B764A">
              <w:rPr>
                <w:rFonts w:cstheme="minorHAnsi"/>
                <w:sz w:val="22"/>
                <w:szCs w:val="22"/>
              </w:rPr>
              <w:t>≤</w:t>
            </w:r>
            <w:r w:rsidRPr="001B764A">
              <w:rPr>
                <w:rFonts w:cstheme="minorBidi"/>
                <w:sz w:val="22"/>
                <w:szCs w:val="22"/>
              </w:rPr>
              <w:t xml:space="preserve"> niż 120h</w:t>
            </w:r>
          </w:p>
        </w:tc>
        <w:tc>
          <w:tcPr>
            <w:tcW w:w="1174" w:type="dxa"/>
            <w:vAlign w:val="center"/>
          </w:tcPr>
          <w:p w14:paraId="08E5426B" w14:textId="77777777" w:rsidR="001000C8" w:rsidRPr="001B764A" w:rsidRDefault="001000C8" w:rsidP="001A76AD">
            <w:pPr>
              <w:jc w:val="center"/>
              <w:rPr>
                <w:rFonts w:cstheme="minorBidi"/>
                <w:b/>
                <w:bCs/>
                <w:sz w:val="22"/>
                <w:szCs w:val="22"/>
              </w:rPr>
            </w:pPr>
            <w:r w:rsidRPr="001B764A">
              <w:rPr>
                <w:rFonts w:cstheme="min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27" w:type="dxa"/>
            <w:vMerge w:val="restart"/>
            <w:vAlign w:val="center"/>
          </w:tcPr>
          <w:p w14:paraId="5E31BEE3" w14:textId="6FEE0BE6" w:rsidR="001000C8" w:rsidRDefault="001000C8" w:rsidP="001A76AD">
            <w:pPr>
              <w:jc w:val="center"/>
            </w:pPr>
            <w:r w:rsidRPr="6CF7FED5">
              <w:rPr>
                <w:rFonts w:cs="Calibri"/>
              </w:rPr>
              <w:t>………….</w:t>
            </w:r>
            <w:r>
              <w:br/>
            </w:r>
            <w:r w:rsidRPr="6CF7FED5">
              <w:rPr>
                <w:rFonts w:cs="Calibri"/>
              </w:rPr>
              <w:t xml:space="preserve"> </w:t>
            </w:r>
            <w:r w:rsidR="00902366">
              <w:rPr>
                <w:rFonts w:cs="Calibri"/>
                <w:sz w:val="16"/>
                <w:szCs w:val="16"/>
              </w:rPr>
              <w:t>max. 15</w:t>
            </w:r>
            <w:r w:rsidRPr="6CF7FED5">
              <w:rPr>
                <w:rFonts w:cs="Calibri"/>
                <w:sz w:val="16"/>
                <w:szCs w:val="16"/>
              </w:rPr>
              <w:t xml:space="preserve"> pkt</w:t>
            </w:r>
          </w:p>
        </w:tc>
        <w:tc>
          <w:tcPr>
            <w:tcW w:w="1380" w:type="dxa"/>
            <w:vMerge w:val="restart"/>
            <w:vAlign w:val="center"/>
          </w:tcPr>
          <w:p w14:paraId="3574F743" w14:textId="578145D5" w:rsidR="001000C8" w:rsidRDefault="001000C8" w:rsidP="001A76AD">
            <w:pPr>
              <w:jc w:val="center"/>
            </w:pPr>
            <w:r w:rsidRPr="6CF7FED5">
              <w:rPr>
                <w:rFonts w:cs="Calibri"/>
              </w:rPr>
              <w:t>………….</w:t>
            </w:r>
            <w:r>
              <w:br/>
            </w:r>
            <w:r w:rsidRPr="6CF7FED5">
              <w:rPr>
                <w:rFonts w:cs="Calibri"/>
              </w:rPr>
              <w:t xml:space="preserve"> </w:t>
            </w:r>
            <w:r w:rsidR="00902366">
              <w:rPr>
                <w:rFonts w:cs="Calibri"/>
                <w:sz w:val="16"/>
                <w:szCs w:val="16"/>
              </w:rPr>
              <w:t>max. 15</w:t>
            </w:r>
            <w:r w:rsidRPr="6CF7FED5">
              <w:rPr>
                <w:rFonts w:cs="Calibri"/>
                <w:sz w:val="16"/>
                <w:szCs w:val="16"/>
              </w:rPr>
              <w:t xml:space="preserve"> pkt</w:t>
            </w:r>
          </w:p>
        </w:tc>
        <w:tc>
          <w:tcPr>
            <w:tcW w:w="1294" w:type="dxa"/>
            <w:vMerge w:val="restart"/>
            <w:vAlign w:val="center"/>
          </w:tcPr>
          <w:p w14:paraId="72F20A73" w14:textId="0882EC0F" w:rsidR="001000C8" w:rsidRDefault="001000C8" w:rsidP="00902366">
            <w:pPr>
              <w:jc w:val="center"/>
            </w:pPr>
            <w:r w:rsidRPr="6CF7FED5">
              <w:rPr>
                <w:rFonts w:cs="Calibri"/>
              </w:rPr>
              <w:t>………….</w:t>
            </w:r>
            <w:r>
              <w:br/>
            </w:r>
            <w:r w:rsidRPr="6CF7FED5">
              <w:rPr>
                <w:rFonts w:cs="Calibri"/>
              </w:rPr>
              <w:t xml:space="preserve"> </w:t>
            </w:r>
            <w:r w:rsidR="00902366">
              <w:rPr>
                <w:rFonts w:cs="Calibri"/>
                <w:sz w:val="16"/>
                <w:szCs w:val="16"/>
              </w:rPr>
              <w:t>max. 3</w:t>
            </w:r>
            <w:r w:rsidRPr="6CF7FED5">
              <w:rPr>
                <w:rFonts w:cs="Calibri"/>
                <w:sz w:val="16"/>
                <w:szCs w:val="16"/>
              </w:rPr>
              <w:t>0 pkt</w:t>
            </w:r>
          </w:p>
        </w:tc>
      </w:tr>
      <w:tr w:rsidR="001000C8" w14:paraId="503975F2" w14:textId="77777777" w:rsidTr="00D753C9">
        <w:tc>
          <w:tcPr>
            <w:tcW w:w="3472" w:type="dxa"/>
            <w:vAlign w:val="center"/>
          </w:tcPr>
          <w:p w14:paraId="5A52ECCF" w14:textId="6B53BA31" w:rsidR="001000C8" w:rsidRPr="001B764A" w:rsidRDefault="00902366" w:rsidP="001A76AD">
            <w:pPr>
              <w:jc w:val="cen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121-2</w:t>
            </w:r>
            <w:r w:rsidR="001000C8" w:rsidRPr="001B764A">
              <w:rPr>
                <w:rFonts w:cstheme="minorBidi"/>
                <w:sz w:val="22"/>
                <w:szCs w:val="22"/>
              </w:rPr>
              <w:t xml:space="preserve">00h  </w:t>
            </w:r>
          </w:p>
        </w:tc>
        <w:tc>
          <w:tcPr>
            <w:tcW w:w="1174" w:type="dxa"/>
            <w:vAlign w:val="center"/>
          </w:tcPr>
          <w:p w14:paraId="3A53986B" w14:textId="77777777" w:rsidR="001000C8" w:rsidRPr="001B764A" w:rsidRDefault="001000C8" w:rsidP="001A76AD">
            <w:pPr>
              <w:jc w:val="center"/>
              <w:rPr>
                <w:rFonts w:cstheme="minorBidi"/>
                <w:b/>
                <w:bCs/>
                <w:sz w:val="22"/>
                <w:szCs w:val="22"/>
              </w:rPr>
            </w:pPr>
            <w:r w:rsidRPr="001B764A">
              <w:rPr>
                <w:rFonts w:cstheme="min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27" w:type="dxa"/>
            <w:vMerge/>
            <w:vAlign w:val="center"/>
          </w:tcPr>
          <w:p w14:paraId="340B04D5" w14:textId="77777777" w:rsidR="001000C8" w:rsidRDefault="001000C8" w:rsidP="001A76AD"/>
        </w:tc>
        <w:tc>
          <w:tcPr>
            <w:tcW w:w="1380" w:type="dxa"/>
            <w:vMerge/>
            <w:vAlign w:val="center"/>
          </w:tcPr>
          <w:p w14:paraId="25C52F8E" w14:textId="77777777" w:rsidR="001000C8" w:rsidRDefault="001000C8" w:rsidP="001A76AD"/>
        </w:tc>
        <w:tc>
          <w:tcPr>
            <w:tcW w:w="1294" w:type="dxa"/>
            <w:vMerge/>
          </w:tcPr>
          <w:p w14:paraId="18BE1BB4" w14:textId="77777777" w:rsidR="001000C8" w:rsidRDefault="001000C8" w:rsidP="001A76AD"/>
        </w:tc>
      </w:tr>
      <w:tr w:rsidR="00902366" w14:paraId="63A1146D" w14:textId="77777777" w:rsidTr="00D753C9">
        <w:tc>
          <w:tcPr>
            <w:tcW w:w="3472" w:type="dxa"/>
            <w:vAlign w:val="center"/>
          </w:tcPr>
          <w:p w14:paraId="37E7A004" w14:textId="215CA366" w:rsidR="00902366" w:rsidRDefault="00902366" w:rsidP="001A76AD">
            <w:pPr>
              <w:jc w:val="cen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201-300h</w:t>
            </w:r>
          </w:p>
        </w:tc>
        <w:tc>
          <w:tcPr>
            <w:tcW w:w="1174" w:type="dxa"/>
            <w:vAlign w:val="center"/>
          </w:tcPr>
          <w:p w14:paraId="4BF28222" w14:textId="0A698869" w:rsidR="00902366" w:rsidRPr="001B764A" w:rsidRDefault="00902366" w:rsidP="001A76AD">
            <w:pPr>
              <w:jc w:val="center"/>
              <w:rPr>
                <w:rFonts w:cstheme="minorBidi"/>
                <w:b/>
                <w:bCs/>
                <w:sz w:val="22"/>
                <w:szCs w:val="22"/>
              </w:rPr>
            </w:pPr>
            <w:r>
              <w:rPr>
                <w:rFonts w:cstheme="minorBid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27" w:type="dxa"/>
            <w:vMerge/>
            <w:vAlign w:val="center"/>
          </w:tcPr>
          <w:p w14:paraId="31773389" w14:textId="77777777" w:rsidR="00902366" w:rsidRDefault="00902366" w:rsidP="001A76AD"/>
        </w:tc>
        <w:tc>
          <w:tcPr>
            <w:tcW w:w="1380" w:type="dxa"/>
            <w:vMerge/>
            <w:vAlign w:val="center"/>
          </w:tcPr>
          <w:p w14:paraId="4500D8CC" w14:textId="77777777" w:rsidR="00902366" w:rsidRDefault="00902366" w:rsidP="001A76AD"/>
        </w:tc>
        <w:tc>
          <w:tcPr>
            <w:tcW w:w="1294" w:type="dxa"/>
            <w:vMerge/>
          </w:tcPr>
          <w:p w14:paraId="4C89F5A2" w14:textId="77777777" w:rsidR="00902366" w:rsidRDefault="00902366" w:rsidP="001A76AD"/>
        </w:tc>
      </w:tr>
      <w:tr w:rsidR="001000C8" w14:paraId="0C74C049" w14:textId="77777777" w:rsidTr="00D753C9">
        <w:tc>
          <w:tcPr>
            <w:tcW w:w="3472" w:type="dxa"/>
            <w:vAlign w:val="center"/>
          </w:tcPr>
          <w:p w14:paraId="0256CBE6" w14:textId="77777777" w:rsidR="001000C8" w:rsidRPr="001B764A" w:rsidRDefault="001000C8" w:rsidP="001A7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B764A">
              <w:rPr>
                <w:rFonts w:cstheme="minorHAnsi"/>
                <w:sz w:val="22"/>
                <w:szCs w:val="22"/>
              </w:rPr>
              <w:t>≥ niż 301</w:t>
            </w:r>
          </w:p>
        </w:tc>
        <w:tc>
          <w:tcPr>
            <w:tcW w:w="1174" w:type="dxa"/>
            <w:vAlign w:val="center"/>
          </w:tcPr>
          <w:p w14:paraId="56D8E888" w14:textId="6F4ED508" w:rsidR="001000C8" w:rsidRPr="001B764A" w:rsidRDefault="00902366" w:rsidP="001A76AD">
            <w:pPr>
              <w:jc w:val="center"/>
              <w:rPr>
                <w:rFonts w:cstheme="minorBidi"/>
                <w:b/>
                <w:bCs/>
                <w:sz w:val="22"/>
                <w:szCs w:val="22"/>
              </w:rPr>
            </w:pPr>
            <w:r>
              <w:rPr>
                <w:rFonts w:cstheme="minorBid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27" w:type="dxa"/>
            <w:vMerge/>
            <w:vAlign w:val="center"/>
          </w:tcPr>
          <w:p w14:paraId="5A5D892A" w14:textId="77777777" w:rsidR="001000C8" w:rsidRDefault="001000C8" w:rsidP="001A76AD"/>
        </w:tc>
        <w:tc>
          <w:tcPr>
            <w:tcW w:w="1380" w:type="dxa"/>
            <w:vMerge/>
            <w:vAlign w:val="center"/>
          </w:tcPr>
          <w:p w14:paraId="51640658" w14:textId="77777777" w:rsidR="001000C8" w:rsidRDefault="001000C8" w:rsidP="001A76AD"/>
        </w:tc>
        <w:tc>
          <w:tcPr>
            <w:tcW w:w="1294" w:type="dxa"/>
            <w:vMerge/>
          </w:tcPr>
          <w:p w14:paraId="05544200" w14:textId="77777777" w:rsidR="001000C8" w:rsidRDefault="001000C8" w:rsidP="001A76AD"/>
        </w:tc>
      </w:tr>
    </w:tbl>
    <w:p w14:paraId="76017287" w14:textId="77777777" w:rsidR="001000C8" w:rsidRDefault="001000C8" w:rsidP="001000C8">
      <w:pPr>
        <w:ind w:firstLine="600"/>
        <w:jc w:val="both"/>
        <w:rPr>
          <w:rFonts w:cs="Calibri"/>
        </w:rPr>
      </w:pPr>
    </w:p>
    <w:p w14:paraId="3093A638" w14:textId="77777777" w:rsidR="00B13EEC" w:rsidRPr="00B13EEC" w:rsidRDefault="00B13EEC" w:rsidP="001000C8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B5C91E1" w14:textId="33F484B1" w:rsidR="00B13EEC" w:rsidRDefault="00B13EEC" w:rsidP="00B13EEC">
      <w:pPr>
        <w:ind w:firstLine="360"/>
        <w:jc w:val="both"/>
        <w:rPr>
          <w:rFonts w:cstheme="minorHAnsi"/>
          <w:b/>
          <w:sz w:val="22"/>
          <w:szCs w:val="22"/>
        </w:rPr>
      </w:pPr>
      <w:r w:rsidRPr="00B13EEC">
        <w:rPr>
          <w:rFonts w:cstheme="minorHAnsi"/>
          <w:b/>
          <w:sz w:val="22"/>
          <w:szCs w:val="22"/>
        </w:rPr>
        <w:t>Maksymalna</w:t>
      </w:r>
      <w:r w:rsidRPr="00B13EEC">
        <w:rPr>
          <w:rFonts w:cstheme="minorHAnsi"/>
          <w:sz w:val="22"/>
          <w:szCs w:val="22"/>
        </w:rPr>
        <w:t xml:space="preserve"> liczba punktów możliwa do uzys</w:t>
      </w:r>
      <w:r w:rsidR="00475F9B">
        <w:rPr>
          <w:rFonts w:cstheme="minorHAnsi"/>
          <w:sz w:val="22"/>
          <w:szCs w:val="22"/>
        </w:rPr>
        <w:t xml:space="preserve">kania w kryterium doświadczenie </w:t>
      </w:r>
      <w:r w:rsidR="00475F9B" w:rsidRPr="00475F9B">
        <w:rPr>
          <w:rFonts w:cstheme="minorHAnsi"/>
          <w:sz w:val="22"/>
          <w:szCs w:val="22"/>
        </w:rPr>
        <w:t>lektor</w:t>
      </w:r>
      <w:r w:rsidR="00475F9B">
        <w:rPr>
          <w:rFonts w:cstheme="minorHAnsi"/>
          <w:sz w:val="22"/>
          <w:szCs w:val="22"/>
        </w:rPr>
        <w:t xml:space="preserve">ów w pracy z osobami dorosłymi </w:t>
      </w:r>
      <w:r w:rsidRPr="00B13EEC">
        <w:rPr>
          <w:rFonts w:cstheme="minorHAnsi"/>
          <w:sz w:val="22"/>
          <w:szCs w:val="22"/>
        </w:rPr>
        <w:t xml:space="preserve">to </w:t>
      </w:r>
      <w:r w:rsidR="002F7AF2">
        <w:rPr>
          <w:rFonts w:cstheme="minorHAnsi"/>
          <w:b/>
          <w:sz w:val="22"/>
          <w:szCs w:val="22"/>
        </w:rPr>
        <w:t>3</w:t>
      </w:r>
      <w:r w:rsidRPr="00B13EEC">
        <w:rPr>
          <w:rFonts w:cstheme="minorHAnsi"/>
          <w:b/>
          <w:sz w:val="22"/>
          <w:szCs w:val="22"/>
        </w:rPr>
        <w:t>0 punktów.</w:t>
      </w:r>
    </w:p>
    <w:p w14:paraId="19552EEC" w14:textId="205F6910" w:rsidR="00B13EEC" w:rsidRPr="00B13EEC" w:rsidRDefault="00B13EEC" w:rsidP="00597479">
      <w:pPr>
        <w:jc w:val="both"/>
        <w:rPr>
          <w:rFonts w:cstheme="minorHAnsi"/>
          <w:b/>
          <w:sz w:val="22"/>
          <w:szCs w:val="22"/>
        </w:rPr>
      </w:pPr>
    </w:p>
    <w:p w14:paraId="73F5C077" w14:textId="77777777" w:rsidR="00E071C6" w:rsidRPr="00521348" w:rsidRDefault="00E071C6" w:rsidP="00EC5D5B">
      <w:pPr>
        <w:jc w:val="both"/>
      </w:pPr>
      <w:r w:rsidRPr="703BD154">
        <w:rPr>
          <w:rFonts w:ascii="Calibri" w:hAnsi="Calibri" w:cs="Calibri"/>
          <w:sz w:val="22"/>
          <w:szCs w:val="22"/>
        </w:rPr>
        <w:t xml:space="preserve">Wykonawca podczas badania i oceny oferty może zdobyć </w:t>
      </w:r>
      <w:r w:rsidRPr="703BD154">
        <w:rPr>
          <w:rFonts w:ascii="Calibri" w:hAnsi="Calibri" w:cs="Calibri"/>
          <w:b/>
          <w:bCs/>
          <w:sz w:val="22"/>
          <w:szCs w:val="22"/>
        </w:rPr>
        <w:t>maksymalnie 100 punktów.</w:t>
      </w:r>
    </w:p>
    <w:p w14:paraId="35E57FEE" w14:textId="77777777" w:rsidR="00E071C6" w:rsidRPr="00EC5D5B" w:rsidRDefault="00E071C6" w:rsidP="00EC5D5B">
      <w:pPr>
        <w:jc w:val="both"/>
        <w:rPr>
          <w:rFonts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A5C82" w:rsidRPr="00076A2A" w14:paraId="2E4A1D68" w14:textId="77777777" w:rsidTr="007F29BC">
        <w:trPr>
          <w:trHeight w:hRule="exact" w:val="850"/>
        </w:trPr>
        <w:tc>
          <w:tcPr>
            <w:tcW w:w="9438" w:type="dxa"/>
            <w:shd w:val="clear" w:color="auto" w:fill="FFFF00"/>
            <w:vAlign w:val="center"/>
          </w:tcPr>
          <w:p w14:paraId="40699A1D" w14:textId="77777777" w:rsidR="007A5C82" w:rsidRPr="00076A2A" w:rsidRDefault="00CF626C" w:rsidP="00BE6201">
            <w:pPr>
              <w:pStyle w:val="Nagwek1"/>
              <w:numPr>
                <w:ilvl w:val="0"/>
                <w:numId w:val="14"/>
              </w:numPr>
              <w:ind w:left="447"/>
              <w:rPr>
                <w:rFonts w:cstheme="minorHAnsi"/>
              </w:rPr>
            </w:pPr>
            <w:bookmarkStart w:id="497" w:name="_Toc9426203"/>
            <w:bookmarkStart w:id="498" w:name="_Toc51829150"/>
            <w:r w:rsidRPr="00076A2A">
              <w:rPr>
                <w:rFonts w:cstheme="minorHAnsi"/>
              </w:rPr>
              <w:t>Informacje o formalnościach, jakie powinny być dopełnione po wyborze oferty w celu zawarcia umowy w sprawie zamówienia publicznego</w:t>
            </w:r>
            <w:bookmarkEnd w:id="497"/>
            <w:bookmarkEnd w:id="498"/>
          </w:p>
        </w:tc>
      </w:tr>
    </w:tbl>
    <w:p w14:paraId="6C56F492" w14:textId="77777777" w:rsidR="008E75C1" w:rsidRDefault="007A5C82" w:rsidP="00BE6201">
      <w:pPr>
        <w:pStyle w:val="Akapitzlist"/>
        <w:numPr>
          <w:ilvl w:val="1"/>
          <w:numId w:val="14"/>
        </w:numPr>
        <w:ind w:left="0" w:firstLine="0"/>
        <w:jc w:val="both"/>
        <w:rPr>
          <w:rFonts w:cstheme="minorHAnsi"/>
          <w:sz w:val="22"/>
        </w:rPr>
      </w:pPr>
      <w:r w:rsidRPr="008E75C1">
        <w:rPr>
          <w:rFonts w:cstheme="minorHAnsi"/>
          <w:sz w:val="22"/>
        </w:rPr>
        <w:t>Zamawiający udzieli zamówienia Wykonawcy, którego oferta</w:t>
      </w:r>
      <w:r w:rsidR="00097246" w:rsidRPr="008E75C1">
        <w:rPr>
          <w:rFonts w:cstheme="minorHAnsi"/>
          <w:sz w:val="22"/>
        </w:rPr>
        <w:t xml:space="preserve"> </w:t>
      </w:r>
      <w:r w:rsidR="0099146E" w:rsidRPr="008E75C1">
        <w:rPr>
          <w:rFonts w:cstheme="minorHAnsi"/>
          <w:sz w:val="22"/>
        </w:rPr>
        <w:t>odpowiada wszystkim wymaganiom</w:t>
      </w:r>
      <w:r w:rsidR="00CF626C" w:rsidRPr="008E75C1">
        <w:rPr>
          <w:rFonts w:cstheme="minorHAnsi"/>
          <w:sz w:val="22"/>
        </w:rPr>
        <w:t xml:space="preserve"> określonym w niniejszym ogłoszeniu i została oceniona jako najkorzystniejsza w oparciu o podane wyżej kryteria oceny ofert.</w:t>
      </w:r>
    </w:p>
    <w:p w14:paraId="5EF1846A" w14:textId="77777777" w:rsidR="008E75C1" w:rsidRDefault="007A5C82" w:rsidP="00BE6201">
      <w:pPr>
        <w:pStyle w:val="Akapitzlist"/>
        <w:numPr>
          <w:ilvl w:val="1"/>
          <w:numId w:val="14"/>
        </w:numPr>
        <w:ind w:left="0" w:firstLine="0"/>
        <w:jc w:val="both"/>
        <w:rPr>
          <w:rFonts w:cstheme="minorHAnsi"/>
          <w:sz w:val="22"/>
        </w:rPr>
      </w:pPr>
      <w:r w:rsidRPr="008E75C1">
        <w:rPr>
          <w:rFonts w:cstheme="minorHAnsi"/>
          <w:sz w:val="22"/>
        </w:rPr>
        <w:t>Zamawiający unieważni postępowanie w sytuacji, gdy wystą</w:t>
      </w:r>
      <w:r w:rsidR="00943A09" w:rsidRPr="008E75C1">
        <w:rPr>
          <w:rFonts w:cstheme="minorHAnsi"/>
          <w:sz w:val="22"/>
        </w:rPr>
        <w:t>pią przesłanki wskazane w </w:t>
      </w:r>
      <w:r w:rsidRPr="008E75C1">
        <w:rPr>
          <w:rFonts w:cstheme="minorHAnsi"/>
          <w:sz w:val="22"/>
        </w:rPr>
        <w:t xml:space="preserve">art. 93 ustawy Prawo </w:t>
      </w:r>
      <w:r w:rsidR="00097246" w:rsidRPr="008E75C1">
        <w:rPr>
          <w:rFonts w:cstheme="minorHAnsi"/>
          <w:sz w:val="22"/>
        </w:rPr>
        <w:t>z</w:t>
      </w:r>
      <w:r w:rsidRPr="008E75C1">
        <w:rPr>
          <w:rFonts w:cstheme="minorHAnsi"/>
          <w:sz w:val="22"/>
        </w:rPr>
        <w:t>amówie</w:t>
      </w:r>
      <w:r w:rsidR="00CF626C" w:rsidRPr="008E75C1">
        <w:rPr>
          <w:rFonts w:cstheme="minorHAnsi"/>
          <w:sz w:val="22"/>
        </w:rPr>
        <w:t xml:space="preserve">ń </w:t>
      </w:r>
      <w:r w:rsidR="00097246" w:rsidRPr="008E75C1">
        <w:rPr>
          <w:rFonts w:cstheme="minorHAnsi"/>
          <w:sz w:val="22"/>
        </w:rPr>
        <w:t>p</w:t>
      </w:r>
      <w:r w:rsidR="00CF626C" w:rsidRPr="008E75C1">
        <w:rPr>
          <w:rFonts w:cstheme="minorHAnsi"/>
          <w:sz w:val="22"/>
        </w:rPr>
        <w:t>ublicznych (</w:t>
      </w:r>
      <w:r w:rsidR="00E40695" w:rsidRPr="008E75C1">
        <w:rPr>
          <w:rFonts w:cstheme="minorHAnsi"/>
          <w:sz w:val="22"/>
        </w:rPr>
        <w:t>tj.</w:t>
      </w:r>
      <w:r w:rsidR="00CF626C" w:rsidRPr="008E75C1">
        <w:rPr>
          <w:rFonts w:cstheme="minorHAnsi"/>
          <w:sz w:val="22"/>
        </w:rPr>
        <w:t xml:space="preserve"> Dz. U. z 201</w:t>
      </w:r>
      <w:r w:rsidR="00097246" w:rsidRPr="008E75C1">
        <w:rPr>
          <w:rFonts w:cstheme="minorHAnsi"/>
          <w:sz w:val="22"/>
        </w:rPr>
        <w:t>9</w:t>
      </w:r>
      <w:r w:rsidRPr="008E75C1">
        <w:rPr>
          <w:rFonts w:cstheme="minorHAnsi"/>
          <w:sz w:val="22"/>
        </w:rPr>
        <w:t xml:space="preserve"> r., poz.</w:t>
      </w:r>
      <w:r w:rsidR="00CF626C" w:rsidRPr="008E75C1">
        <w:rPr>
          <w:rFonts w:cstheme="minorHAnsi"/>
          <w:sz w:val="22"/>
        </w:rPr>
        <w:t xml:space="preserve"> 1</w:t>
      </w:r>
      <w:r w:rsidR="00097246" w:rsidRPr="008E75C1">
        <w:rPr>
          <w:rFonts w:cstheme="minorHAnsi"/>
          <w:sz w:val="22"/>
        </w:rPr>
        <w:t>843</w:t>
      </w:r>
      <w:r w:rsidR="00506E38">
        <w:rPr>
          <w:rFonts w:cstheme="minorHAnsi"/>
          <w:sz w:val="22"/>
        </w:rPr>
        <w:t xml:space="preserve"> z </w:t>
      </w:r>
      <w:proofErr w:type="spellStart"/>
      <w:r w:rsidR="00506E38">
        <w:rPr>
          <w:rFonts w:cstheme="minorHAnsi"/>
          <w:sz w:val="22"/>
        </w:rPr>
        <w:t>późn</w:t>
      </w:r>
      <w:proofErr w:type="spellEnd"/>
      <w:r w:rsidR="00506E38">
        <w:rPr>
          <w:rFonts w:cstheme="minorHAnsi"/>
          <w:sz w:val="22"/>
        </w:rPr>
        <w:t xml:space="preserve">. </w:t>
      </w:r>
      <w:proofErr w:type="spellStart"/>
      <w:r w:rsidR="00506E38">
        <w:rPr>
          <w:rFonts w:cstheme="minorHAnsi"/>
          <w:sz w:val="22"/>
        </w:rPr>
        <w:t>zm</w:t>
      </w:r>
      <w:proofErr w:type="spellEnd"/>
      <w:r w:rsidRPr="008E75C1">
        <w:rPr>
          <w:rFonts w:cstheme="minorHAnsi"/>
          <w:sz w:val="22"/>
        </w:rPr>
        <w:t>).</w:t>
      </w:r>
    </w:p>
    <w:p w14:paraId="7271CE9D" w14:textId="77777777" w:rsidR="008E75C1" w:rsidRDefault="00CF626C" w:rsidP="00BE6201">
      <w:pPr>
        <w:pStyle w:val="Akapitzlist"/>
        <w:numPr>
          <w:ilvl w:val="1"/>
          <w:numId w:val="14"/>
        </w:numPr>
        <w:ind w:left="0" w:firstLine="0"/>
        <w:jc w:val="both"/>
        <w:rPr>
          <w:rFonts w:cstheme="minorHAnsi"/>
          <w:sz w:val="22"/>
        </w:rPr>
      </w:pPr>
      <w:r w:rsidRPr="008E75C1">
        <w:rPr>
          <w:rFonts w:cstheme="minorHAnsi"/>
          <w:sz w:val="22"/>
        </w:rPr>
        <w:t xml:space="preserve">Zgodnie z art. 138o ust. 4 ustawy </w:t>
      </w:r>
      <w:proofErr w:type="spellStart"/>
      <w:r w:rsidRPr="008E75C1">
        <w:rPr>
          <w:rFonts w:cstheme="minorHAnsi"/>
          <w:sz w:val="22"/>
        </w:rPr>
        <w:t>Pzp</w:t>
      </w:r>
      <w:proofErr w:type="spellEnd"/>
      <w:r w:rsidRPr="008E75C1">
        <w:rPr>
          <w:rFonts w:cstheme="minorHAnsi"/>
          <w:sz w:val="22"/>
        </w:rPr>
        <w:t xml:space="preserve"> Zamawiający n</w:t>
      </w:r>
      <w:r w:rsidR="00E028CD" w:rsidRPr="008E75C1">
        <w:rPr>
          <w:rFonts w:cstheme="minorHAnsi"/>
          <w:sz w:val="22"/>
        </w:rPr>
        <w:t xml:space="preserve">iezwłocznie po udzieleniu zamówienia </w:t>
      </w:r>
      <w:r w:rsidRPr="008E75C1">
        <w:rPr>
          <w:rFonts w:cstheme="minorHAnsi"/>
          <w:sz w:val="22"/>
        </w:rPr>
        <w:t xml:space="preserve">zamieści </w:t>
      </w:r>
      <w:r w:rsidR="00E028CD" w:rsidRPr="008E75C1">
        <w:rPr>
          <w:rFonts w:cstheme="minorHAnsi"/>
          <w:sz w:val="22"/>
        </w:rPr>
        <w:t>na stronie</w:t>
      </w:r>
      <w:r w:rsidRPr="008E75C1">
        <w:rPr>
          <w:rFonts w:cstheme="minorHAnsi"/>
          <w:sz w:val="22"/>
        </w:rPr>
        <w:t xml:space="preserve"> </w:t>
      </w:r>
      <w:r w:rsidR="003C6635">
        <w:rPr>
          <w:rFonts w:cstheme="minorHAnsi"/>
          <w:sz w:val="22"/>
        </w:rPr>
        <w:t>Biuletynu Informacji Publicznej</w:t>
      </w:r>
      <w:r w:rsidRPr="008E75C1">
        <w:rPr>
          <w:rFonts w:cstheme="minorHAnsi"/>
          <w:sz w:val="22"/>
        </w:rPr>
        <w:t xml:space="preserve"> informację o udzieleniu zamówienia podając nazwę albo imię i</w:t>
      </w:r>
      <w:r w:rsidR="00B71B4F" w:rsidRPr="008E75C1">
        <w:rPr>
          <w:rFonts w:cstheme="minorHAnsi"/>
          <w:sz w:val="22"/>
        </w:rPr>
        <w:t> </w:t>
      </w:r>
      <w:r w:rsidRPr="008E75C1">
        <w:rPr>
          <w:rFonts w:cstheme="minorHAnsi"/>
          <w:sz w:val="22"/>
        </w:rPr>
        <w:t xml:space="preserve">nazwisko </w:t>
      </w:r>
      <w:r w:rsidR="00C37814" w:rsidRPr="008E75C1">
        <w:rPr>
          <w:rFonts w:cstheme="minorHAnsi"/>
          <w:sz w:val="22"/>
        </w:rPr>
        <w:t>podmiotu, z którym zawarł umowę w sprawie</w:t>
      </w:r>
      <w:r w:rsidR="00076A2A" w:rsidRPr="008E75C1">
        <w:rPr>
          <w:rFonts w:cstheme="minorHAnsi"/>
          <w:sz w:val="22"/>
        </w:rPr>
        <w:t xml:space="preserve"> </w:t>
      </w:r>
      <w:r w:rsidR="009E62B8" w:rsidRPr="008E75C1">
        <w:rPr>
          <w:rFonts w:cstheme="minorHAnsi"/>
          <w:sz w:val="22"/>
        </w:rPr>
        <w:t xml:space="preserve">zamówienia publicznego. </w:t>
      </w:r>
      <w:r w:rsidR="00097246" w:rsidRPr="008E75C1">
        <w:rPr>
          <w:rFonts w:cstheme="minorHAnsi"/>
          <w:sz w:val="22"/>
        </w:rPr>
        <w:br/>
      </w:r>
      <w:r w:rsidR="009E62B8" w:rsidRPr="008E75C1">
        <w:rPr>
          <w:rFonts w:cstheme="minorHAnsi"/>
          <w:sz w:val="22"/>
        </w:rPr>
        <w:t>W </w:t>
      </w:r>
      <w:r w:rsidR="00E028CD" w:rsidRPr="008E75C1">
        <w:rPr>
          <w:rFonts w:cstheme="minorHAnsi"/>
          <w:sz w:val="22"/>
        </w:rPr>
        <w:t xml:space="preserve">razie nieudzielenia zamówienia </w:t>
      </w:r>
      <w:r w:rsidR="00097246" w:rsidRPr="008E75C1">
        <w:rPr>
          <w:rFonts w:cstheme="minorHAnsi"/>
          <w:sz w:val="22"/>
        </w:rPr>
        <w:t>Z</w:t>
      </w:r>
      <w:r w:rsidR="00E028CD" w:rsidRPr="008E75C1">
        <w:rPr>
          <w:rFonts w:cstheme="minorHAnsi"/>
          <w:sz w:val="22"/>
        </w:rPr>
        <w:t xml:space="preserve">amawiający niezwłocznie zamieszcza na stronie podmiotowej Biuletynu Informacji </w:t>
      </w:r>
      <w:r w:rsidR="008E23C1" w:rsidRPr="008E75C1">
        <w:rPr>
          <w:rFonts w:cstheme="minorHAnsi"/>
          <w:sz w:val="22"/>
        </w:rPr>
        <w:t>Publicznej informację</w:t>
      </w:r>
      <w:r w:rsidR="00E028CD" w:rsidRPr="008E75C1">
        <w:rPr>
          <w:rFonts w:cstheme="minorHAnsi"/>
          <w:sz w:val="22"/>
        </w:rPr>
        <w:t xml:space="preserve"> o nieudzieleniu zamówienia.</w:t>
      </w:r>
    </w:p>
    <w:p w14:paraId="131063C2" w14:textId="77777777" w:rsidR="008E75C1" w:rsidRDefault="00C37814" w:rsidP="00BE6201">
      <w:pPr>
        <w:pStyle w:val="Akapitzlist"/>
        <w:numPr>
          <w:ilvl w:val="1"/>
          <w:numId w:val="14"/>
        </w:numPr>
        <w:ind w:left="0" w:firstLine="0"/>
        <w:jc w:val="both"/>
        <w:rPr>
          <w:rFonts w:cstheme="minorHAnsi"/>
          <w:sz w:val="22"/>
        </w:rPr>
      </w:pPr>
      <w:r w:rsidRPr="008E75C1">
        <w:rPr>
          <w:rFonts w:cstheme="minorHAnsi"/>
          <w:sz w:val="22"/>
        </w:rPr>
        <w:t xml:space="preserve">Jeżeli Wykonawca, którego oferta została wybrana, uchyla się od zawarcia umowy w sprawie zamówienia publicznego Zamawiający może wybrać ofertę najkorzystniejszą spośród pozostałych ofert, bez przeprowadzenia ich ponownego </w:t>
      </w:r>
      <w:r w:rsidR="00FE6533" w:rsidRPr="008E75C1">
        <w:rPr>
          <w:rFonts w:cstheme="minorHAnsi"/>
          <w:sz w:val="22"/>
        </w:rPr>
        <w:t>badania i</w:t>
      </w:r>
      <w:r w:rsidRPr="008E75C1">
        <w:rPr>
          <w:rFonts w:cstheme="minorHAnsi"/>
          <w:sz w:val="22"/>
        </w:rPr>
        <w:t xml:space="preserve"> oceny, chyba że zachodzą przesłanki unieważnienia postępowania, o których mowa w art. 93 ust. 1 </w:t>
      </w:r>
      <w:proofErr w:type="spellStart"/>
      <w:r w:rsidRPr="008E75C1">
        <w:rPr>
          <w:rFonts w:cstheme="minorHAnsi"/>
          <w:sz w:val="22"/>
        </w:rPr>
        <w:t>Pzp</w:t>
      </w:r>
      <w:proofErr w:type="spellEnd"/>
      <w:r w:rsidRPr="008E75C1">
        <w:rPr>
          <w:rFonts w:cstheme="minorHAnsi"/>
          <w:sz w:val="22"/>
        </w:rPr>
        <w:t xml:space="preserve">. </w:t>
      </w:r>
    </w:p>
    <w:p w14:paraId="76CFD3BA" w14:textId="77777777" w:rsidR="007A5C82" w:rsidRPr="008E75C1" w:rsidRDefault="00C37814" w:rsidP="00BE6201">
      <w:pPr>
        <w:pStyle w:val="Akapitzlist"/>
        <w:numPr>
          <w:ilvl w:val="1"/>
          <w:numId w:val="14"/>
        </w:numPr>
        <w:ind w:left="0" w:firstLine="0"/>
        <w:jc w:val="both"/>
        <w:rPr>
          <w:rFonts w:cstheme="minorHAnsi"/>
          <w:sz w:val="22"/>
        </w:rPr>
      </w:pPr>
      <w:r w:rsidRPr="008E75C1">
        <w:rPr>
          <w:rFonts w:cstheme="minorHAnsi"/>
          <w:sz w:val="22"/>
        </w:rPr>
        <w:t xml:space="preserve">Środki ochrony prawnej określone w Dziale VI ustawy </w:t>
      </w:r>
      <w:proofErr w:type="spellStart"/>
      <w:r w:rsidR="008E23C1" w:rsidRPr="008E75C1">
        <w:rPr>
          <w:rFonts w:cstheme="minorHAnsi"/>
          <w:sz w:val="22"/>
        </w:rPr>
        <w:t>Pzp</w:t>
      </w:r>
      <w:proofErr w:type="spellEnd"/>
      <w:r w:rsidR="008E23C1" w:rsidRPr="008E75C1">
        <w:rPr>
          <w:rFonts w:cstheme="minorHAnsi"/>
          <w:sz w:val="22"/>
        </w:rPr>
        <w:t xml:space="preserve"> nie przysługują Wykonawcy w </w:t>
      </w:r>
      <w:r w:rsidRPr="008E75C1">
        <w:rPr>
          <w:rFonts w:cstheme="minorHAnsi"/>
          <w:sz w:val="22"/>
        </w:rPr>
        <w:t>niniejszym postępowaniu</w:t>
      </w:r>
      <w:r w:rsidR="00A66A39" w:rsidRPr="008E75C1">
        <w:rPr>
          <w:rFonts w:cstheme="minorHAnsi"/>
          <w:sz w:val="22"/>
        </w:rPr>
        <w:t>.</w:t>
      </w:r>
      <w:r w:rsidRPr="008E75C1">
        <w:rPr>
          <w:rFonts w:cstheme="minorHAnsi"/>
          <w:sz w:val="22"/>
        </w:rPr>
        <w:t xml:space="preserve"> </w:t>
      </w:r>
    </w:p>
    <w:p w14:paraId="1DFA8700" w14:textId="77777777" w:rsidR="00FE6533" w:rsidRPr="00076A2A" w:rsidRDefault="00FE6533" w:rsidP="00FE6533">
      <w:pPr>
        <w:pStyle w:val="Akapitzlist"/>
        <w:ind w:left="360"/>
        <w:jc w:val="both"/>
        <w:rPr>
          <w:rFonts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A5C82" w:rsidRPr="00076A2A" w14:paraId="0B9B89C0" w14:textId="77777777" w:rsidTr="00301C9A">
        <w:trPr>
          <w:trHeight w:val="459"/>
        </w:trPr>
        <w:tc>
          <w:tcPr>
            <w:tcW w:w="9438" w:type="dxa"/>
            <w:shd w:val="clear" w:color="auto" w:fill="FFFF00"/>
            <w:vAlign w:val="bottom"/>
          </w:tcPr>
          <w:p w14:paraId="2F19CB5D" w14:textId="77777777" w:rsidR="007A5C82" w:rsidRPr="00076A2A" w:rsidRDefault="00647D55" w:rsidP="00BE6201">
            <w:pPr>
              <w:pStyle w:val="Nagwek1"/>
              <w:numPr>
                <w:ilvl w:val="0"/>
                <w:numId w:val="14"/>
              </w:numPr>
              <w:ind w:left="447"/>
              <w:rPr>
                <w:rFonts w:cstheme="minorHAnsi"/>
              </w:rPr>
            </w:pPr>
            <w:bookmarkStart w:id="499" w:name="_Toc1129789"/>
            <w:bookmarkStart w:id="500" w:name="_Toc9426204"/>
            <w:bookmarkStart w:id="501" w:name="_Toc51829151"/>
            <w:r w:rsidRPr="00076A2A">
              <w:rPr>
                <w:rFonts w:cstheme="minorHAnsi"/>
              </w:rPr>
              <w:t>Istotne postanowienia umowy</w:t>
            </w:r>
            <w:bookmarkEnd w:id="499"/>
            <w:bookmarkEnd w:id="500"/>
            <w:bookmarkEnd w:id="501"/>
          </w:p>
        </w:tc>
      </w:tr>
    </w:tbl>
    <w:p w14:paraId="690051DB" w14:textId="77777777" w:rsidR="00782595" w:rsidRDefault="007A5C82" w:rsidP="00BE6201">
      <w:pPr>
        <w:pStyle w:val="Akapitzlist"/>
        <w:numPr>
          <w:ilvl w:val="1"/>
          <w:numId w:val="14"/>
        </w:numPr>
        <w:ind w:left="0" w:firstLine="0"/>
        <w:jc w:val="both"/>
        <w:rPr>
          <w:rFonts w:cstheme="minorHAnsi"/>
          <w:sz w:val="22"/>
        </w:rPr>
      </w:pPr>
      <w:r w:rsidRPr="00782595">
        <w:rPr>
          <w:rFonts w:cstheme="minorHAnsi"/>
          <w:sz w:val="22"/>
        </w:rPr>
        <w:t xml:space="preserve">Wzór umowy zawiera istotne postanowienia i stanowi załącznik </w:t>
      </w:r>
      <w:r w:rsidR="000F79EA" w:rsidRPr="00782595">
        <w:rPr>
          <w:rFonts w:cstheme="minorHAnsi"/>
          <w:sz w:val="22"/>
        </w:rPr>
        <w:t xml:space="preserve">nr 5 </w:t>
      </w:r>
      <w:r w:rsidRPr="00782595">
        <w:rPr>
          <w:rFonts w:cstheme="minorHAnsi"/>
          <w:sz w:val="22"/>
        </w:rPr>
        <w:t>do niniejsze</w:t>
      </w:r>
      <w:r w:rsidR="00E3051D" w:rsidRPr="00782595">
        <w:rPr>
          <w:rFonts w:cstheme="minorHAnsi"/>
          <w:sz w:val="22"/>
        </w:rPr>
        <w:t>go</w:t>
      </w:r>
      <w:r w:rsidRPr="00782595">
        <w:rPr>
          <w:rFonts w:cstheme="minorHAnsi"/>
          <w:sz w:val="22"/>
        </w:rPr>
        <w:t xml:space="preserve"> </w:t>
      </w:r>
      <w:r w:rsidR="007C277C" w:rsidRPr="00782595">
        <w:rPr>
          <w:rFonts w:cstheme="minorHAnsi"/>
          <w:sz w:val="22"/>
        </w:rPr>
        <w:t>Ogłoszenia</w:t>
      </w:r>
      <w:r w:rsidRPr="00782595">
        <w:rPr>
          <w:rFonts w:cstheme="minorHAnsi"/>
          <w:sz w:val="22"/>
        </w:rPr>
        <w:t xml:space="preserve">, będąc </w:t>
      </w:r>
      <w:r w:rsidR="00746DB4" w:rsidRPr="00782595">
        <w:rPr>
          <w:rFonts w:cstheme="minorHAnsi"/>
          <w:sz w:val="22"/>
        </w:rPr>
        <w:t>je</w:t>
      </w:r>
      <w:r w:rsidR="00B71B4F" w:rsidRPr="00782595">
        <w:rPr>
          <w:rFonts w:cstheme="minorHAnsi"/>
          <w:sz w:val="22"/>
        </w:rPr>
        <w:t>go</w:t>
      </w:r>
      <w:r w:rsidRPr="00782595">
        <w:rPr>
          <w:rFonts w:cstheme="minorHAnsi"/>
          <w:sz w:val="22"/>
        </w:rPr>
        <w:t xml:space="preserve"> integralną częścią. </w:t>
      </w:r>
    </w:p>
    <w:p w14:paraId="4C5126DC" w14:textId="77777777" w:rsidR="009E62B8" w:rsidRPr="00521348" w:rsidRDefault="007A5C82" w:rsidP="00521348">
      <w:pPr>
        <w:pStyle w:val="Akapitzlist"/>
        <w:numPr>
          <w:ilvl w:val="1"/>
          <w:numId w:val="14"/>
        </w:numPr>
        <w:ind w:left="0" w:firstLine="0"/>
        <w:jc w:val="both"/>
        <w:rPr>
          <w:rFonts w:cstheme="minorHAnsi"/>
          <w:sz w:val="22"/>
        </w:rPr>
      </w:pPr>
      <w:r w:rsidRPr="00782595">
        <w:rPr>
          <w:rFonts w:cstheme="minorHAnsi"/>
          <w:sz w:val="22"/>
        </w:rPr>
        <w:t xml:space="preserve">Zmiany umowy są dopuszczalne tylko w sytuacjach wyraźnie wskazanych we wzorze umowy.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3A16" w:rsidRPr="00076A2A" w14:paraId="75B3D7DB" w14:textId="77777777" w:rsidTr="009E4683">
        <w:tc>
          <w:tcPr>
            <w:tcW w:w="9288" w:type="dxa"/>
            <w:shd w:val="clear" w:color="auto" w:fill="FFFF00"/>
          </w:tcPr>
          <w:p w14:paraId="604C99C4" w14:textId="77777777" w:rsidR="00563A16" w:rsidRPr="00076A2A" w:rsidRDefault="009E62B8" w:rsidP="00BE6201">
            <w:pPr>
              <w:pStyle w:val="Nagwek1"/>
              <w:numPr>
                <w:ilvl w:val="0"/>
                <w:numId w:val="14"/>
              </w:numPr>
              <w:ind w:left="447"/>
              <w:rPr>
                <w:rFonts w:cstheme="minorHAnsi"/>
              </w:rPr>
            </w:pPr>
            <w:bookmarkStart w:id="502" w:name="_Toc1129790"/>
            <w:bookmarkStart w:id="503" w:name="_Toc9426205"/>
            <w:bookmarkStart w:id="504" w:name="_Toc51829152"/>
            <w:r w:rsidRPr="00076A2A">
              <w:rPr>
                <w:rFonts w:cstheme="minorHAnsi"/>
              </w:rPr>
              <w:t xml:space="preserve">Klauzula informacyjna z art. 13 </w:t>
            </w:r>
            <w:r w:rsidR="00CA5A3A" w:rsidRPr="00076A2A">
              <w:rPr>
                <w:rFonts w:cstheme="minorHAnsi"/>
              </w:rPr>
              <w:t xml:space="preserve">RODO </w:t>
            </w:r>
            <w:r w:rsidRPr="00076A2A">
              <w:rPr>
                <w:rFonts w:cstheme="minorHAnsi"/>
              </w:rPr>
              <w:t>do zastosowania przez zamawiających w celu związanym z postępowaniem o udzielenie zamówienia publicznego</w:t>
            </w:r>
            <w:bookmarkEnd w:id="502"/>
            <w:bookmarkEnd w:id="503"/>
            <w:bookmarkEnd w:id="504"/>
          </w:p>
        </w:tc>
      </w:tr>
    </w:tbl>
    <w:p w14:paraId="0F6CDCBB" w14:textId="77777777" w:rsidR="00563A16" w:rsidRPr="00076A2A" w:rsidRDefault="00563A16" w:rsidP="00FE6533">
      <w:pPr>
        <w:ind w:firstLine="360"/>
        <w:jc w:val="both"/>
        <w:rPr>
          <w:rFonts w:cstheme="minorHAnsi"/>
          <w:bCs/>
          <w:iCs/>
          <w:sz w:val="22"/>
          <w:szCs w:val="22"/>
        </w:rPr>
      </w:pPr>
      <w:r w:rsidRPr="00076A2A">
        <w:rPr>
          <w:rFonts w:cstheme="minorHAnsi"/>
          <w:bCs/>
          <w:iCs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</w:t>
      </w:r>
      <w:r w:rsidR="00B71B4F" w:rsidRPr="00076A2A">
        <w:rPr>
          <w:rFonts w:cstheme="minorHAnsi"/>
          <w:bCs/>
          <w:iCs/>
          <w:sz w:val="22"/>
          <w:szCs w:val="22"/>
        </w:rPr>
        <w:t> </w:t>
      </w:r>
      <w:r w:rsidRPr="00076A2A">
        <w:rPr>
          <w:rFonts w:cstheme="minorHAnsi"/>
          <w:bCs/>
          <w:iCs/>
          <w:sz w:val="22"/>
          <w:szCs w:val="22"/>
        </w:rPr>
        <w:t>w sprawie swobodnego przepływu takich danych oraz uchylenia dyrektywy 95/46/WE (ogólne rozporządzenie o ochronie danych) (Dz. Urz. UE L 119 z 04.05.2016, str. 1), dalej „RODO”,</w:t>
      </w:r>
      <w:r w:rsidRPr="00076A2A">
        <w:rPr>
          <w:rFonts w:cstheme="minorHAnsi"/>
          <w:sz w:val="22"/>
          <w:szCs w:val="22"/>
        </w:rPr>
        <w:t xml:space="preserve"> Zamawiający informuje</w:t>
      </w:r>
      <w:r w:rsidRPr="00076A2A">
        <w:rPr>
          <w:rFonts w:cstheme="minorHAnsi"/>
          <w:bCs/>
          <w:iCs/>
          <w:sz w:val="22"/>
          <w:szCs w:val="22"/>
        </w:rPr>
        <w:t xml:space="preserve">, że: </w:t>
      </w:r>
    </w:p>
    <w:p w14:paraId="5E5CA243" w14:textId="77777777" w:rsidR="00563A16" w:rsidRPr="00076A2A" w:rsidRDefault="00563A16" w:rsidP="00BE6201">
      <w:pPr>
        <w:pStyle w:val="Akapitzlist"/>
        <w:numPr>
          <w:ilvl w:val="0"/>
          <w:numId w:val="10"/>
        </w:numPr>
        <w:jc w:val="both"/>
        <w:rPr>
          <w:rFonts w:cstheme="minorHAnsi"/>
          <w:i/>
          <w:sz w:val="22"/>
          <w:szCs w:val="22"/>
        </w:rPr>
      </w:pPr>
      <w:r w:rsidRPr="00076A2A">
        <w:rPr>
          <w:rFonts w:cstheme="minorHAnsi"/>
          <w:sz w:val="22"/>
          <w:szCs w:val="22"/>
        </w:rPr>
        <w:lastRenderedPageBreak/>
        <w:t>administratorem danych osobowych przekazywanych przez Wykonawców jest</w:t>
      </w:r>
      <w:r w:rsidR="00076A2A">
        <w:rPr>
          <w:rFonts w:cstheme="minorHAnsi"/>
          <w:sz w:val="22"/>
          <w:szCs w:val="22"/>
        </w:rPr>
        <w:t xml:space="preserve"> </w:t>
      </w:r>
      <w:r w:rsidRPr="00076A2A">
        <w:rPr>
          <w:rFonts w:cstheme="minorHAnsi"/>
          <w:sz w:val="22"/>
          <w:szCs w:val="22"/>
        </w:rPr>
        <w:t>Uniwersytet Przyrodniczy w Poznaniu</w:t>
      </w:r>
      <w:r w:rsidRPr="004565FD">
        <w:rPr>
          <w:rFonts w:cstheme="minorHAnsi"/>
          <w:sz w:val="22"/>
          <w:szCs w:val="22"/>
        </w:rPr>
        <w:t xml:space="preserve">, ul. Wojska </w:t>
      </w:r>
      <w:r w:rsidR="00C15468" w:rsidRPr="004565FD">
        <w:rPr>
          <w:rFonts w:cstheme="minorHAnsi"/>
          <w:sz w:val="22"/>
          <w:szCs w:val="22"/>
        </w:rPr>
        <w:t xml:space="preserve">Polskiego </w:t>
      </w:r>
      <w:r w:rsidR="00A66A39">
        <w:rPr>
          <w:rFonts w:cstheme="minorHAnsi"/>
          <w:sz w:val="22"/>
          <w:szCs w:val="22"/>
        </w:rPr>
        <w:t>28,</w:t>
      </w:r>
      <w:r w:rsidR="00C15468" w:rsidRPr="004565FD">
        <w:rPr>
          <w:rFonts w:cstheme="minorHAnsi"/>
          <w:sz w:val="22"/>
          <w:szCs w:val="22"/>
        </w:rPr>
        <w:t xml:space="preserve"> 60-6</w:t>
      </w:r>
      <w:r w:rsidR="00A66A39">
        <w:rPr>
          <w:rFonts w:cstheme="minorHAnsi"/>
          <w:sz w:val="22"/>
          <w:szCs w:val="22"/>
        </w:rPr>
        <w:t>3</w:t>
      </w:r>
      <w:r w:rsidR="00C15468" w:rsidRPr="004565FD">
        <w:rPr>
          <w:rFonts w:cstheme="minorHAnsi"/>
          <w:sz w:val="22"/>
          <w:szCs w:val="22"/>
        </w:rPr>
        <w:t>7</w:t>
      </w:r>
      <w:r w:rsidR="00C15468" w:rsidRPr="00076A2A">
        <w:rPr>
          <w:rFonts w:cstheme="minorHAnsi"/>
          <w:sz w:val="22"/>
          <w:szCs w:val="22"/>
        </w:rPr>
        <w:t xml:space="preserve"> Poznań</w:t>
      </w:r>
    </w:p>
    <w:p w14:paraId="22C9C440" w14:textId="77777777" w:rsidR="00563A16" w:rsidRPr="00076A2A" w:rsidRDefault="00563A16" w:rsidP="00BE6201">
      <w:pPr>
        <w:pStyle w:val="Akapitzlist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 w:rsidRPr="00076A2A">
        <w:rPr>
          <w:rFonts w:cstheme="minorHAnsi"/>
          <w:sz w:val="22"/>
          <w:szCs w:val="22"/>
        </w:rPr>
        <w:t>inspektorem ochrony danych osobowych w Uniwersytecie Przyrodniczym</w:t>
      </w:r>
      <w:r w:rsidR="00076A2A">
        <w:rPr>
          <w:rFonts w:cstheme="minorHAnsi"/>
          <w:sz w:val="22"/>
          <w:szCs w:val="22"/>
        </w:rPr>
        <w:t xml:space="preserve"> </w:t>
      </w:r>
      <w:r w:rsidRPr="00076A2A">
        <w:rPr>
          <w:rFonts w:cstheme="minorHAnsi"/>
          <w:sz w:val="22"/>
          <w:szCs w:val="22"/>
        </w:rPr>
        <w:t xml:space="preserve">w Poznaniu jest Pan Tomasz Napierała </w:t>
      </w:r>
      <w:hyperlink r:id="rId13" w:history="1">
        <w:r w:rsidRPr="00076A2A">
          <w:rPr>
            <w:rFonts w:cstheme="minorHAnsi"/>
            <w:color w:val="0000FF"/>
            <w:sz w:val="22"/>
            <w:szCs w:val="22"/>
            <w:u w:val="single"/>
          </w:rPr>
          <w:t>tomasz.napierala@up.poznan.pl</w:t>
        </w:r>
      </w:hyperlink>
      <w:r w:rsidRPr="00076A2A">
        <w:rPr>
          <w:rFonts w:cstheme="minorHAnsi"/>
          <w:sz w:val="22"/>
          <w:szCs w:val="22"/>
        </w:rPr>
        <w:t xml:space="preserve"> tel. 61 848-7799</w:t>
      </w:r>
    </w:p>
    <w:p w14:paraId="463C5622" w14:textId="19BA91B9" w:rsidR="009E62B8" w:rsidRPr="00C068E7" w:rsidRDefault="00563A16" w:rsidP="00C068E7">
      <w:pPr>
        <w:pStyle w:val="Default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76A2A">
        <w:rPr>
          <w:rFonts w:cstheme="minorHAnsi"/>
          <w:sz w:val="22"/>
          <w:szCs w:val="22"/>
        </w:rPr>
        <w:t>uzyskane</w:t>
      </w:r>
      <w:r w:rsidR="00076A2A">
        <w:rPr>
          <w:rFonts w:cstheme="minorHAnsi"/>
          <w:sz w:val="22"/>
          <w:szCs w:val="22"/>
        </w:rPr>
        <w:t xml:space="preserve"> </w:t>
      </w:r>
      <w:r w:rsidRPr="00076A2A">
        <w:rPr>
          <w:rFonts w:cstheme="minorHAnsi"/>
          <w:sz w:val="22"/>
          <w:szCs w:val="22"/>
        </w:rPr>
        <w:t>dane osobowe przetwarzane będą na podstawie art. 6 ust. 1 lit. c</w:t>
      </w:r>
      <w:r w:rsidR="00076A2A">
        <w:rPr>
          <w:rFonts w:cstheme="minorHAnsi"/>
          <w:sz w:val="22"/>
          <w:szCs w:val="22"/>
        </w:rPr>
        <w:t xml:space="preserve"> </w:t>
      </w:r>
      <w:r w:rsidR="00E83799">
        <w:rPr>
          <w:rFonts w:cstheme="minorHAnsi"/>
          <w:sz w:val="22"/>
          <w:szCs w:val="22"/>
        </w:rPr>
        <w:t xml:space="preserve">RODO w celu </w:t>
      </w:r>
      <w:r w:rsidRPr="00076A2A">
        <w:rPr>
          <w:rFonts w:cstheme="minorHAnsi"/>
          <w:sz w:val="22"/>
          <w:szCs w:val="22"/>
        </w:rPr>
        <w:t>związanym z postępowaniem o udzielenie zamówienia publicznego</w:t>
      </w:r>
      <w:r w:rsidR="006F12DD" w:rsidRPr="00076A2A">
        <w:rPr>
          <w:rFonts w:cstheme="minorHAnsi"/>
          <w:sz w:val="22"/>
          <w:szCs w:val="22"/>
        </w:rPr>
        <w:t xml:space="preserve"> na</w:t>
      </w:r>
      <w:r w:rsidR="0039585C">
        <w:rPr>
          <w:rFonts w:cstheme="minorHAnsi"/>
          <w:sz w:val="22"/>
          <w:szCs w:val="22"/>
        </w:rPr>
        <w:t xml:space="preserve"> </w:t>
      </w:r>
      <w:r w:rsidR="0039585C" w:rsidRPr="0039585C">
        <w:rPr>
          <w:rFonts w:cstheme="minorBidi"/>
          <w:b/>
          <w:bCs/>
          <w:sz w:val="22"/>
          <w:szCs w:val="22"/>
        </w:rPr>
        <w:t>„</w:t>
      </w:r>
      <w:r w:rsidR="00D91757" w:rsidRPr="00833A68">
        <w:rPr>
          <w:rFonts w:asciiTheme="minorHAnsi" w:hAnsiTheme="minorHAnsi" w:cstheme="minorHAnsi"/>
          <w:b/>
          <w:bCs/>
          <w:sz w:val="22"/>
          <w:szCs w:val="22"/>
        </w:rPr>
        <w:t>Świadczenie usługi przeprowadzenia kursów z zakresu podnoszenia kompetencji językowych z języka angielskiego zakończonych egzaminem TELC i zdobyciem Certyfikatu TELC na poziomie B2, zgodnie z zakresem merytorycznym projektów pt. „</w:t>
      </w:r>
      <w:r w:rsidR="00D91757" w:rsidRPr="00833A68">
        <w:rPr>
          <w:rFonts w:asciiTheme="minorHAnsi" w:hAnsiTheme="minorHAnsi" w:cstheme="minorHAnsi"/>
          <w:b/>
          <w:bCs/>
          <w:i/>
          <w:sz w:val="22"/>
          <w:szCs w:val="22"/>
        </w:rPr>
        <w:t>Technologia Drewna – inżynierskie dualne studia praktyczne na WTD na Uniwersytecie Przyrodniczym w Poznaniu”</w:t>
      </w:r>
      <w:r w:rsidR="00D91757" w:rsidRPr="00833A68">
        <w:rPr>
          <w:rFonts w:asciiTheme="minorHAnsi" w:hAnsiTheme="minorHAnsi" w:cstheme="minorHAnsi"/>
          <w:b/>
          <w:bCs/>
          <w:sz w:val="22"/>
          <w:szCs w:val="22"/>
        </w:rPr>
        <w:t xml:space="preserve"> oraz </w:t>
      </w:r>
      <w:r w:rsidR="00D91757" w:rsidRPr="00833A68">
        <w:rPr>
          <w:rFonts w:asciiTheme="minorHAnsi" w:hAnsiTheme="minorHAnsi" w:cstheme="minorHAnsi"/>
          <w:b/>
          <w:sz w:val="22"/>
          <w:szCs w:val="22"/>
        </w:rPr>
        <w:t>„</w:t>
      </w:r>
      <w:r w:rsidR="00D91757" w:rsidRPr="00833A68">
        <w:rPr>
          <w:rFonts w:asciiTheme="minorHAnsi" w:hAnsiTheme="minorHAnsi" w:cstheme="minorHAnsi"/>
          <w:b/>
          <w:i/>
          <w:iCs/>
          <w:sz w:val="22"/>
          <w:szCs w:val="22"/>
        </w:rPr>
        <w:t>Żywienie zwierząt - nowy kierunek studiów dualnych na WMWZ na Uniwersytecie Przyrodniczym w Poznaniu”</w:t>
      </w:r>
      <w:r w:rsidR="00C068E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1851C6" w:rsidRPr="00C068E7">
        <w:rPr>
          <w:rFonts w:cstheme="minorBidi"/>
          <w:i/>
          <w:iCs/>
          <w:sz w:val="22"/>
          <w:szCs w:val="22"/>
        </w:rPr>
        <w:t xml:space="preserve">nr </w:t>
      </w:r>
      <w:r w:rsidR="001F30AA">
        <w:rPr>
          <w:rFonts w:cstheme="minorBidi"/>
          <w:i/>
          <w:iCs/>
          <w:sz w:val="22"/>
          <w:szCs w:val="22"/>
        </w:rPr>
        <w:t xml:space="preserve">postępowania </w:t>
      </w:r>
      <w:r w:rsidR="001F30AA" w:rsidRPr="001F30AA">
        <w:rPr>
          <w:rFonts w:cstheme="minorBidi"/>
          <w:i/>
          <w:iCs/>
          <w:sz w:val="22"/>
          <w:szCs w:val="22"/>
        </w:rPr>
        <w:t>AZ-262-71/2020</w:t>
      </w:r>
      <w:r w:rsidR="001F30AA">
        <w:rPr>
          <w:rFonts w:cstheme="minorBidi"/>
          <w:i/>
          <w:iCs/>
          <w:sz w:val="22"/>
          <w:szCs w:val="22"/>
        </w:rPr>
        <w:t>.</w:t>
      </w:r>
    </w:p>
    <w:p w14:paraId="13C142ED" w14:textId="77777777" w:rsidR="009E62B8" w:rsidRPr="00076A2A" w:rsidRDefault="00563A16" w:rsidP="00BE6201">
      <w:pPr>
        <w:pStyle w:val="Akapitzlist"/>
        <w:numPr>
          <w:ilvl w:val="0"/>
          <w:numId w:val="10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odbiorcami danych osobowych będą osoby lub podmioty, którym udostępniona zostanie dokumentacja postępowania w oparciu o art. 8 oraz art. 96 ust. 3</w:t>
      </w:r>
      <w:r w:rsidR="009B443C" w:rsidRPr="703BD154">
        <w:rPr>
          <w:rFonts w:cstheme="minorBidi"/>
          <w:sz w:val="22"/>
          <w:szCs w:val="22"/>
        </w:rPr>
        <w:t xml:space="preserve"> ustawy z dnia 29 stycznia 2004 </w:t>
      </w:r>
      <w:r w:rsidRPr="703BD154">
        <w:rPr>
          <w:rFonts w:cstheme="minorBidi"/>
          <w:sz w:val="22"/>
          <w:szCs w:val="22"/>
        </w:rPr>
        <w:t>r. – Prawo zamówień publicznych (</w:t>
      </w:r>
      <w:r w:rsidR="008F0231" w:rsidRPr="703BD154">
        <w:rPr>
          <w:rFonts w:cstheme="minorBidi"/>
          <w:sz w:val="22"/>
          <w:szCs w:val="22"/>
        </w:rPr>
        <w:t>tj.</w:t>
      </w:r>
      <w:r w:rsidR="00E83799" w:rsidRPr="703BD154">
        <w:rPr>
          <w:rFonts w:cstheme="minorBidi"/>
          <w:sz w:val="22"/>
          <w:szCs w:val="22"/>
        </w:rPr>
        <w:t xml:space="preserve"> Dz. U. z 2019</w:t>
      </w:r>
      <w:r w:rsidR="00DF1AF7" w:rsidRPr="703BD154">
        <w:rPr>
          <w:rFonts w:cstheme="minorBidi"/>
          <w:sz w:val="22"/>
          <w:szCs w:val="22"/>
        </w:rPr>
        <w:t xml:space="preserve"> r. poz. 1</w:t>
      </w:r>
      <w:r w:rsidR="00E83799" w:rsidRPr="703BD154">
        <w:rPr>
          <w:rFonts w:cstheme="minorBidi"/>
          <w:sz w:val="22"/>
          <w:szCs w:val="22"/>
        </w:rPr>
        <w:t>843</w:t>
      </w:r>
      <w:r w:rsidRPr="703BD154">
        <w:rPr>
          <w:rFonts w:cstheme="minorBidi"/>
          <w:sz w:val="22"/>
          <w:szCs w:val="22"/>
        </w:rPr>
        <w:t xml:space="preserve">), dalej „ustawa </w:t>
      </w:r>
      <w:proofErr w:type="spellStart"/>
      <w:r w:rsidRPr="703BD154">
        <w:rPr>
          <w:rFonts w:cstheme="minorBidi"/>
          <w:sz w:val="22"/>
          <w:szCs w:val="22"/>
        </w:rPr>
        <w:t>Pzp</w:t>
      </w:r>
      <w:proofErr w:type="spellEnd"/>
      <w:r w:rsidRPr="703BD154">
        <w:rPr>
          <w:rFonts w:cstheme="minorBidi"/>
          <w:sz w:val="22"/>
          <w:szCs w:val="22"/>
        </w:rPr>
        <w:t xml:space="preserve">”;  </w:t>
      </w:r>
    </w:p>
    <w:p w14:paraId="78313923" w14:textId="77777777" w:rsidR="009E62B8" w:rsidRPr="00076A2A" w:rsidRDefault="00563A16" w:rsidP="00BE6201">
      <w:pPr>
        <w:pStyle w:val="Akapitzlist"/>
        <w:numPr>
          <w:ilvl w:val="0"/>
          <w:numId w:val="10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 xml:space="preserve">dane osobowe będą przechowywane, zgodnie z art. 97 ust. 1 ustawy </w:t>
      </w:r>
      <w:proofErr w:type="spellStart"/>
      <w:r w:rsidRPr="703BD154">
        <w:rPr>
          <w:rFonts w:cstheme="minorBidi"/>
          <w:sz w:val="22"/>
          <w:szCs w:val="22"/>
        </w:rPr>
        <w:t>Pzp</w:t>
      </w:r>
      <w:proofErr w:type="spellEnd"/>
      <w:r w:rsidRPr="703BD154">
        <w:rPr>
          <w:rFonts w:cstheme="minorBid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369F904" w14:textId="77777777" w:rsidR="009E62B8" w:rsidRPr="00076A2A" w:rsidRDefault="00563A16" w:rsidP="00BE6201">
      <w:pPr>
        <w:pStyle w:val="Akapitzlist"/>
        <w:numPr>
          <w:ilvl w:val="0"/>
          <w:numId w:val="10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podanie przez Wykonawcę</w:t>
      </w:r>
      <w:r w:rsidR="00076A2A" w:rsidRPr="703BD154">
        <w:rPr>
          <w:rFonts w:cstheme="minorBidi"/>
          <w:sz w:val="22"/>
          <w:szCs w:val="22"/>
        </w:rPr>
        <w:t xml:space="preserve"> </w:t>
      </w:r>
      <w:r w:rsidRPr="703BD154">
        <w:rPr>
          <w:rFonts w:cstheme="minorBidi"/>
          <w:sz w:val="22"/>
          <w:szCs w:val="22"/>
        </w:rPr>
        <w:t>danych osobowych jest dobrowolne, lecz równocześnie jest</w:t>
      </w:r>
      <w:r w:rsidR="00076A2A" w:rsidRPr="703BD154">
        <w:rPr>
          <w:rFonts w:cstheme="minorBidi"/>
          <w:sz w:val="22"/>
          <w:szCs w:val="22"/>
        </w:rPr>
        <w:t xml:space="preserve"> </w:t>
      </w:r>
      <w:r w:rsidRPr="703BD154">
        <w:rPr>
          <w:rFonts w:cstheme="minorBidi"/>
          <w:sz w:val="22"/>
          <w:szCs w:val="22"/>
        </w:rPr>
        <w:t>wymogiem ustawowym określonym w przepisach ust</w:t>
      </w:r>
      <w:r w:rsidR="00334296" w:rsidRPr="703BD154">
        <w:rPr>
          <w:rFonts w:cstheme="minorBidi"/>
          <w:sz w:val="22"/>
          <w:szCs w:val="22"/>
        </w:rPr>
        <w:t xml:space="preserve">awy </w:t>
      </w:r>
      <w:proofErr w:type="spellStart"/>
      <w:r w:rsidR="00334296" w:rsidRPr="703BD154">
        <w:rPr>
          <w:rFonts w:cstheme="minorBidi"/>
          <w:sz w:val="22"/>
          <w:szCs w:val="22"/>
        </w:rPr>
        <w:t>Pzp</w:t>
      </w:r>
      <w:proofErr w:type="spellEnd"/>
      <w:r w:rsidR="00334296" w:rsidRPr="703BD154">
        <w:rPr>
          <w:rFonts w:cstheme="minorBidi"/>
          <w:sz w:val="22"/>
          <w:szCs w:val="22"/>
        </w:rPr>
        <w:t>, związanym z udziałem w </w:t>
      </w:r>
      <w:r w:rsidR="009B443C" w:rsidRPr="703BD154">
        <w:rPr>
          <w:rFonts w:cstheme="minorBidi"/>
          <w:sz w:val="22"/>
          <w:szCs w:val="22"/>
        </w:rPr>
        <w:t>postępowaniu o </w:t>
      </w:r>
      <w:r w:rsidRPr="703BD154">
        <w:rPr>
          <w:rFonts w:cstheme="minorBidi"/>
          <w:sz w:val="22"/>
          <w:szCs w:val="22"/>
        </w:rPr>
        <w:t>udzielenie zamówienia publicznego; konsekwencje niepodani</w:t>
      </w:r>
      <w:r w:rsidR="009B443C" w:rsidRPr="703BD154">
        <w:rPr>
          <w:rFonts w:cstheme="minorBidi"/>
          <w:sz w:val="22"/>
          <w:szCs w:val="22"/>
        </w:rPr>
        <w:t>a określonych danych wynikają z </w:t>
      </w:r>
      <w:r w:rsidRPr="703BD154">
        <w:rPr>
          <w:rFonts w:cstheme="minorBidi"/>
          <w:sz w:val="22"/>
          <w:szCs w:val="22"/>
        </w:rPr>
        <w:t xml:space="preserve">ustawy </w:t>
      </w:r>
      <w:proofErr w:type="spellStart"/>
      <w:r w:rsidRPr="703BD154">
        <w:rPr>
          <w:rFonts w:cstheme="minorBidi"/>
          <w:sz w:val="22"/>
          <w:szCs w:val="22"/>
        </w:rPr>
        <w:t>Pzp</w:t>
      </w:r>
      <w:proofErr w:type="spellEnd"/>
      <w:r w:rsidRPr="703BD154">
        <w:rPr>
          <w:rFonts w:cstheme="minorBidi"/>
          <w:sz w:val="22"/>
          <w:szCs w:val="22"/>
        </w:rPr>
        <w:t xml:space="preserve">;  </w:t>
      </w:r>
    </w:p>
    <w:p w14:paraId="6382C752" w14:textId="77777777" w:rsidR="009E62B8" w:rsidRPr="00076A2A" w:rsidRDefault="00563A16" w:rsidP="00BE6201">
      <w:pPr>
        <w:pStyle w:val="Akapitzlist"/>
        <w:numPr>
          <w:ilvl w:val="0"/>
          <w:numId w:val="10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w odniesieniu do danych osobowych decyzje nie będą podejmowane w sposób zautomatyzowany, stosowanie do art. 22 RODO;</w:t>
      </w:r>
    </w:p>
    <w:p w14:paraId="2B258FD3" w14:textId="77777777" w:rsidR="00563A16" w:rsidRPr="00076A2A" w:rsidRDefault="007A4C70" w:rsidP="00BE6201">
      <w:pPr>
        <w:pStyle w:val="Akapitzlist"/>
        <w:numPr>
          <w:ilvl w:val="0"/>
          <w:numId w:val="10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 xml:space="preserve">Wykonawcy </w:t>
      </w:r>
      <w:r w:rsidR="00563A16" w:rsidRPr="703BD154">
        <w:rPr>
          <w:rFonts w:cstheme="minorBidi"/>
          <w:sz w:val="22"/>
          <w:szCs w:val="22"/>
        </w:rPr>
        <w:t>oraz osoby, których dane osobowe zostały podane w związku z postępowaniem posiadają:</w:t>
      </w:r>
    </w:p>
    <w:p w14:paraId="5B0B4EDE" w14:textId="77777777" w:rsidR="00563A16" w:rsidRPr="00076A2A" w:rsidRDefault="00563A16" w:rsidP="00BE6201">
      <w:pPr>
        <w:pStyle w:val="Akapitzlist"/>
        <w:numPr>
          <w:ilvl w:val="0"/>
          <w:numId w:val="11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na podstawie art. 15 RODO prawo dostępu do danych osobowych dotyczących</w:t>
      </w:r>
      <w:r w:rsidR="009B443C" w:rsidRPr="703BD154">
        <w:rPr>
          <w:rStyle w:val="Odwoanieprzypisudolnego"/>
          <w:rFonts w:cstheme="minorBidi"/>
          <w:sz w:val="22"/>
          <w:szCs w:val="22"/>
        </w:rPr>
        <w:footnoteReference w:id="3"/>
      </w:r>
      <w:r w:rsidRPr="703BD154">
        <w:rPr>
          <w:rFonts w:cstheme="minorBidi"/>
          <w:sz w:val="22"/>
          <w:szCs w:val="22"/>
        </w:rPr>
        <w:t>;</w:t>
      </w:r>
    </w:p>
    <w:p w14:paraId="5BDD83D9" w14:textId="77777777" w:rsidR="00563A16" w:rsidRPr="00076A2A" w:rsidRDefault="00563A16" w:rsidP="00BE6201">
      <w:pPr>
        <w:pStyle w:val="Akapitzlist"/>
        <w:numPr>
          <w:ilvl w:val="0"/>
          <w:numId w:val="11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na podstawie art. 16 RODO prawo do sprostowania danych osobowych</w:t>
      </w:r>
      <w:r w:rsidR="009B443C" w:rsidRPr="703BD154">
        <w:rPr>
          <w:rStyle w:val="Odwoanieprzypisudolnego"/>
          <w:rFonts w:cstheme="minorBidi"/>
          <w:sz w:val="22"/>
          <w:szCs w:val="22"/>
        </w:rPr>
        <w:footnoteReference w:id="4"/>
      </w:r>
      <w:r w:rsidRPr="703BD154">
        <w:rPr>
          <w:rFonts w:cstheme="minorBidi"/>
          <w:sz w:val="22"/>
          <w:szCs w:val="22"/>
        </w:rPr>
        <w:t>;</w:t>
      </w:r>
    </w:p>
    <w:p w14:paraId="5C17F692" w14:textId="77777777" w:rsidR="00563A16" w:rsidRPr="00076A2A" w:rsidRDefault="00563A16" w:rsidP="00BE6201">
      <w:pPr>
        <w:pStyle w:val="Akapitzlist"/>
        <w:numPr>
          <w:ilvl w:val="0"/>
          <w:numId w:val="11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="009B443C" w:rsidRPr="703BD154">
        <w:rPr>
          <w:rStyle w:val="Odwoanieprzypisudolnego"/>
          <w:rFonts w:cstheme="minorBidi"/>
          <w:sz w:val="22"/>
          <w:szCs w:val="22"/>
        </w:rPr>
        <w:footnoteReference w:id="5"/>
      </w:r>
      <w:r w:rsidRPr="703BD154">
        <w:rPr>
          <w:rFonts w:cstheme="minorBidi"/>
          <w:sz w:val="22"/>
          <w:szCs w:val="22"/>
        </w:rPr>
        <w:t xml:space="preserve">;  </w:t>
      </w:r>
    </w:p>
    <w:p w14:paraId="1E5B179B" w14:textId="77777777" w:rsidR="00563A16" w:rsidRPr="00076A2A" w:rsidRDefault="00563A16" w:rsidP="00BE6201">
      <w:pPr>
        <w:pStyle w:val="Akapitzlist"/>
        <w:numPr>
          <w:ilvl w:val="0"/>
          <w:numId w:val="11"/>
        </w:numPr>
        <w:jc w:val="both"/>
        <w:rPr>
          <w:rFonts w:cstheme="minorBidi"/>
          <w:i/>
          <w:iCs/>
          <w:sz w:val="22"/>
          <w:szCs w:val="22"/>
        </w:rPr>
      </w:pPr>
      <w:r w:rsidRPr="703BD154">
        <w:rPr>
          <w:rFonts w:cstheme="minorBidi"/>
          <w:sz w:val="22"/>
          <w:szCs w:val="22"/>
        </w:rPr>
        <w:t>prawo do wniesienia skargi do Prezesa Urzędu Ochrony Danych Osobowych, gdy uzna Pani/Pan, że przetwarzanie danych osobowych dotyczących narusza przepisy RODO;</w:t>
      </w:r>
    </w:p>
    <w:p w14:paraId="27A5639C" w14:textId="77777777" w:rsidR="00563A16" w:rsidRPr="00F46856" w:rsidRDefault="00563A16" w:rsidP="00BE6201">
      <w:pPr>
        <w:pStyle w:val="Akapitzlist"/>
        <w:numPr>
          <w:ilvl w:val="0"/>
          <w:numId w:val="10"/>
        </w:numPr>
        <w:jc w:val="both"/>
        <w:rPr>
          <w:rFonts w:cstheme="minorBidi"/>
          <w:sz w:val="22"/>
          <w:szCs w:val="22"/>
        </w:rPr>
      </w:pPr>
      <w:r w:rsidRPr="703BD154">
        <w:rPr>
          <w:rFonts w:cstheme="minorBidi"/>
          <w:sz w:val="22"/>
          <w:szCs w:val="22"/>
        </w:rPr>
        <w:t>nie przysługuje</w:t>
      </w:r>
      <w:r w:rsidR="00076A2A" w:rsidRPr="703BD154">
        <w:rPr>
          <w:rFonts w:cstheme="minorBidi"/>
          <w:sz w:val="22"/>
          <w:szCs w:val="22"/>
        </w:rPr>
        <w:t xml:space="preserve"> </w:t>
      </w:r>
      <w:r w:rsidR="006419B6" w:rsidRPr="703BD154">
        <w:rPr>
          <w:rFonts w:cstheme="minorBidi"/>
          <w:sz w:val="22"/>
          <w:szCs w:val="22"/>
        </w:rPr>
        <w:t xml:space="preserve">Wykonawcom </w:t>
      </w:r>
      <w:r w:rsidRPr="703BD154">
        <w:rPr>
          <w:rFonts w:cstheme="minorBidi"/>
          <w:sz w:val="22"/>
          <w:szCs w:val="22"/>
        </w:rPr>
        <w:t>oraz osobom, których dane osobowe zostały podane w</w:t>
      </w:r>
      <w:r w:rsidR="00C832F6" w:rsidRPr="703BD154">
        <w:rPr>
          <w:rFonts w:cstheme="minorBidi"/>
          <w:sz w:val="22"/>
          <w:szCs w:val="22"/>
        </w:rPr>
        <w:t> </w:t>
      </w:r>
      <w:r w:rsidR="009E62B8" w:rsidRPr="703BD154">
        <w:rPr>
          <w:rFonts w:cstheme="minorBidi"/>
          <w:sz w:val="22"/>
          <w:szCs w:val="22"/>
        </w:rPr>
        <w:t>związku z </w:t>
      </w:r>
      <w:r w:rsidRPr="703BD154">
        <w:rPr>
          <w:rFonts w:cstheme="minorBidi"/>
          <w:sz w:val="22"/>
          <w:szCs w:val="22"/>
        </w:rPr>
        <w:t>postępowaniem:</w:t>
      </w:r>
    </w:p>
    <w:p w14:paraId="0EEB2A65" w14:textId="77777777" w:rsidR="00563A16" w:rsidRPr="00076A2A" w:rsidRDefault="00563A16" w:rsidP="00BE6201">
      <w:pPr>
        <w:pStyle w:val="Akapitzlist"/>
        <w:numPr>
          <w:ilvl w:val="0"/>
          <w:numId w:val="12"/>
        </w:numPr>
        <w:jc w:val="both"/>
        <w:rPr>
          <w:rFonts w:cstheme="minorBidi"/>
          <w:i/>
          <w:iCs/>
          <w:sz w:val="22"/>
          <w:szCs w:val="22"/>
        </w:rPr>
      </w:pPr>
      <w:r w:rsidRPr="703BD154">
        <w:rPr>
          <w:rFonts w:cstheme="minorBidi"/>
          <w:sz w:val="22"/>
          <w:szCs w:val="22"/>
        </w:rPr>
        <w:t>w związku z art. 17 ust. 3 lit. b, d lub e RODO prawo do usunięcia danych osobowych;</w:t>
      </w:r>
    </w:p>
    <w:p w14:paraId="6EC62C8C" w14:textId="77777777" w:rsidR="00563A16" w:rsidRPr="00076A2A" w:rsidRDefault="00563A16" w:rsidP="00BE6201">
      <w:pPr>
        <w:pStyle w:val="Akapitzlist"/>
        <w:numPr>
          <w:ilvl w:val="0"/>
          <w:numId w:val="12"/>
        </w:numPr>
        <w:jc w:val="both"/>
        <w:rPr>
          <w:rFonts w:cstheme="minorBidi"/>
          <w:b/>
          <w:bCs/>
          <w:i/>
          <w:iCs/>
          <w:sz w:val="22"/>
          <w:szCs w:val="22"/>
        </w:rPr>
      </w:pPr>
      <w:r w:rsidRPr="703BD154">
        <w:rPr>
          <w:rFonts w:cstheme="minorBidi"/>
          <w:sz w:val="22"/>
          <w:szCs w:val="22"/>
        </w:rPr>
        <w:t>prawo do przenoszenia danych osobowych, o którym mowa w art. 20 RODO;</w:t>
      </w:r>
    </w:p>
    <w:p w14:paraId="43A7D81E" w14:textId="77777777" w:rsidR="009B443C" w:rsidRPr="0099277E" w:rsidRDefault="00563A16" w:rsidP="009B443C">
      <w:pPr>
        <w:pStyle w:val="Akapitzlist"/>
        <w:numPr>
          <w:ilvl w:val="0"/>
          <w:numId w:val="12"/>
        </w:numPr>
        <w:jc w:val="both"/>
        <w:rPr>
          <w:rFonts w:cstheme="minorBidi"/>
          <w:i/>
          <w:iCs/>
          <w:sz w:val="22"/>
          <w:szCs w:val="22"/>
        </w:rPr>
      </w:pPr>
      <w:r w:rsidRPr="703BD154">
        <w:rPr>
          <w:rFonts w:cstheme="minorBid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A5C82" w:rsidRPr="00076A2A" w14:paraId="33794356" w14:textId="77777777" w:rsidTr="009E4683">
        <w:tc>
          <w:tcPr>
            <w:tcW w:w="9062" w:type="dxa"/>
            <w:shd w:val="clear" w:color="auto" w:fill="FFFF00"/>
          </w:tcPr>
          <w:p w14:paraId="191AC80C" w14:textId="77777777" w:rsidR="007A5C82" w:rsidRPr="00076A2A" w:rsidRDefault="00701A83" w:rsidP="00BE6201">
            <w:pPr>
              <w:pStyle w:val="Nagwek1"/>
              <w:numPr>
                <w:ilvl w:val="0"/>
                <w:numId w:val="14"/>
              </w:numPr>
              <w:ind w:left="447"/>
              <w:rPr>
                <w:rFonts w:cstheme="minorHAnsi"/>
              </w:rPr>
            </w:pPr>
            <w:bookmarkStart w:id="505" w:name="_Toc1129791"/>
            <w:bookmarkStart w:id="506" w:name="_Toc9426206"/>
            <w:bookmarkStart w:id="507" w:name="_Toc51829153"/>
            <w:r w:rsidRPr="00076A2A">
              <w:rPr>
                <w:rFonts w:cstheme="minorHAnsi"/>
              </w:rPr>
              <w:t>Załączniki</w:t>
            </w:r>
            <w:r w:rsidR="00076A2A">
              <w:rPr>
                <w:rFonts w:cstheme="minorHAnsi"/>
              </w:rPr>
              <w:t xml:space="preserve"> </w:t>
            </w:r>
            <w:r w:rsidR="00334296" w:rsidRPr="00076A2A">
              <w:rPr>
                <w:rFonts w:cstheme="minorHAnsi"/>
              </w:rPr>
              <w:t>do dokumentacji</w:t>
            </w:r>
            <w:r w:rsidR="00647D55" w:rsidRPr="00076A2A">
              <w:rPr>
                <w:rFonts w:cstheme="minorHAnsi"/>
              </w:rPr>
              <w:t>:</w:t>
            </w:r>
            <w:bookmarkEnd w:id="505"/>
            <w:bookmarkEnd w:id="506"/>
            <w:bookmarkEnd w:id="507"/>
          </w:p>
        </w:tc>
      </w:tr>
    </w:tbl>
    <w:p w14:paraId="4E18FEF3" w14:textId="77777777" w:rsidR="007A5C82" w:rsidRPr="00076A2A" w:rsidRDefault="007A5C82" w:rsidP="0085006A">
      <w:pPr>
        <w:rPr>
          <w:rFonts w:cstheme="minorHAnsi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50"/>
      </w:tblGrid>
      <w:tr w:rsidR="007A5C82" w:rsidRPr="00076A2A" w14:paraId="5B99AED4" w14:textId="77777777" w:rsidTr="16CA2250"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9FC6" w14:textId="77777777" w:rsidR="007A5C82" w:rsidRPr="00076A2A" w:rsidRDefault="007A5C82" w:rsidP="0085006A">
            <w:pPr>
              <w:jc w:val="center"/>
              <w:rPr>
                <w:rFonts w:cstheme="minorHAnsi"/>
                <w:b/>
                <w:sz w:val="22"/>
              </w:rPr>
            </w:pPr>
            <w:r w:rsidRPr="00076A2A">
              <w:rPr>
                <w:rFonts w:cstheme="minorHAnsi"/>
                <w:b/>
                <w:sz w:val="22"/>
              </w:rPr>
              <w:lastRenderedPageBreak/>
              <w:t>Lp</w:t>
            </w:r>
            <w:r w:rsidR="0085006A" w:rsidRPr="00076A2A">
              <w:rPr>
                <w:rFonts w:cstheme="minorHAnsi"/>
                <w:b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D33" w14:textId="77777777" w:rsidR="007A5C82" w:rsidRPr="00076A2A" w:rsidRDefault="007A5C82" w:rsidP="009E62B8">
            <w:pPr>
              <w:rPr>
                <w:rFonts w:cstheme="minorHAnsi"/>
                <w:b/>
                <w:sz w:val="22"/>
              </w:rPr>
            </w:pPr>
            <w:r w:rsidRPr="00076A2A">
              <w:rPr>
                <w:rFonts w:cstheme="minorHAnsi"/>
                <w:b/>
                <w:sz w:val="22"/>
              </w:rPr>
              <w:t>Nazwa załącznika</w:t>
            </w:r>
          </w:p>
        </w:tc>
      </w:tr>
      <w:tr w:rsidR="007A5C82" w:rsidRPr="00076A2A" w14:paraId="42A462BD" w14:textId="77777777" w:rsidTr="16CA22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E8C9" w14:textId="77777777" w:rsidR="007A5C82" w:rsidRPr="00076A2A" w:rsidRDefault="007A5C82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1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44D4" w14:textId="298EA5FA" w:rsidR="007A5C82" w:rsidRPr="00076A2A" w:rsidRDefault="008E23C1" w:rsidP="703BD154">
            <w:pPr>
              <w:rPr>
                <w:rFonts w:cstheme="minorBidi"/>
                <w:sz w:val="22"/>
                <w:szCs w:val="22"/>
              </w:rPr>
            </w:pPr>
            <w:r w:rsidRPr="0B99256B">
              <w:rPr>
                <w:rFonts w:cstheme="minorBidi"/>
                <w:sz w:val="22"/>
                <w:szCs w:val="22"/>
              </w:rPr>
              <w:t xml:space="preserve">Formularz </w:t>
            </w:r>
            <w:r w:rsidR="29EE66EB" w:rsidRPr="0B99256B">
              <w:rPr>
                <w:rFonts w:cstheme="minorBidi"/>
                <w:sz w:val="22"/>
                <w:szCs w:val="22"/>
              </w:rPr>
              <w:t>ofertowy</w:t>
            </w:r>
            <w:r w:rsidR="000D1451">
              <w:rPr>
                <w:rFonts w:cstheme="minorBidi"/>
                <w:sz w:val="22"/>
                <w:szCs w:val="22"/>
              </w:rPr>
              <w:t xml:space="preserve"> -</w:t>
            </w:r>
            <w:r w:rsidR="5FC30D5D" w:rsidRPr="703BD154">
              <w:rPr>
                <w:rFonts w:cstheme="minorBidi"/>
                <w:sz w:val="22"/>
                <w:szCs w:val="22"/>
              </w:rPr>
              <w:t xml:space="preserve"> zał. nr 1</w:t>
            </w:r>
            <w:r w:rsidR="00BA4547">
              <w:rPr>
                <w:rFonts w:cstheme="minorBidi"/>
                <w:sz w:val="22"/>
                <w:szCs w:val="22"/>
              </w:rPr>
              <w:t>,</w:t>
            </w:r>
          </w:p>
        </w:tc>
      </w:tr>
      <w:tr w:rsidR="00061BB9" w:rsidRPr="00076A2A" w14:paraId="4DD15CDD" w14:textId="77777777" w:rsidTr="16CA22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D1D0" w14:textId="77777777" w:rsidR="00061BB9" w:rsidRPr="00076A2A" w:rsidRDefault="00061BB9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2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FAA4" w14:textId="0482A67A" w:rsidR="006C5CB0" w:rsidRPr="00076A2A" w:rsidRDefault="3858F8BF" w:rsidP="000D1451">
            <w:pPr>
              <w:rPr>
                <w:rFonts w:cstheme="minorBidi"/>
                <w:sz w:val="22"/>
                <w:szCs w:val="22"/>
              </w:rPr>
            </w:pPr>
            <w:r w:rsidRPr="703BD154">
              <w:rPr>
                <w:rFonts w:cstheme="minorBidi"/>
                <w:sz w:val="22"/>
                <w:szCs w:val="22"/>
              </w:rPr>
              <w:t xml:space="preserve">Wykaz osób </w:t>
            </w:r>
            <w:r w:rsidR="60F22FF9" w:rsidRPr="703BD154">
              <w:rPr>
                <w:rFonts w:cstheme="minorBidi"/>
                <w:sz w:val="22"/>
                <w:szCs w:val="22"/>
              </w:rPr>
              <w:t>– zał.</w:t>
            </w:r>
            <w:r w:rsidR="006C5CB0">
              <w:rPr>
                <w:rFonts w:cstheme="minorBidi"/>
                <w:sz w:val="22"/>
                <w:szCs w:val="22"/>
              </w:rPr>
              <w:t xml:space="preserve"> nr</w:t>
            </w:r>
            <w:r w:rsidR="60F22FF9" w:rsidRPr="703BD154">
              <w:rPr>
                <w:rFonts w:cstheme="minorBidi"/>
                <w:sz w:val="22"/>
                <w:szCs w:val="22"/>
              </w:rPr>
              <w:t xml:space="preserve"> </w:t>
            </w:r>
            <w:r w:rsidR="00A005BE">
              <w:rPr>
                <w:rFonts w:cstheme="minorBidi"/>
                <w:sz w:val="22"/>
                <w:szCs w:val="22"/>
              </w:rPr>
              <w:t>2</w:t>
            </w:r>
            <w:r w:rsidR="00BA4547">
              <w:rPr>
                <w:rFonts w:cstheme="minorBidi"/>
                <w:sz w:val="22"/>
                <w:szCs w:val="22"/>
              </w:rPr>
              <w:t>,</w:t>
            </w:r>
          </w:p>
        </w:tc>
      </w:tr>
      <w:tr w:rsidR="00061BB9" w:rsidRPr="00076A2A" w14:paraId="2E273087" w14:textId="77777777" w:rsidTr="16CA22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6AB7" w14:textId="77777777" w:rsidR="00061BB9" w:rsidRPr="00076A2A" w:rsidRDefault="00061BB9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3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E5EB" w14:textId="0E0CD6C0" w:rsidR="00683054" w:rsidRPr="00076A2A" w:rsidRDefault="009610E3" w:rsidP="009610E3">
            <w:p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Wykaz wykonanych bądź wykonywanych</w:t>
            </w:r>
            <w:r w:rsidR="29EE66EB" w:rsidRPr="703BD154">
              <w:rPr>
                <w:rFonts w:cstheme="minorBidi"/>
                <w:sz w:val="22"/>
                <w:szCs w:val="22"/>
              </w:rPr>
              <w:t xml:space="preserve"> </w:t>
            </w:r>
            <w:r w:rsidR="00475F9B">
              <w:rPr>
                <w:rFonts w:cstheme="minorBidi"/>
                <w:sz w:val="22"/>
                <w:szCs w:val="22"/>
              </w:rPr>
              <w:t>kursów</w:t>
            </w:r>
            <w:r w:rsidR="39BE5D64" w:rsidRPr="534A1017">
              <w:rPr>
                <w:rFonts w:cstheme="minorBidi"/>
                <w:sz w:val="22"/>
                <w:szCs w:val="22"/>
              </w:rPr>
              <w:t xml:space="preserve"> –  zał. nr 3</w:t>
            </w:r>
            <w:r w:rsidR="00BA4547">
              <w:rPr>
                <w:rFonts w:cstheme="minorBidi"/>
                <w:sz w:val="22"/>
                <w:szCs w:val="22"/>
              </w:rPr>
              <w:t>,</w:t>
            </w:r>
          </w:p>
        </w:tc>
      </w:tr>
      <w:tr w:rsidR="00061BB9" w:rsidRPr="00076A2A" w14:paraId="78D3C6CC" w14:textId="77777777" w:rsidTr="16CA22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81D0" w14:textId="77777777" w:rsidR="00061BB9" w:rsidRPr="00076A2A" w:rsidRDefault="005C33F5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4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C913" w14:textId="581FFC99" w:rsidR="00061BB9" w:rsidRPr="00076A2A" w:rsidRDefault="00867A76" w:rsidP="00867A76">
            <w:p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Oświadczenie o przynależności do grupy</w:t>
            </w:r>
            <w:r w:rsidR="0085006A" w:rsidRPr="6DEA1D45">
              <w:rPr>
                <w:rFonts w:cstheme="minorBidi"/>
                <w:sz w:val="22"/>
                <w:szCs w:val="22"/>
              </w:rPr>
              <w:t xml:space="preserve"> kapitałowej</w:t>
            </w:r>
            <w:r w:rsidR="000D1451">
              <w:rPr>
                <w:rFonts w:cstheme="minorBidi"/>
                <w:sz w:val="22"/>
                <w:szCs w:val="22"/>
              </w:rPr>
              <w:t xml:space="preserve"> – zał. nr 4</w:t>
            </w:r>
          </w:p>
        </w:tc>
      </w:tr>
      <w:tr w:rsidR="00061BB9" w:rsidRPr="00076A2A" w14:paraId="0A641B04" w14:textId="77777777" w:rsidTr="16CA22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8BB3" w14:textId="77777777" w:rsidR="005C33F5" w:rsidRPr="00076A2A" w:rsidRDefault="005C33F5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5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B26" w14:textId="09E918AF" w:rsidR="00061BB9" w:rsidRPr="00076A2A" w:rsidRDefault="00EE7977" w:rsidP="16CA2250">
            <w:p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Projekt</w:t>
            </w:r>
            <w:r w:rsidR="008A0697" w:rsidRPr="16CA2250">
              <w:rPr>
                <w:rFonts w:cstheme="minorBidi"/>
                <w:sz w:val="22"/>
                <w:szCs w:val="22"/>
              </w:rPr>
              <w:t xml:space="preserve"> umowy</w:t>
            </w:r>
            <w:r w:rsidR="000D1451">
              <w:rPr>
                <w:rFonts w:cstheme="minorBidi"/>
                <w:sz w:val="22"/>
                <w:szCs w:val="22"/>
              </w:rPr>
              <w:t xml:space="preserve"> – zał. nr 5</w:t>
            </w:r>
          </w:p>
        </w:tc>
      </w:tr>
      <w:tr w:rsidR="00D61858" w:rsidRPr="00076A2A" w14:paraId="08B8606C" w14:textId="77777777" w:rsidTr="16CA22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25BF" w14:textId="77777777" w:rsidR="00D61858" w:rsidRPr="00076A2A" w:rsidRDefault="00D61858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6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DA32" w14:textId="4465C0B6" w:rsidR="00D61858" w:rsidRPr="00076A2A" w:rsidRDefault="00635A17" w:rsidP="00C14CAC">
            <w:pPr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Oświadczenie</w:t>
            </w:r>
            <w:r w:rsidR="00A106F4" w:rsidRPr="00076A2A">
              <w:rPr>
                <w:rFonts w:cstheme="minorHAnsi"/>
                <w:sz w:val="22"/>
              </w:rPr>
              <w:t xml:space="preserve"> o </w:t>
            </w:r>
            <w:r w:rsidR="00D746A6" w:rsidRPr="00076A2A">
              <w:rPr>
                <w:rFonts w:cstheme="minorHAnsi"/>
                <w:sz w:val="22"/>
              </w:rPr>
              <w:t xml:space="preserve">spełnianiu warunków udziału w postępowaniu oraz o </w:t>
            </w:r>
            <w:r w:rsidR="00A106F4" w:rsidRPr="00076A2A">
              <w:rPr>
                <w:rFonts w:cstheme="minorHAnsi"/>
                <w:sz w:val="22"/>
              </w:rPr>
              <w:t>braku podstaw do wykluczenia</w:t>
            </w:r>
            <w:r w:rsidR="00D746A6" w:rsidRPr="00076A2A">
              <w:rPr>
                <w:rFonts w:cstheme="minorHAnsi"/>
                <w:sz w:val="22"/>
              </w:rPr>
              <w:t xml:space="preserve"> z postępowania</w:t>
            </w:r>
            <w:r w:rsidR="000D1451">
              <w:rPr>
                <w:rFonts w:cstheme="minorHAnsi"/>
                <w:sz w:val="22"/>
              </w:rPr>
              <w:t xml:space="preserve"> – zał. nr 6</w:t>
            </w:r>
          </w:p>
        </w:tc>
      </w:tr>
      <w:tr w:rsidR="007124EB" w:rsidRPr="00076A2A" w14:paraId="51F9D515" w14:textId="77777777" w:rsidTr="16CA22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C1D0" w14:textId="77777777" w:rsidR="007124EB" w:rsidRPr="00076A2A" w:rsidRDefault="00D61858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7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1357" w14:textId="6BA31EEE" w:rsidR="007124EB" w:rsidRPr="00076A2A" w:rsidRDefault="00701A83" w:rsidP="36163510">
            <w:pPr>
              <w:rPr>
                <w:rFonts w:cstheme="minorBidi"/>
                <w:sz w:val="22"/>
                <w:szCs w:val="22"/>
              </w:rPr>
            </w:pPr>
            <w:r w:rsidRPr="36163510">
              <w:rPr>
                <w:rFonts w:cstheme="minorBidi"/>
                <w:sz w:val="22"/>
                <w:szCs w:val="22"/>
              </w:rPr>
              <w:t xml:space="preserve">Zobowiązanie do </w:t>
            </w:r>
            <w:r w:rsidR="007124EB" w:rsidRPr="36163510">
              <w:rPr>
                <w:rFonts w:cstheme="minorBidi"/>
                <w:sz w:val="22"/>
                <w:szCs w:val="22"/>
              </w:rPr>
              <w:t xml:space="preserve">oddania do dyspozycji </w:t>
            </w:r>
            <w:r w:rsidR="007A4C70" w:rsidRPr="36163510">
              <w:rPr>
                <w:rFonts w:cstheme="minorBidi"/>
                <w:sz w:val="22"/>
                <w:szCs w:val="22"/>
              </w:rPr>
              <w:t xml:space="preserve">Wykonawcy </w:t>
            </w:r>
            <w:r w:rsidR="007124EB" w:rsidRPr="36163510">
              <w:rPr>
                <w:rFonts w:cstheme="minorBidi"/>
                <w:sz w:val="22"/>
                <w:szCs w:val="22"/>
              </w:rPr>
              <w:t>niezbędnych zasobów</w:t>
            </w:r>
            <w:r w:rsidR="000D1451">
              <w:rPr>
                <w:rFonts w:cstheme="minorBidi"/>
                <w:sz w:val="22"/>
                <w:szCs w:val="22"/>
              </w:rPr>
              <w:t xml:space="preserve"> </w:t>
            </w:r>
            <w:r w:rsidR="00EE7977">
              <w:rPr>
                <w:rFonts w:cstheme="minorBidi"/>
                <w:sz w:val="22"/>
                <w:szCs w:val="22"/>
              </w:rPr>
              <w:t xml:space="preserve">na potrzeby wykonania zamówienia </w:t>
            </w:r>
            <w:r w:rsidR="000D1451">
              <w:rPr>
                <w:rFonts w:cstheme="minorBidi"/>
                <w:sz w:val="22"/>
                <w:szCs w:val="22"/>
              </w:rPr>
              <w:t>– zał. nr 7</w:t>
            </w:r>
          </w:p>
        </w:tc>
      </w:tr>
      <w:tr w:rsidR="00A106F4" w:rsidRPr="00076A2A" w14:paraId="1E81BCB2" w14:textId="77777777" w:rsidTr="000E394B">
        <w:trPr>
          <w:cantSplit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76B8" w14:textId="77777777" w:rsidR="00A106F4" w:rsidRPr="00076A2A" w:rsidRDefault="00A106F4" w:rsidP="00C14CAC">
            <w:pPr>
              <w:jc w:val="center"/>
              <w:rPr>
                <w:rFonts w:cstheme="minorHAnsi"/>
                <w:sz w:val="22"/>
              </w:rPr>
            </w:pPr>
            <w:r w:rsidRPr="00076A2A">
              <w:rPr>
                <w:rFonts w:cstheme="minorHAnsi"/>
                <w:sz w:val="22"/>
              </w:rPr>
              <w:t>8</w:t>
            </w:r>
            <w:r w:rsidR="00144E7E">
              <w:rPr>
                <w:rFonts w:cstheme="minorHAnsi"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66DC" w14:textId="62794EE8" w:rsidR="00A106F4" w:rsidRPr="00076A2A" w:rsidRDefault="00EE7977" w:rsidP="001463EF">
            <w:p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Oświadczenie lektora </w:t>
            </w:r>
            <w:r w:rsidR="000D1451">
              <w:rPr>
                <w:rFonts w:cstheme="minorBidi"/>
                <w:sz w:val="22"/>
                <w:szCs w:val="22"/>
              </w:rPr>
              <w:t>- zał. nr 8</w:t>
            </w:r>
          </w:p>
        </w:tc>
      </w:tr>
    </w:tbl>
    <w:p w14:paraId="7230CA09" w14:textId="77777777" w:rsidR="00E429F5" w:rsidRPr="00076A2A" w:rsidRDefault="00E429F5" w:rsidP="000E394B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E429F5" w:rsidRPr="00076A2A" w:rsidSect="00A161C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12126A" w16cex:dateUtc="2020-06-21T11:22:17.01Z"/>
  <w16cex:commentExtensible w16cex:durableId="3B54C950" w16cex:dateUtc="2020-06-21T11:24:11.49Z"/>
  <w16cex:commentExtensible w16cex:durableId="38690F73" w16cex:dateUtc="2020-06-21T11:29:18.732Z"/>
  <w16cex:commentExtensible w16cex:durableId="4B9DD08B" w16cex:dateUtc="2020-06-21T11:29:57.514Z"/>
  <w16cex:commentExtensible w16cex:durableId="26D4BEAA" w16cex:dateUtc="2020-06-21T11:33:11.894Z"/>
  <w16cex:commentExtensible w16cex:durableId="27EB2DBC" w16cex:dateUtc="2020-06-21T11:35:54.376Z"/>
  <w16cex:commentExtensible w16cex:durableId="3B4B6733" w16cex:dateUtc="2020-06-21T11:37:28.045Z"/>
  <w16cex:commentExtensible w16cex:durableId="51D71D71" w16cex:dateUtc="2020-06-21T11:38:21.991Z"/>
  <w16cex:commentExtensible w16cex:durableId="3CC8E742" w16cex:dateUtc="2020-06-21T11:38:35.161Z"/>
  <w16cex:commentExtensible w16cex:durableId="0BEFE361" w16cex:dateUtc="2020-06-21T11:39:25.778Z"/>
  <w16cex:commentExtensible w16cex:durableId="25B98A49" w16cex:dateUtc="2020-06-21T11:39:54.836Z"/>
  <w16cex:commentExtensible w16cex:durableId="0C4C3E80" w16cex:dateUtc="2020-06-21T11:40:18.452Z"/>
  <w16cex:commentExtensible w16cex:durableId="5CE7C85F" w16cex:dateUtc="2020-06-21T11:40:44.032Z"/>
  <w16cex:commentExtensible w16cex:durableId="0BF42A52" w16cex:dateUtc="2020-06-21T11:41:00.483Z"/>
  <w16cex:commentExtensible w16cex:durableId="22945982" w16cex:dateUtc="2020-06-21T11:42:30.162Z"/>
  <w16cex:commentExtensible w16cex:durableId="50485ECF" w16cex:dateUtc="2020-06-21T11:42:57.121Z"/>
  <w16cex:commentExtensible w16cex:durableId="15D987D8" w16cex:dateUtc="2020-06-21T11:43:04.023Z"/>
  <w16cex:commentExtensible w16cex:durableId="6C9698CC" w16cex:dateUtc="2020-06-21T11:43:32.454Z"/>
  <w16cex:commentExtensible w16cex:durableId="4D6F495F" w16cex:dateUtc="2020-06-21T11:46:24.119Z"/>
  <w16cex:commentExtensible w16cex:durableId="6B04CDD0" w16cex:dateUtc="2020-06-21T11:47:26.282Z"/>
  <w16cex:commentExtensible w16cex:durableId="7211A323" w16cex:dateUtc="2020-06-21T11:50:46.927Z"/>
  <w16cex:commentExtensible w16cex:durableId="3D672957" w16cex:dateUtc="2020-06-21T11:52:40.984Z"/>
  <w16cex:commentExtensible w16cex:durableId="49D8412B" w16cex:dateUtc="2020-06-21T12:08:56.921Z"/>
  <w16cex:commentExtensible w16cex:durableId="36AAE617" w16cex:dateUtc="2020-06-21T12:12:07.212Z"/>
  <w16cex:commentExtensible w16cex:durableId="737B2ED7" w16cex:dateUtc="2020-06-21T12:15:56.724Z"/>
  <w16cex:commentExtensible w16cex:durableId="0250F3C2" w16cex:dateUtc="2020-06-21T12:16:13.804Z"/>
  <w16cex:commentExtensible w16cex:durableId="7D2BC9BA" w16cex:dateUtc="2020-06-21T12:17:31.199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58286" w14:textId="77777777" w:rsidR="00AF1708" w:rsidRDefault="00AF1708" w:rsidP="00BF0D0C">
      <w:r>
        <w:separator/>
      </w:r>
    </w:p>
  </w:endnote>
  <w:endnote w:type="continuationSeparator" w:id="0">
    <w:p w14:paraId="4EEB3243" w14:textId="77777777" w:rsidR="00AF1708" w:rsidRDefault="00AF1708" w:rsidP="00BF0D0C">
      <w:r>
        <w:continuationSeparator/>
      </w:r>
    </w:p>
  </w:endnote>
  <w:endnote w:type="continuationNotice" w:id="1">
    <w:p w14:paraId="407A9043" w14:textId="77777777" w:rsidR="00AF1708" w:rsidRDefault="00AF1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AF1708" w14:paraId="2F4F86B4" w14:textId="77777777" w:rsidTr="3460947C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02A62260" w14:textId="77777777" w:rsidR="00AF1708" w:rsidRPr="00AE6456" w:rsidRDefault="00AF1708" w:rsidP="0049233E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3A817718" w14:textId="77777777" w:rsidR="00AF1708" w:rsidRDefault="00AF1708" w:rsidP="0049233E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13C2B2BC" w14:textId="77777777" w:rsidR="00AF1708" w:rsidRDefault="00AF1708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1AF530B" wp14:editId="4E11BD03">
                <wp:extent cx="1620520" cy="894392"/>
                <wp:effectExtent l="0" t="0" r="0" b="1270"/>
                <wp:docPr id="1478685613" name="Obraz 4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520" cy="894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EF67E8" w14:textId="77777777" w:rsidR="00AF1708" w:rsidRPr="00AE6456" w:rsidRDefault="00AF1708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AF1708" w14:paraId="4444AC3D" w14:textId="77777777" w:rsidTr="3460947C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655F3225" w14:textId="77777777" w:rsidR="00AF1708" w:rsidRPr="00AE6456" w:rsidRDefault="00AF1708" w:rsidP="0049233E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10139641" w14:textId="77777777" w:rsidR="00AF1708" w:rsidRDefault="00AF1708" w:rsidP="0049233E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5A77E2CD" w14:textId="77777777" w:rsidR="00AF1708" w:rsidRDefault="00AF1708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17B69CE" wp14:editId="7696A2A1">
                <wp:extent cx="1706245" cy="941705"/>
                <wp:effectExtent l="0" t="0" r="0" b="0"/>
                <wp:docPr id="1751013212" name="Obraz 2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906ADE" w14:textId="77777777" w:rsidR="00AF1708" w:rsidRDefault="00AF1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770EE" w14:textId="77777777" w:rsidR="00AF1708" w:rsidRDefault="00AF1708" w:rsidP="00BF0D0C">
      <w:r>
        <w:separator/>
      </w:r>
    </w:p>
  </w:footnote>
  <w:footnote w:type="continuationSeparator" w:id="0">
    <w:p w14:paraId="110459A0" w14:textId="77777777" w:rsidR="00AF1708" w:rsidRDefault="00AF1708" w:rsidP="00BF0D0C">
      <w:r>
        <w:continuationSeparator/>
      </w:r>
    </w:p>
  </w:footnote>
  <w:footnote w:type="continuationNotice" w:id="1">
    <w:p w14:paraId="649984B7" w14:textId="77777777" w:rsidR="00AF1708" w:rsidRDefault="00AF1708"/>
  </w:footnote>
  <w:footnote w:id="2">
    <w:p w14:paraId="0BE9ED6F" w14:textId="77777777" w:rsidR="00AF1708" w:rsidRPr="003207C7" w:rsidRDefault="00AF1708" w:rsidP="00A05A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76AD">
        <w:rPr>
          <w:sz w:val="18"/>
          <w:szCs w:val="18"/>
        </w:rPr>
        <w:t xml:space="preserve">Według Europejskiego Systemu Opisu Kształcenia Językowego (ESOKJ, ang. </w:t>
      </w:r>
      <w:proofErr w:type="spellStart"/>
      <w:r w:rsidRPr="001A76AD">
        <w:rPr>
          <w:sz w:val="18"/>
          <w:szCs w:val="18"/>
        </w:rPr>
        <w:t>Common</w:t>
      </w:r>
      <w:proofErr w:type="spellEnd"/>
      <w:r w:rsidRPr="001A76AD">
        <w:rPr>
          <w:sz w:val="18"/>
          <w:szCs w:val="18"/>
        </w:rPr>
        <w:t xml:space="preserve"> </w:t>
      </w:r>
      <w:proofErr w:type="spellStart"/>
      <w:r w:rsidRPr="001A76AD">
        <w:rPr>
          <w:sz w:val="18"/>
          <w:szCs w:val="18"/>
        </w:rPr>
        <w:t>European</w:t>
      </w:r>
      <w:proofErr w:type="spellEnd"/>
      <w:r w:rsidRPr="001A76AD">
        <w:rPr>
          <w:sz w:val="18"/>
          <w:szCs w:val="18"/>
        </w:rPr>
        <w:t xml:space="preserve"> Framework of Reference for </w:t>
      </w:r>
      <w:proofErr w:type="spellStart"/>
      <w:r w:rsidRPr="001A76AD">
        <w:rPr>
          <w:sz w:val="18"/>
          <w:szCs w:val="18"/>
        </w:rPr>
        <w:t>Languages</w:t>
      </w:r>
      <w:proofErr w:type="spellEnd"/>
      <w:r w:rsidRPr="001A76AD">
        <w:rPr>
          <w:sz w:val="18"/>
          <w:szCs w:val="18"/>
        </w:rPr>
        <w:t>, CEFR)</w:t>
      </w:r>
      <w:r>
        <w:t xml:space="preserve"> </w:t>
      </w:r>
    </w:p>
  </w:footnote>
  <w:footnote w:id="3">
    <w:p w14:paraId="28466C67" w14:textId="77777777" w:rsidR="00AF1708" w:rsidRPr="009B443C" w:rsidRDefault="00AF1708" w:rsidP="009B443C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</w:footnote>
  <w:footnote w:id="4">
    <w:p w14:paraId="30B98449" w14:textId="77777777" w:rsidR="00AF1708" w:rsidRPr="009B443C" w:rsidRDefault="00AF1708" w:rsidP="009B443C">
      <w:pPr>
        <w:pStyle w:val="Tekstprzypisudolnego"/>
        <w:jc w:val="both"/>
        <w:rPr>
          <w:rFonts w:cstheme="minorHAnsi"/>
          <w:sz w:val="18"/>
          <w:szCs w:val="18"/>
        </w:rPr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 ustawą </w:t>
      </w:r>
      <w:proofErr w:type="spellStart"/>
      <w:r w:rsidRPr="009B443C">
        <w:rPr>
          <w:rFonts w:cstheme="minorHAnsi"/>
          <w:sz w:val="18"/>
          <w:szCs w:val="18"/>
        </w:rPr>
        <w:t>Pzp</w:t>
      </w:r>
      <w:proofErr w:type="spellEnd"/>
      <w:r w:rsidRPr="009B443C">
        <w:rPr>
          <w:rFonts w:cstheme="minorHAnsi"/>
          <w:sz w:val="18"/>
          <w:szCs w:val="18"/>
        </w:rPr>
        <w:t xml:space="preserve"> oraz nie może naruszać integralności protokołu oraz jego załączników.</w:t>
      </w:r>
    </w:p>
  </w:footnote>
  <w:footnote w:id="5">
    <w:p w14:paraId="5814A854" w14:textId="77777777" w:rsidR="00AF1708" w:rsidRPr="009B443C" w:rsidRDefault="00AF1708" w:rsidP="009B443C">
      <w:pPr>
        <w:pStyle w:val="Tekstprzypisudolnego"/>
        <w:jc w:val="both"/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52C3" w14:textId="5C5166EA" w:rsidR="008A6B0F" w:rsidRDefault="003D6E91" w:rsidP="00FD503B">
    <w:pPr>
      <w:pStyle w:val="Nagwek"/>
      <w:rPr>
        <w:noProof/>
        <w:lang w:eastAsia="pl-PL"/>
      </w:rPr>
    </w:pPr>
    <w:sdt>
      <w:sdtPr>
        <w:id w:val="-603267995"/>
        <w:docPartObj>
          <w:docPartGallery w:val="Page Numbers (Margins)"/>
          <w:docPartUnique/>
        </w:docPartObj>
      </w:sdtPr>
      <w:sdtEndPr/>
      <w:sdtContent>
        <w:r w:rsidR="00AF170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91854A5" wp14:editId="0267E89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E5340" w14:textId="00B417C9" w:rsidR="00AF1708" w:rsidRDefault="00AF170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D6E91" w:rsidRPr="003D6E9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1854A5" id="Prostokąt 5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" o:allowincell="f" filled="f" stroked="f">
                  <v:path arrowok="t"/>
                  <v:textbox style="layout-flow:vertical;mso-layout-flow-alt:bottom-to-top;mso-fit-shape-to-text:t">
                    <w:txbxContent>
                      <w:p w14:paraId="7C6E5340" w14:textId="00B417C9" w:rsidR="00AF1708" w:rsidRDefault="00AF170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separate"/>
                        </w:r>
                        <w:r w:rsidR="003D6E91" w:rsidRPr="003D6E9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1708">
      <w:tab/>
      <w:t xml:space="preserve">                                                                                                                                     </w:t>
    </w:r>
  </w:p>
  <w:p w14:paraId="68FE3080" w14:textId="1B957F33" w:rsidR="008A6B0F" w:rsidRDefault="008A6B0F" w:rsidP="00FD503B">
    <w:pPr>
      <w:pStyle w:val="Nagwek"/>
    </w:pPr>
    <w:r>
      <w:tab/>
    </w:r>
    <w:r>
      <w:tab/>
    </w:r>
    <w:r w:rsidRPr="008A6B0F">
      <w:t>AZ-262-71/2020</w:t>
    </w:r>
  </w:p>
  <w:p w14:paraId="240D1F2F" w14:textId="6456D9E6" w:rsidR="00AF1708" w:rsidRPr="00FD503B" w:rsidRDefault="008A6B0F" w:rsidP="00FD503B">
    <w:pPr>
      <w:pStyle w:val="Nagwek"/>
    </w:pPr>
    <w:r>
      <w:tab/>
    </w:r>
    <w:r w:rsidR="00AF1708" w:rsidRPr="00C912C9">
      <w:rPr>
        <w:noProof/>
        <w:lang w:eastAsia="pl-PL"/>
      </w:rPr>
      <w:drawing>
        <wp:inline distT="0" distB="0" distL="0" distR="0" wp14:anchorId="2573F82A" wp14:editId="411CA37E">
          <wp:extent cx="3564000" cy="698400"/>
          <wp:effectExtent l="0" t="0" r="0" b="6985"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40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70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9464" w14:textId="77777777" w:rsidR="00AF1708" w:rsidRDefault="00AF1708" w:rsidP="0049233E">
    <w:pPr>
      <w:pStyle w:val="Nagwek"/>
      <w:jc w:val="center"/>
      <w:rPr>
        <w:noProof/>
        <w:lang w:eastAsia="pl-PL"/>
      </w:rPr>
    </w:pPr>
  </w:p>
  <w:p w14:paraId="3F662D2D" w14:textId="5FC27D92" w:rsidR="00AF1708" w:rsidRDefault="00AF1708" w:rsidP="000F3968">
    <w:pPr>
      <w:pStyle w:val="Nagwek"/>
      <w:tabs>
        <w:tab w:val="left" w:pos="2186"/>
      </w:tabs>
      <w:ind w:left="2186"/>
      <w:jc w:val="both"/>
      <w:rPr>
        <w:noProof/>
        <w:lang w:eastAsia="pl-PL"/>
      </w:rPr>
    </w:pPr>
    <w:r>
      <w:rPr>
        <w:noProof/>
        <w:lang w:eastAsia="pl-PL"/>
      </w:rPr>
      <w:tab/>
      <w:t xml:space="preserve">                                                                                                 AZ-262-71/2020</w:t>
    </w:r>
  </w:p>
  <w:p w14:paraId="0ECFB0E8" w14:textId="77777777" w:rsidR="00AF1708" w:rsidRDefault="00AF1708" w:rsidP="0049233E">
    <w:pPr>
      <w:pStyle w:val="Nagwek"/>
      <w:jc w:val="center"/>
      <w:rPr>
        <w:noProof/>
        <w:lang w:eastAsia="pl-PL"/>
      </w:rPr>
    </w:pPr>
  </w:p>
  <w:p w14:paraId="3556C428" w14:textId="4F627281" w:rsidR="00AF1708" w:rsidRDefault="00AF1708" w:rsidP="004923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8D0B23" wp14:editId="555C3617">
          <wp:extent cx="3510000" cy="687600"/>
          <wp:effectExtent l="0" t="0" r="0" b="0"/>
          <wp:docPr id="672635350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0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7C4"/>
    <w:multiLevelType w:val="hybridMultilevel"/>
    <w:tmpl w:val="460E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3EE0"/>
    <w:multiLevelType w:val="hybridMultilevel"/>
    <w:tmpl w:val="460E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64A6"/>
    <w:multiLevelType w:val="multilevel"/>
    <w:tmpl w:val="5A6E9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24F5FE4"/>
    <w:multiLevelType w:val="hybridMultilevel"/>
    <w:tmpl w:val="F5D8FF64"/>
    <w:lvl w:ilvl="0" w:tplc="AF4471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C3822"/>
    <w:multiLevelType w:val="multilevel"/>
    <w:tmpl w:val="27EE3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823B58"/>
    <w:multiLevelType w:val="hybridMultilevel"/>
    <w:tmpl w:val="9F68DC1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28F87067"/>
    <w:multiLevelType w:val="hybridMultilevel"/>
    <w:tmpl w:val="E6CE22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A6265"/>
    <w:multiLevelType w:val="multilevel"/>
    <w:tmpl w:val="1C5AEED0"/>
    <w:lvl w:ilvl="0">
      <w:start w:val="11"/>
      <w:numFmt w:val="decimal"/>
      <w:lvlText w:val="%1."/>
      <w:lvlJc w:val="left"/>
      <w:pPr>
        <w:ind w:left="435" w:hanging="435"/>
      </w:pPr>
      <w:rPr>
        <w:rFonts w:asciiTheme="minorHAnsi" w:hAnsiTheme="minorHAnsi" w:cstheme="minorHAnsi" w:hint="default"/>
        <w:b w:val="0"/>
        <w:color w:val="auto"/>
      </w:rPr>
    </w:lvl>
    <w:lvl w:ilvl="1">
      <w:start w:val="9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b w:val="0"/>
        <w:color w:val="auto"/>
      </w:rPr>
    </w:lvl>
  </w:abstractNum>
  <w:abstractNum w:abstractNumId="8" w15:restartNumberingAfterBreak="0">
    <w:nsid w:val="2B3B3F1C"/>
    <w:multiLevelType w:val="multilevel"/>
    <w:tmpl w:val="9464653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8E474F"/>
    <w:multiLevelType w:val="hybridMultilevel"/>
    <w:tmpl w:val="0A4C610E"/>
    <w:lvl w:ilvl="0" w:tplc="DE92305C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505E3"/>
    <w:multiLevelType w:val="hybridMultilevel"/>
    <w:tmpl w:val="1F5EE11A"/>
    <w:lvl w:ilvl="0" w:tplc="5B5EBE5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77CAE"/>
    <w:multiLevelType w:val="hybridMultilevel"/>
    <w:tmpl w:val="A1DA91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417862"/>
    <w:multiLevelType w:val="hybridMultilevel"/>
    <w:tmpl w:val="E31C30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4835E9"/>
    <w:multiLevelType w:val="multilevel"/>
    <w:tmpl w:val="DA7429CA"/>
    <w:lvl w:ilvl="0">
      <w:start w:val="1"/>
      <w:numFmt w:val="lowerLetter"/>
      <w:lvlText w:val="%1)"/>
      <w:lvlJc w:val="left"/>
      <w:pPr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9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4D76A7"/>
    <w:multiLevelType w:val="hybridMultilevel"/>
    <w:tmpl w:val="9738D758"/>
    <w:lvl w:ilvl="0" w:tplc="C3EE23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D184A"/>
    <w:multiLevelType w:val="multilevel"/>
    <w:tmpl w:val="FB1ACDBC"/>
    <w:lvl w:ilvl="0">
      <w:start w:val="15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9" w:hanging="435"/>
      </w:p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6" w15:restartNumberingAfterBreak="0">
    <w:nsid w:val="3F2E131D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7" w15:restartNumberingAfterBreak="0">
    <w:nsid w:val="3F6B2962"/>
    <w:multiLevelType w:val="hybridMultilevel"/>
    <w:tmpl w:val="A36AC0C2"/>
    <w:lvl w:ilvl="0" w:tplc="00F06DF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77273"/>
    <w:multiLevelType w:val="multilevel"/>
    <w:tmpl w:val="7C0A1D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46230F1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0" w15:restartNumberingAfterBreak="0">
    <w:nsid w:val="46987A28"/>
    <w:multiLevelType w:val="multilevel"/>
    <w:tmpl w:val="411889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8970F0"/>
    <w:multiLevelType w:val="hybridMultilevel"/>
    <w:tmpl w:val="0EE84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40A51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4A3B6C6B"/>
    <w:multiLevelType w:val="multilevel"/>
    <w:tmpl w:val="81B21A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BF95A77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4F983F71"/>
    <w:multiLevelType w:val="multilevel"/>
    <w:tmpl w:val="3F586A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3773C7C"/>
    <w:multiLevelType w:val="multilevel"/>
    <w:tmpl w:val="B09AB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57F391E"/>
    <w:multiLevelType w:val="hybridMultilevel"/>
    <w:tmpl w:val="03D4221A"/>
    <w:lvl w:ilvl="0" w:tplc="DD709F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772999"/>
    <w:multiLevelType w:val="hybridMultilevel"/>
    <w:tmpl w:val="270A0D82"/>
    <w:lvl w:ilvl="0" w:tplc="00F06DF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34990"/>
    <w:multiLevelType w:val="hybridMultilevel"/>
    <w:tmpl w:val="A8E25AA4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00263"/>
    <w:multiLevelType w:val="hybridMultilevel"/>
    <w:tmpl w:val="883CC6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623B4885"/>
    <w:multiLevelType w:val="multilevel"/>
    <w:tmpl w:val="4A3AEAAE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1">
      <w:start w:val="1"/>
      <w:numFmt w:val="decimal"/>
      <w:lvlText w:val="%1.%2."/>
      <w:lvlJc w:val="left"/>
      <w:pPr>
        <w:ind w:left="3904" w:hanging="360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2" w15:restartNumberingAfterBreak="0">
    <w:nsid w:val="62842C24"/>
    <w:multiLevelType w:val="hybridMultilevel"/>
    <w:tmpl w:val="450416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372C0"/>
    <w:multiLevelType w:val="multilevel"/>
    <w:tmpl w:val="103899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F1463C"/>
    <w:multiLevelType w:val="multilevel"/>
    <w:tmpl w:val="FFFFFFFF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954FDA"/>
    <w:multiLevelType w:val="hybridMultilevel"/>
    <w:tmpl w:val="343C5788"/>
    <w:lvl w:ilvl="0" w:tplc="5D24BE14">
      <w:start w:val="1"/>
      <w:numFmt w:val="lowerLetter"/>
      <w:lvlText w:val="%1)"/>
      <w:lvlJc w:val="left"/>
      <w:pPr>
        <w:ind w:left="720" w:hanging="360"/>
      </w:pPr>
    </w:lvl>
    <w:lvl w:ilvl="1" w:tplc="981E3994">
      <w:start w:val="1"/>
      <w:numFmt w:val="lowerLetter"/>
      <w:lvlText w:val="%2."/>
      <w:lvlJc w:val="left"/>
      <w:pPr>
        <w:ind w:left="1440" w:hanging="360"/>
      </w:pPr>
    </w:lvl>
    <w:lvl w:ilvl="2" w:tplc="657CC3BC">
      <w:start w:val="1"/>
      <w:numFmt w:val="lowerRoman"/>
      <w:lvlText w:val="%3."/>
      <w:lvlJc w:val="right"/>
      <w:pPr>
        <w:ind w:left="2160" w:hanging="180"/>
      </w:pPr>
    </w:lvl>
    <w:lvl w:ilvl="3" w:tplc="894839EC">
      <w:start w:val="1"/>
      <w:numFmt w:val="decimal"/>
      <w:lvlText w:val="%4."/>
      <w:lvlJc w:val="left"/>
      <w:pPr>
        <w:ind w:left="2880" w:hanging="360"/>
      </w:pPr>
    </w:lvl>
    <w:lvl w:ilvl="4" w:tplc="60B8D22C">
      <w:start w:val="1"/>
      <w:numFmt w:val="lowerLetter"/>
      <w:lvlText w:val="%5."/>
      <w:lvlJc w:val="left"/>
      <w:pPr>
        <w:ind w:left="3600" w:hanging="360"/>
      </w:pPr>
    </w:lvl>
    <w:lvl w:ilvl="5" w:tplc="99F017C8">
      <w:start w:val="1"/>
      <w:numFmt w:val="lowerRoman"/>
      <w:lvlText w:val="%6."/>
      <w:lvlJc w:val="right"/>
      <w:pPr>
        <w:ind w:left="4320" w:hanging="180"/>
      </w:pPr>
    </w:lvl>
    <w:lvl w:ilvl="6" w:tplc="DA080D56">
      <w:start w:val="1"/>
      <w:numFmt w:val="decimal"/>
      <w:lvlText w:val="%7."/>
      <w:lvlJc w:val="left"/>
      <w:pPr>
        <w:ind w:left="5040" w:hanging="360"/>
      </w:pPr>
    </w:lvl>
    <w:lvl w:ilvl="7" w:tplc="EA6E426E">
      <w:start w:val="1"/>
      <w:numFmt w:val="lowerLetter"/>
      <w:lvlText w:val="%8."/>
      <w:lvlJc w:val="left"/>
      <w:pPr>
        <w:ind w:left="5760" w:hanging="360"/>
      </w:pPr>
    </w:lvl>
    <w:lvl w:ilvl="8" w:tplc="DF323F7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40FD2"/>
    <w:multiLevelType w:val="hybridMultilevel"/>
    <w:tmpl w:val="77EC3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F5258"/>
    <w:multiLevelType w:val="hybridMultilevel"/>
    <w:tmpl w:val="5D866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5202A"/>
    <w:multiLevelType w:val="hybridMultilevel"/>
    <w:tmpl w:val="92A68C80"/>
    <w:name w:val="WW8Num622"/>
    <w:lvl w:ilvl="0" w:tplc="A89E57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344693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F6280"/>
    <w:multiLevelType w:val="hybridMultilevel"/>
    <w:tmpl w:val="4D60BFA8"/>
    <w:lvl w:ilvl="0" w:tplc="DD709F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DA6C38"/>
    <w:multiLevelType w:val="multilevel"/>
    <w:tmpl w:val="10B662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7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4"/>
  </w:num>
  <w:num w:numId="7">
    <w:abstractNumId w:val="30"/>
  </w:num>
  <w:num w:numId="8">
    <w:abstractNumId w:val="26"/>
  </w:num>
  <w:num w:numId="9">
    <w:abstractNumId w:val="6"/>
  </w:num>
  <w:num w:numId="10">
    <w:abstractNumId w:val="9"/>
  </w:num>
  <w:num w:numId="11">
    <w:abstractNumId w:val="27"/>
  </w:num>
  <w:num w:numId="12">
    <w:abstractNumId w:val="39"/>
  </w:num>
  <w:num w:numId="13">
    <w:abstractNumId w:val="12"/>
  </w:num>
  <w:num w:numId="14">
    <w:abstractNumId w:val="15"/>
  </w:num>
  <w:num w:numId="15">
    <w:abstractNumId w:val="7"/>
  </w:num>
  <w:num w:numId="16">
    <w:abstractNumId w:val="34"/>
  </w:num>
  <w:num w:numId="17">
    <w:abstractNumId w:val="8"/>
  </w:num>
  <w:num w:numId="18">
    <w:abstractNumId w:val="20"/>
  </w:num>
  <w:num w:numId="19">
    <w:abstractNumId w:val="11"/>
  </w:num>
  <w:num w:numId="20">
    <w:abstractNumId w:val="33"/>
  </w:num>
  <w:num w:numId="21">
    <w:abstractNumId w:val="2"/>
  </w:num>
  <w:num w:numId="22">
    <w:abstractNumId w:val="5"/>
  </w:num>
  <w:num w:numId="23">
    <w:abstractNumId w:val="37"/>
  </w:num>
  <w:num w:numId="24">
    <w:abstractNumId w:val="3"/>
  </w:num>
  <w:num w:numId="25">
    <w:abstractNumId w:val="32"/>
  </w:num>
  <w:num w:numId="26">
    <w:abstractNumId w:val="13"/>
  </w:num>
  <w:num w:numId="27">
    <w:abstractNumId w:val="36"/>
  </w:num>
  <w:num w:numId="28">
    <w:abstractNumId w:val="35"/>
  </w:num>
  <w:num w:numId="29">
    <w:abstractNumId w:val="21"/>
  </w:num>
  <w:num w:numId="30">
    <w:abstractNumId w:val="28"/>
  </w:num>
  <w:num w:numId="31">
    <w:abstractNumId w:val="17"/>
  </w:num>
  <w:num w:numId="32">
    <w:abstractNumId w:val="19"/>
  </w:num>
  <w:num w:numId="33">
    <w:abstractNumId w:val="22"/>
  </w:num>
  <w:num w:numId="34">
    <w:abstractNumId w:val="16"/>
  </w:num>
  <w:num w:numId="35">
    <w:abstractNumId w:val="24"/>
  </w:num>
  <w:num w:numId="36">
    <w:abstractNumId w:val="0"/>
  </w:num>
  <w:num w:numId="37">
    <w:abstractNumId w:val="1"/>
  </w:num>
  <w:num w:numId="38">
    <w:abstractNumId w:val="14"/>
  </w:num>
  <w:num w:numId="39">
    <w:abstractNumId w:val="29"/>
  </w:num>
  <w:num w:numId="40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F"/>
    <w:rsid w:val="00000F66"/>
    <w:rsid w:val="00001DE4"/>
    <w:rsid w:val="00002DA8"/>
    <w:rsid w:val="00004999"/>
    <w:rsid w:val="00007FD0"/>
    <w:rsid w:val="0001100A"/>
    <w:rsid w:val="00011E42"/>
    <w:rsid w:val="00012676"/>
    <w:rsid w:val="00014670"/>
    <w:rsid w:val="00014ED9"/>
    <w:rsid w:val="000160E7"/>
    <w:rsid w:val="0001627C"/>
    <w:rsid w:val="00016483"/>
    <w:rsid w:val="00016E95"/>
    <w:rsid w:val="00016EFF"/>
    <w:rsid w:val="000170EA"/>
    <w:rsid w:val="000214B2"/>
    <w:rsid w:val="00022952"/>
    <w:rsid w:val="00025000"/>
    <w:rsid w:val="00025517"/>
    <w:rsid w:val="000257F1"/>
    <w:rsid w:val="00026F1D"/>
    <w:rsid w:val="00027266"/>
    <w:rsid w:val="00027F67"/>
    <w:rsid w:val="00030020"/>
    <w:rsid w:val="000301E2"/>
    <w:rsid w:val="000302CE"/>
    <w:rsid w:val="000303F8"/>
    <w:rsid w:val="00030F3B"/>
    <w:rsid w:val="000315CF"/>
    <w:rsid w:val="000317AB"/>
    <w:rsid w:val="00031D96"/>
    <w:rsid w:val="00032711"/>
    <w:rsid w:val="00032C64"/>
    <w:rsid w:val="00032E83"/>
    <w:rsid w:val="00032F67"/>
    <w:rsid w:val="00034378"/>
    <w:rsid w:val="00034935"/>
    <w:rsid w:val="000361D0"/>
    <w:rsid w:val="0003659E"/>
    <w:rsid w:val="00036E70"/>
    <w:rsid w:val="00037585"/>
    <w:rsid w:val="00037912"/>
    <w:rsid w:val="00037CBB"/>
    <w:rsid w:val="00040AEF"/>
    <w:rsid w:val="00041968"/>
    <w:rsid w:val="000425C7"/>
    <w:rsid w:val="00042C66"/>
    <w:rsid w:val="00042FD6"/>
    <w:rsid w:val="00043424"/>
    <w:rsid w:val="000439E1"/>
    <w:rsid w:val="00044489"/>
    <w:rsid w:val="000447D0"/>
    <w:rsid w:val="000447E3"/>
    <w:rsid w:val="00044B92"/>
    <w:rsid w:val="00045937"/>
    <w:rsid w:val="0004597C"/>
    <w:rsid w:val="000462D5"/>
    <w:rsid w:val="000462DF"/>
    <w:rsid w:val="000472E7"/>
    <w:rsid w:val="00047A58"/>
    <w:rsid w:val="00047F96"/>
    <w:rsid w:val="00047FAB"/>
    <w:rsid w:val="000508F1"/>
    <w:rsid w:val="00051FE7"/>
    <w:rsid w:val="000521E2"/>
    <w:rsid w:val="000538D9"/>
    <w:rsid w:val="00053CA9"/>
    <w:rsid w:val="00054C09"/>
    <w:rsid w:val="00054FE1"/>
    <w:rsid w:val="00055335"/>
    <w:rsid w:val="000559C1"/>
    <w:rsid w:val="00056342"/>
    <w:rsid w:val="00056D1D"/>
    <w:rsid w:val="00056D76"/>
    <w:rsid w:val="00056FC7"/>
    <w:rsid w:val="00057A6C"/>
    <w:rsid w:val="00057B7A"/>
    <w:rsid w:val="000602BB"/>
    <w:rsid w:val="000605B3"/>
    <w:rsid w:val="00060746"/>
    <w:rsid w:val="0006082A"/>
    <w:rsid w:val="000608A9"/>
    <w:rsid w:val="00061BB9"/>
    <w:rsid w:val="000648B2"/>
    <w:rsid w:val="00065419"/>
    <w:rsid w:val="00065778"/>
    <w:rsid w:val="00065969"/>
    <w:rsid w:val="00065A89"/>
    <w:rsid w:val="00065E6E"/>
    <w:rsid w:val="0006699C"/>
    <w:rsid w:val="00067EEC"/>
    <w:rsid w:val="0007069A"/>
    <w:rsid w:val="00070B95"/>
    <w:rsid w:val="000728D1"/>
    <w:rsid w:val="000729CD"/>
    <w:rsid w:val="00073CD1"/>
    <w:rsid w:val="0007429E"/>
    <w:rsid w:val="000748E0"/>
    <w:rsid w:val="00074B4F"/>
    <w:rsid w:val="00074BE3"/>
    <w:rsid w:val="00075ED5"/>
    <w:rsid w:val="00076A2A"/>
    <w:rsid w:val="00076C4E"/>
    <w:rsid w:val="00077264"/>
    <w:rsid w:val="000801A7"/>
    <w:rsid w:val="000805BF"/>
    <w:rsid w:val="00081067"/>
    <w:rsid w:val="0008129B"/>
    <w:rsid w:val="00081D3D"/>
    <w:rsid w:val="00083346"/>
    <w:rsid w:val="00083961"/>
    <w:rsid w:val="0008425A"/>
    <w:rsid w:val="000863AC"/>
    <w:rsid w:val="00086D66"/>
    <w:rsid w:val="00087B74"/>
    <w:rsid w:val="000900BB"/>
    <w:rsid w:val="00090D99"/>
    <w:rsid w:val="00091918"/>
    <w:rsid w:val="00092A85"/>
    <w:rsid w:val="00092DA3"/>
    <w:rsid w:val="00092F77"/>
    <w:rsid w:val="00093AC5"/>
    <w:rsid w:val="00093C1B"/>
    <w:rsid w:val="00093E0F"/>
    <w:rsid w:val="00094573"/>
    <w:rsid w:val="00094E47"/>
    <w:rsid w:val="00095683"/>
    <w:rsid w:val="00096813"/>
    <w:rsid w:val="00096980"/>
    <w:rsid w:val="00096FA6"/>
    <w:rsid w:val="00096FCF"/>
    <w:rsid w:val="00097246"/>
    <w:rsid w:val="0009774C"/>
    <w:rsid w:val="000A00C2"/>
    <w:rsid w:val="000A01A0"/>
    <w:rsid w:val="000A0521"/>
    <w:rsid w:val="000A0D21"/>
    <w:rsid w:val="000A0F4A"/>
    <w:rsid w:val="000A1646"/>
    <w:rsid w:val="000A1C75"/>
    <w:rsid w:val="000A3227"/>
    <w:rsid w:val="000A36F1"/>
    <w:rsid w:val="000A42AE"/>
    <w:rsid w:val="000A46E7"/>
    <w:rsid w:val="000A550D"/>
    <w:rsid w:val="000A55E7"/>
    <w:rsid w:val="000A589A"/>
    <w:rsid w:val="000B0059"/>
    <w:rsid w:val="000B0D92"/>
    <w:rsid w:val="000B101D"/>
    <w:rsid w:val="000B145B"/>
    <w:rsid w:val="000B1BCB"/>
    <w:rsid w:val="000B2A4B"/>
    <w:rsid w:val="000B3740"/>
    <w:rsid w:val="000B449B"/>
    <w:rsid w:val="000B478A"/>
    <w:rsid w:val="000B4960"/>
    <w:rsid w:val="000B5954"/>
    <w:rsid w:val="000B5CDF"/>
    <w:rsid w:val="000B60A1"/>
    <w:rsid w:val="000B7212"/>
    <w:rsid w:val="000B7BA2"/>
    <w:rsid w:val="000B7E20"/>
    <w:rsid w:val="000C0243"/>
    <w:rsid w:val="000C064A"/>
    <w:rsid w:val="000C0FDA"/>
    <w:rsid w:val="000C141F"/>
    <w:rsid w:val="000C1FA2"/>
    <w:rsid w:val="000C255A"/>
    <w:rsid w:val="000C26B0"/>
    <w:rsid w:val="000C2BAF"/>
    <w:rsid w:val="000C3BB2"/>
    <w:rsid w:val="000C413D"/>
    <w:rsid w:val="000C4EC2"/>
    <w:rsid w:val="000C6437"/>
    <w:rsid w:val="000C6DF1"/>
    <w:rsid w:val="000C6F71"/>
    <w:rsid w:val="000C7764"/>
    <w:rsid w:val="000C7A0A"/>
    <w:rsid w:val="000D0249"/>
    <w:rsid w:val="000D0650"/>
    <w:rsid w:val="000D0843"/>
    <w:rsid w:val="000D0F4B"/>
    <w:rsid w:val="000D0FF5"/>
    <w:rsid w:val="000D1451"/>
    <w:rsid w:val="000D17E4"/>
    <w:rsid w:val="000D1FA2"/>
    <w:rsid w:val="000D243E"/>
    <w:rsid w:val="000D24E2"/>
    <w:rsid w:val="000D45CA"/>
    <w:rsid w:val="000D46CD"/>
    <w:rsid w:val="000D4BEC"/>
    <w:rsid w:val="000D4D81"/>
    <w:rsid w:val="000D5A68"/>
    <w:rsid w:val="000D6BB5"/>
    <w:rsid w:val="000D7823"/>
    <w:rsid w:val="000D79F3"/>
    <w:rsid w:val="000E00F3"/>
    <w:rsid w:val="000E087C"/>
    <w:rsid w:val="000E2A1C"/>
    <w:rsid w:val="000E394B"/>
    <w:rsid w:val="000E3B14"/>
    <w:rsid w:val="000E3ECD"/>
    <w:rsid w:val="000E3FED"/>
    <w:rsid w:val="000E5399"/>
    <w:rsid w:val="000E579C"/>
    <w:rsid w:val="000E5874"/>
    <w:rsid w:val="000E6221"/>
    <w:rsid w:val="000E6724"/>
    <w:rsid w:val="000E6BC6"/>
    <w:rsid w:val="000E75E5"/>
    <w:rsid w:val="000E7D07"/>
    <w:rsid w:val="000F0907"/>
    <w:rsid w:val="000F2A56"/>
    <w:rsid w:val="000F2BD3"/>
    <w:rsid w:val="000F3968"/>
    <w:rsid w:val="000F44FC"/>
    <w:rsid w:val="000F4B02"/>
    <w:rsid w:val="000F4BE9"/>
    <w:rsid w:val="000F4EE0"/>
    <w:rsid w:val="000F522D"/>
    <w:rsid w:val="000F5AE1"/>
    <w:rsid w:val="000F5D36"/>
    <w:rsid w:val="000F62B5"/>
    <w:rsid w:val="000F63AE"/>
    <w:rsid w:val="000F6B44"/>
    <w:rsid w:val="000F79EA"/>
    <w:rsid w:val="000F7B41"/>
    <w:rsid w:val="000F7BEF"/>
    <w:rsid w:val="000F7F83"/>
    <w:rsid w:val="001000C8"/>
    <w:rsid w:val="00100C18"/>
    <w:rsid w:val="00100CE3"/>
    <w:rsid w:val="0010125F"/>
    <w:rsid w:val="00101C04"/>
    <w:rsid w:val="00101D1B"/>
    <w:rsid w:val="00101D1F"/>
    <w:rsid w:val="00101FCA"/>
    <w:rsid w:val="00102369"/>
    <w:rsid w:val="00102A55"/>
    <w:rsid w:val="00102DA5"/>
    <w:rsid w:val="0010365A"/>
    <w:rsid w:val="00103AD3"/>
    <w:rsid w:val="00103BEF"/>
    <w:rsid w:val="00104925"/>
    <w:rsid w:val="00105261"/>
    <w:rsid w:val="00105312"/>
    <w:rsid w:val="00105ED8"/>
    <w:rsid w:val="001075B3"/>
    <w:rsid w:val="0010789B"/>
    <w:rsid w:val="00107ED3"/>
    <w:rsid w:val="0011005B"/>
    <w:rsid w:val="00110BD2"/>
    <w:rsid w:val="00111A0E"/>
    <w:rsid w:val="001135F0"/>
    <w:rsid w:val="001139E0"/>
    <w:rsid w:val="00114185"/>
    <w:rsid w:val="001143D0"/>
    <w:rsid w:val="001145C2"/>
    <w:rsid w:val="001148B6"/>
    <w:rsid w:val="0011572E"/>
    <w:rsid w:val="00115866"/>
    <w:rsid w:val="0011603C"/>
    <w:rsid w:val="001165BB"/>
    <w:rsid w:val="001168DA"/>
    <w:rsid w:val="00120BC7"/>
    <w:rsid w:val="001224B8"/>
    <w:rsid w:val="001238F8"/>
    <w:rsid w:val="00123EE8"/>
    <w:rsid w:val="00125088"/>
    <w:rsid w:val="00125C7E"/>
    <w:rsid w:val="00126733"/>
    <w:rsid w:val="00126EA3"/>
    <w:rsid w:val="00126F97"/>
    <w:rsid w:val="00130383"/>
    <w:rsid w:val="00131211"/>
    <w:rsid w:val="00131285"/>
    <w:rsid w:val="00131A7E"/>
    <w:rsid w:val="001323FE"/>
    <w:rsid w:val="00132F81"/>
    <w:rsid w:val="0013404B"/>
    <w:rsid w:val="00134919"/>
    <w:rsid w:val="00134A88"/>
    <w:rsid w:val="00135011"/>
    <w:rsid w:val="0013617C"/>
    <w:rsid w:val="00136B74"/>
    <w:rsid w:val="0013740C"/>
    <w:rsid w:val="00137EC0"/>
    <w:rsid w:val="00141115"/>
    <w:rsid w:val="00141A62"/>
    <w:rsid w:val="00141AD3"/>
    <w:rsid w:val="00142DBC"/>
    <w:rsid w:val="00142FEA"/>
    <w:rsid w:val="00143AE3"/>
    <w:rsid w:val="00144E7E"/>
    <w:rsid w:val="0014505C"/>
    <w:rsid w:val="001451B9"/>
    <w:rsid w:val="001452CA"/>
    <w:rsid w:val="0014534C"/>
    <w:rsid w:val="00145B75"/>
    <w:rsid w:val="001461A5"/>
    <w:rsid w:val="00146370"/>
    <w:rsid w:val="001463EF"/>
    <w:rsid w:val="00147A8C"/>
    <w:rsid w:val="00150E85"/>
    <w:rsid w:val="0015159A"/>
    <w:rsid w:val="001519FE"/>
    <w:rsid w:val="00152EBA"/>
    <w:rsid w:val="001531EB"/>
    <w:rsid w:val="0015475F"/>
    <w:rsid w:val="00154B71"/>
    <w:rsid w:val="001550B6"/>
    <w:rsid w:val="00155682"/>
    <w:rsid w:val="00155F83"/>
    <w:rsid w:val="00160E5A"/>
    <w:rsid w:val="00160FBB"/>
    <w:rsid w:val="00161083"/>
    <w:rsid w:val="001622D2"/>
    <w:rsid w:val="00163CDF"/>
    <w:rsid w:val="001645F5"/>
    <w:rsid w:val="001647E4"/>
    <w:rsid w:val="001649D6"/>
    <w:rsid w:val="00165345"/>
    <w:rsid w:val="0016682C"/>
    <w:rsid w:val="00167019"/>
    <w:rsid w:val="001670BE"/>
    <w:rsid w:val="0016729F"/>
    <w:rsid w:val="001709A9"/>
    <w:rsid w:val="00170B75"/>
    <w:rsid w:val="00170D3F"/>
    <w:rsid w:val="00172B1D"/>
    <w:rsid w:val="00172C66"/>
    <w:rsid w:val="00172DF6"/>
    <w:rsid w:val="00173069"/>
    <w:rsid w:val="001735CD"/>
    <w:rsid w:val="001738F6"/>
    <w:rsid w:val="00173908"/>
    <w:rsid w:val="00173DCD"/>
    <w:rsid w:val="001742F5"/>
    <w:rsid w:val="00174CE5"/>
    <w:rsid w:val="00175310"/>
    <w:rsid w:val="0017594B"/>
    <w:rsid w:val="001760EB"/>
    <w:rsid w:val="00176ADC"/>
    <w:rsid w:val="00176B3C"/>
    <w:rsid w:val="00176E15"/>
    <w:rsid w:val="001770E8"/>
    <w:rsid w:val="001804ED"/>
    <w:rsid w:val="001809A7"/>
    <w:rsid w:val="00180B95"/>
    <w:rsid w:val="00182F42"/>
    <w:rsid w:val="0018336F"/>
    <w:rsid w:val="0018402C"/>
    <w:rsid w:val="001851C6"/>
    <w:rsid w:val="00185206"/>
    <w:rsid w:val="001855FD"/>
    <w:rsid w:val="001861F0"/>
    <w:rsid w:val="0018646F"/>
    <w:rsid w:val="0018692D"/>
    <w:rsid w:val="00186F69"/>
    <w:rsid w:val="001870B7"/>
    <w:rsid w:val="0018726E"/>
    <w:rsid w:val="00187E22"/>
    <w:rsid w:val="0019013C"/>
    <w:rsid w:val="00190BAA"/>
    <w:rsid w:val="0019164A"/>
    <w:rsid w:val="00193781"/>
    <w:rsid w:val="001937DD"/>
    <w:rsid w:val="0019490F"/>
    <w:rsid w:val="00194CB6"/>
    <w:rsid w:val="001950B8"/>
    <w:rsid w:val="00195FF3"/>
    <w:rsid w:val="00196312"/>
    <w:rsid w:val="001964F4"/>
    <w:rsid w:val="00196590"/>
    <w:rsid w:val="0019673E"/>
    <w:rsid w:val="0019700F"/>
    <w:rsid w:val="001976EB"/>
    <w:rsid w:val="001A2319"/>
    <w:rsid w:val="001A26A9"/>
    <w:rsid w:val="001A2706"/>
    <w:rsid w:val="001A2796"/>
    <w:rsid w:val="001A3792"/>
    <w:rsid w:val="001A42F6"/>
    <w:rsid w:val="001A4CDE"/>
    <w:rsid w:val="001A4D5C"/>
    <w:rsid w:val="001A4DCB"/>
    <w:rsid w:val="001A5A89"/>
    <w:rsid w:val="001A644C"/>
    <w:rsid w:val="001A653A"/>
    <w:rsid w:val="001A69B4"/>
    <w:rsid w:val="001A6CC5"/>
    <w:rsid w:val="001A726B"/>
    <w:rsid w:val="001A76AD"/>
    <w:rsid w:val="001B08DF"/>
    <w:rsid w:val="001B0D85"/>
    <w:rsid w:val="001B1E5D"/>
    <w:rsid w:val="001B2490"/>
    <w:rsid w:val="001B266D"/>
    <w:rsid w:val="001B2816"/>
    <w:rsid w:val="001B361C"/>
    <w:rsid w:val="001B3F12"/>
    <w:rsid w:val="001B3FBB"/>
    <w:rsid w:val="001B486C"/>
    <w:rsid w:val="001B511E"/>
    <w:rsid w:val="001B5EE1"/>
    <w:rsid w:val="001B61A9"/>
    <w:rsid w:val="001B6394"/>
    <w:rsid w:val="001B764A"/>
    <w:rsid w:val="001B7A82"/>
    <w:rsid w:val="001B7B01"/>
    <w:rsid w:val="001C029E"/>
    <w:rsid w:val="001C1E59"/>
    <w:rsid w:val="001C24FD"/>
    <w:rsid w:val="001C29C1"/>
    <w:rsid w:val="001C342A"/>
    <w:rsid w:val="001C3458"/>
    <w:rsid w:val="001C3615"/>
    <w:rsid w:val="001C60F3"/>
    <w:rsid w:val="001C6669"/>
    <w:rsid w:val="001C6D53"/>
    <w:rsid w:val="001C73BD"/>
    <w:rsid w:val="001C7785"/>
    <w:rsid w:val="001C7F93"/>
    <w:rsid w:val="001D04CD"/>
    <w:rsid w:val="001D06DA"/>
    <w:rsid w:val="001D0974"/>
    <w:rsid w:val="001D0CCF"/>
    <w:rsid w:val="001D0F7B"/>
    <w:rsid w:val="001D1584"/>
    <w:rsid w:val="001D3715"/>
    <w:rsid w:val="001D40EC"/>
    <w:rsid w:val="001D4A02"/>
    <w:rsid w:val="001D4CC6"/>
    <w:rsid w:val="001D4F21"/>
    <w:rsid w:val="001D62CA"/>
    <w:rsid w:val="001D67BE"/>
    <w:rsid w:val="001D6834"/>
    <w:rsid w:val="001D6D55"/>
    <w:rsid w:val="001D71E8"/>
    <w:rsid w:val="001D7BD4"/>
    <w:rsid w:val="001E0BE2"/>
    <w:rsid w:val="001E1A02"/>
    <w:rsid w:val="001E1CFC"/>
    <w:rsid w:val="001E409F"/>
    <w:rsid w:val="001E475F"/>
    <w:rsid w:val="001E5030"/>
    <w:rsid w:val="001E5275"/>
    <w:rsid w:val="001E57D7"/>
    <w:rsid w:val="001E5990"/>
    <w:rsid w:val="001E653D"/>
    <w:rsid w:val="001E6C63"/>
    <w:rsid w:val="001E7EFD"/>
    <w:rsid w:val="001F1895"/>
    <w:rsid w:val="001F1E48"/>
    <w:rsid w:val="001F2370"/>
    <w:rsid w:val="001F2C92"/>
    <w:rsid w:val="001F30AA"/>
    <w:rsid w:val="001F3187"/>
    <w:rsid w:val="001F3308"/>
    <w:rsid w:val="001F34B1"/>
    <w:rsid w:val="001F4970"/>
    <w:rsid w:val="001F4BD2"/>
    <w:rsid w:val="001F584C"/>
    <w:rsid w:val="001F5E0E"/>
    <w:rsid w:val="001F6804"/>
    <w:rsid w:val="001F7F9D"/>
    <w:rsid w:val="00200CCD"/>
    <w:rsid w:val="00201384"/>
    <w:rsid w:val="002017FC"/>
    <w:rsid w:val="00201CB6"/>
    <w:rsid w:val="002030E6"/>
    <w:rsid w:val="00203F23"/>
    <w:rsid w:val="00204B28"/>
    <w:rsid w:val="00204B47"/>
    <w:rsid w:val="002050D8"/>
    <w:rsid w:val="0020620E"/>
    <w:rsid w:val="002068D5"/>
    <w:rsid w:val="00206A97"/>
    <w:rsid w:val="00207165"/>
    <w:rsid w:val="0020717D"/>
    <w:rsid w:val="00207AA1"/>
    <w:rsid w:val="002107F9"/>
    <w:rsid w:val="00210A92"/>
    <w:rsid w:val="00210F86"/>
    <w:rsid w:val="00211C7C"/>
    <w:rsid w:val="00213BBA"/>
    <w:rsid w:val="002143E1"/>
    <w:rsid w:val="00216772"/>
    <w:rsid w:val="0021728C"/>
    <w:rsid w:val="0021736A"/>
    <w:rsid w:val="00222F0F"/>
    <w:rsid w:val="00223B02"/>
    <w:rsid w:val="00223B05"/>
    <w:rsid w:val="00223E8C"/>
    <w:rsid w:val="002245F9"/>
    <w:rsid w:val="0022496C"/>
    <w:rsid w:val="00224DBE"/>
    <w:rsid w:val="002256B6"/>
    <w:rsid w:val="00225E19"/>
    <w:rsid w:val="00227620"/>
    <w:rsid w:val="00227D92"/>
    <w:rsid w:val="002300A0"/>
    <w:rsid w:val="00230350"/>
    <w:rsid w:val="0023246F"/>
    <w:rsid w:val="002326E8"/>
    <w:rsid w:val="00234CAD"/>
    <w:rsid w:val="00235643"/>
    <w:rsid w:val="00235672"/>
    <w:rsid w:val="002359CD"/>
    <w:rsid w:val="002365D9"/>
    <w:rsid w:val="00237F46"/>
    <w:rsid w:val="00240D74"/>
    <w:rsid w:val="00240F72"/>
    <w:rsid w:val="00241041"/>
    <w:rsid w:val="0024157C"/>
    <w:rsid w:val="00241DF9"/>
    <w:rsid w:val="00242CD5"/>
    <w:rsid w:val="00244F81"/>
    <w:rsid w:val="002450C1"/>
    <w:rsid w:val="00245260"/>
    <w:rsid w:val="0024548C"/>
    <w:rsid w:val="002457FD"/>
    <w:rsid w:val="002460A2"/>
    <w:rsid w:val="002467D8"/>
    <w:rsid w:val="00246D33"/>
    <w:rsid w:val="0024723D"/>
    <w:rsid w:val="0025066C"/>
    <w:rsid w:val="00250C2C"/>
    <w:rsid w:val="00251966"/>
    <w:rsid w:val="00251B46"/>
    <w:rsid w:val="0025362B"/>
    <w:rsid w:val="00254065"/>
    <w:rsid w:val="00254999"/>
    <w:rsid w:val="00254ECA"/>
    <w:rsid w:val="00256990"/>
    <w:rsid w:val="00257DA2"/>
    <w:rsid w:val="00260199"/>
    <w:rsid w:val="002601A9"/>
    <w:rsid w:val="002603E6"/>
    <w:rsid w:val="00260651"/>
    <w:rsid w:val="00260C29"/>
    <w:rsid w:val="002628BE"/>
    <w:rsid w:val="002629D7"/>
    <w:rsid w:val="00262C01"/>
    <w:rsid w:val="002630A1"/>
    <w:rsid w:val="00263121"/>
    <w:rsid w:val="00263336"/>
    <w:rsid w:val="002639D1"/>
    <w:rsid w:val="00263EFD"/>
    <w:rsid w:val="002646D2"/>
    <w:rsid w:val="0026498E"/>
    <w:rsid w:val="00265109"/>
    <w:rsid w:val="0026605C"/>
    <w:rsid w:val="002664D7"/>
    <w:rsid w:val="00267460"/>
    <w:rsid w:val="00267698"/>
    <w:rsid w:val="0026797F"/>
    <w:rsid w:val="00267A8F"/>
    <w:rsid w:val="00270881"/>
    <w:rsid w:val="002719DD"/>
    <w:rsid w:val="00271A2A"/>
    <w:rsid w:val="00271F55"/>
    <w:rsid w:val="002721E5"/>
    <w:rsid w:val="00272C00"/>
    <w:rsid w:val="00273A0B"/>
    <w:rsid w:val="00273F18"/>
    <w:rsid w:val="002742C7"/>
    <w:rsid w:val="002748B4"/>
    <w:rsid w:val="0027541A"/>
    <w:rsid w:val="00275762"/>
    <w:rsid w:val="00275A59"/>
    <w:rsid w:val="00276554"/>
    <w:rsid w:val="002769A0"/>
    <w:rsid w:val="002771ED"/>
    <w:rsid w:val="002771F2"/>
    <w:rsid w:val="00280A29"/>
    <w:rsid w:val="00281963"/>
    <w:rsid w:val="00281FED"/>
    <w:rsid w:val="00282215"/>
    <w:rsid w:val="002838DD"/>
    <w:rsid w:val="00284085"/>
    <w:rsid w:val="00284356"/>
    <w:rsid w:val="00284579"/>
    <w:rsid w:val="0028478F"/>
    <w:rsid w:val="00284E68"/>
    <w:rsid w:val="00286011"/>
    <w:rsid w:val="00286207"/>
    <w:rsid w:val="00286422"/>
    <w:rsid w:val="00286672"/>
    <w:rsid w:val="002868D0"/>
    <w:rsid w:val="0028775D"/>
    <w:rsid w:val="00287C9D"/>
    <w:rsid w:val="00287D4F"/>
    <w:rsid w:val="00290755"/>
    <w:rsid w:val="00290EFA"/>
    <w:rsid w:val="00290F5A"/>
    <w:rsid w:val="002915FF"/>
    <w:rsid w:val="00291A96"/>
    <w:rsid w:val="002924A6"/>
    <w:rsid w:val="00292C50"/>
    <w:rsid w:val="002930C9"/>
    <w:rsid w:val="00293BAC"/>
    <w:rsid w:val="0029421C"/>
    <w:rsid w:val="00296630"/>
    <w:rsid w:val="0029696D"/>
    <w:rsid w:val="00297219"/>
    <w:rsid w:val="00297D0F"/>
    <w:rsid w:val="00297EFA"/>
    <w:rsid w:val="002A02F8"/>
    <w:rsid w:val="002A2D8F"/>
    <w:rsid w:val="002A3CAA"/>
    <w:rsid w:val="002A3DFB"/>
    <w:rsid w:val="002A42C2"/>
    <w:rsid w:val="002A5C79"/>
    <w:rsid w:val="002A5D80"/>
    <w:rsid w:val="002A5EB9"/>
    <w:rsid w:val="002A6135"/>
    <w:rsid w:val="002A642D"/>
    <w:rsid w:val="002A7D2C"/>
    <w:rsid w:val="002B257D"/>
    <w:rsid w:val="002B2A69"/>
    <w:rsid w:val="002B32EC"/>
    <w:rsid w:val="002B37D4"/>
    <w:rsid w:val="002B3978"/>
    <w:rsid w:val="002B497D"/>
    <w:rsid w:val="002B4AF2"/>
    <w:rsid w:val="002B5F29"/>
    <w:rsid w:val="002B6814"/>
    <w:rsid w:val="002B6B77"/>
    <w:rsid w:val="002C02D9"/>
    <w:rsid w:val="002C04A0"/>
    <w:rsid w:val="002C3905"/>
    <w:rsid w:val="002C3919"/>
    <w:rsid w:val="002C47AA"/>
    <w:rsid w:val="002C48BC"/>
    <w:rsid w:val="002C4A4B"/>
    <w:rsid w:val="002C5256"/>
    <w:rsid w:val="002C573F"/>
    <w:rsid w:val="002C5C8B"/>
    <w:rsid w:val="002C5D6B"/>
    <w:rsid w:val="002C663D"/>
    <w:rsid w:val="002C694D"/>
    <w:rsid w:val="002C6B21"/>
    <w:rsid w:val="002C707F"/>
    <w:rsid w:val="002C7626"/>
    <w:rsid w:val="002D03E3"/>
    <w:rsid w:val="002D0659"/>
    <w:rsid w:val="002D0B73"/>
    <w:rsid w:val="002D4221"/>
    <w:rsid w:val="002D4D8E"/>
    <w:rsid w:val="002D5EB8"/>
    <w:rsid w:val="002D63E0"/>
    <w:rsid w:val="002D6CBF"/>
    <w:rsid w:val="002D754F"/>
    <w:rsid w:val="002E0357"/>
    <w:rsid w:val="002E0685"/>
    <w:rsid w:val="002E168E"/>
    <w:rsid w:val="002E178E"/>
    <w:rsid w:val="002E1A96"/>
    <w:rsid w:val="002E1F80"/>
    <w:rsid w:val="002E2536"/>
    <w:rsid w:val="002E4558"/>
    <w:rsid w:val="002E5A3C"/>
    <w:rsid w:val="002E69E1"/>
    <w:rsid w:val="002E6D32"/>
    <w:rsid w:val="002E7A67"/>
    <w:rsid w:val="002E7BBB"/>
    <w:rsid w:val="002E7FDB"/>
    <w:rsid w:val="002F01DB"/>
    <w:rsid w:val="002F0418"/>
    <w:rsid w:val="002F0722"/>
    <w:rsid w:val="002F0B0E"/>
    <w:rsid w:val="002F0BEB"/>
    <w:rsid w:val="002F1390"/>
    <w:rsid w:val="002F152A"/>
    <w:rsid w:val="002F2A3D"/>
    <w:rsid w:val="002F2ECD"/>
    <w:rsid w:val="002F2FE3"/>
    <w:rsid w:val="002F4CFA"/>
    <w:rsid w:val="002F59C7"/>
    <w:rsid w:val="002F5A7C"/>
    <w:rsid w:val="002F62B9"/>
    <w:rsid w:val="002F69F7"/>
    <w:rsid w:val="002F71FC"/>
    <w:rsid w:val="002F73C2"/>
    <w:rsid w:val="002F7AF2"/>
    <w:rsid w:val="00300D22"/>
    <w:rsid w:val="0030199E"/>
    <w:rsid w:val="00301C9A"/>
    <w:rsid w:val="00301D20"/>
    <w:rsid w:val="00301FEB"/>
    <w:rsid w:val="003023A9"/>
    <w:rsid w:val="00303E74"/>
    <w:rsid w:val="00304BB4"/>
    <w:rsid w:val="0030507B"/>
    <w:rsid w:val="00305404"/>
    <w:rsid w:val="00306430"/>
    <w:rsid w:val="00306657"/>
    <w:rsid w:val="00306E65"/>
    <w:rsid w:val="00307175"/>
    <w:rsid w:val="00307771"/>
    <w:rsid w:val="0030791A"/>
    <w:rsid w:val="00307A83"/>
    <w:rsid w:val="003108DE"/>
    <w:rsid w:val="00311044"/>
    <w:rsid w:val="00311594"/>
    <w:rsid w:val="00311BE5"/>
    <w:rsid w:val="003129B4"/>
    <w:rsid w:val="00312DE1"/>
    <w:rsid w:val="00313827"/>
    <w:rsid w:val="00314361"/>
    <w:rsid w:val="00314AEE"/>
    <w:rsid w:val="003155F5"/>
    <w:rsid w:val="00316FDD"/>
    <w:rsid w:val="0031711A"/>
    <w:rsid w:val="00317600"/>
    <w:rsid w:val="00317799"/>
    <w:rsid w:val="003179F5"/>
    <w:rsid w:val="003207C7"/>
    <w:rsid w:val="00321846"/>
    <w:rsid w:val="0032186A"/>
    <w:rsid w:val="00321DAF"/>
    <w:rsid w:val="00322774"/>
    <w:rsid w:val="003227C4"/>
    <w:rsid w:val="0032383D"/>
    <w:rsid w:val="003245EB"/>
    <w:rsid w:val="0032481C"/>
    <w:rsid w:val="00324A01"/>
    <w:rsid w:val="00324A43"/>
    <w:rsid w:val="0032591E"/>
    <w:rsid w:val="00325AFB"/>
    <w:rsid w:val="00325E7E"/>
    <w:rsid w:val="00326E66"/>
    <w:rsid w:val="0033007D"/>
    <w:rsid w:val="00330589"/>
    <w:rsid w:val="0033125B"/>
    <w:rsid w:val="00331366"/>
    <w:rsid w:val="0033195B"/>
    <w:rsid w:val="003320BB"/>
    <w:rsid w:val="0033368B"/>
    <w:rsid w:val="00334296"/>
    <w:rsid w:val="003344B2"/>
    <w:rsid w:val="003348E6"/>
    <w:rsid w:val="00334D0B"/>
    <w:rsid w:val="00336D6E"/>
    <w:rsid w:val="00337347"/>
    <w:rsid w:val="00337BB9"/>
    <w:rsid w:val="00337F33"/>
    <w:rsid w:val="0034099C"/>
    <w:rsid w:val="00340A47"/>
    <w:rsid w:val="003410FD"/>
    <w:rsid w:val="003415D6"/>
    <w:rsid w:val="00342411"/>
    <w:rsid w:val="00342E0C"/>
    <w:rsid w:val="00343076"/>
    <w:rsid w:val="00343BF5"/>
    <w:rsid w:val="0034432E"/>
    <w:rsid w:val="00345FD3"/>
    <w:rsid w:val="00346FC7"/>
    <w:rsid w:val="00347230"/>
    <w:rsid w:val="00350798"/>
    <w:rsid w:val="00352582"/>
    <w:rsid w:val="0035289A"/>
    <w:rsid w:val="00354499"/>
    <w:rsid w:val="0035495B"/>
    <w:rsid w:val="003549F7"/>
    <w:rsid w:val="0035566D"/>
    <w:rsid w:val="00356E3B"/>
    <w:rsid w:val="003575B2"/>
    <w:rsid w:val="003578BF"/>
    <w:rsid w:val="00360B59"/>
    <w:rsid w:val="00360C44"/>
    <w:rsid w:val="003622C0"/>
    <w:rsid w:val="003624F1"/>
    <w:rsid w:val="003626D1"/>
    <w:rsid w:val="00362E7C"/>
    <w:rsid w:val="00363198"/>
    <w:rsid w:val="003632D5"/>
    <w:rsid w:val="003643AB"/>
    <w:rsid w:val="0036490F"/>
    <w:rsid w:val="00364D4A"/>
    <w:rsid w:val="0036664B"/>
    <w:rsid w:val="003710DC"/>
    <w:rsid w:val="00371BBB"/>
    <w:rsid w:val="00371FA8"/>
    <w:rsid w:val="00372396"/>
    <w:rsid w:val="00373C3A"/>
    <w:rsid w:val="00373E87"/>
    <w:rsid w:val="00374CD4"/>
    <w:rsid w:val="00374FCD"/>
    <w:rsid w:val="003750AB"/>
    <w:rsid w:val="00375AD2"/>
    <w:rsid w:val="00376D89"/>
    <w:rsid w:val="0038117C"/>
    <w:rsid w:val="003822BD"/>
    <w:rsid w:val="00383054"/>
    <w:rsid w:val="00383414"/>
    <w:rsid w:val="003836D2"/>
    <w:rsid w:val="00385E4D"/>
    <w:rsid w:val="00385EEE"/>
    <w:rsid w:val="00386619"/>
    <w:rsid w:val="003867EF"/>
    <w:rsid w:val="00387EB1"/>
    <w:rsid w:val="00391A91"/>
    <w:rsid w:val="0039215C"/>
    <w:rsid w:val="003934B0"/>
    <w:rsid w:val="003936E7"/>
    <w:rsid w:val="00393B11"/>
    <w:rsid w:val="00395100"/>
    <w:rsid w:val="0039585C"/>
    <w:rsid w:val="00396B7F"/>
    <w:rsid w:val="00397D63"/>
    <w:rsid w:val="003A0385"/>
    <w:rsid w:val="003A14F2"/>
    <w:rsid w:val="003A2678"/>
    <w:rsid w:val="003A354B"/>
    <w:rsid w:val="003A4BC9"/>
    <w:rsid w:val="003A5E4E"/>
    <w:rsid w:val="003A64DD"/>
    <w:rsid w:val="003A6E48"/>
    <w:rsid w:val="003A787A"/>
    <w:rsid w:val="003A79FA"/>
    <w:rsid w:val="003A7DDE"/>
    <w:rsid w:val="003B036F"/>
    <w:rsid w:val="003B03DC"/>
    <w:rsid w:val="003B067F"/>
    <w:rsid w:val="003B09EE"/>
    <w:rsid w:val="003B0D0E"/>
    <w:rsid w:val="003B29CE"/>
    <w:rsid w:val="003B37FF"/>
    <w:rsid w:val="003B46FE"/>
    <w:rsid w:val="003B52E8"/>
    <w:rsid w:val="003B53CF"/>
    <w:rsid w:val="003B5450"/>
    <w:rsid w:val="003B54A3"/>
    <w:rsid w:val="003B56F5"/>
    <w:rsid w:val="003B5870"/>
    <w:rsid w:val="003B6714"/>
    <w:rsid w:val="003B7094"/>
    <w:rsid w:val="003B7280"/>
    <w:rsid w:val="003B749F"/>
    <w:rsid w:val="003B7AC8"/>
    <w:rsid w:val="003B7B77"/>
    <w:rsid w:val="003C0A91"/>
    <w:rsid w:val="003C0AB7"/>
    <w:rsid w:val="003C1454"/>
    <w:rsid w:val="003C1916"/>
    <w:rsid w:val="003C298F"/>
    <w:rsid w:val="003C3628"/>
    <w:rsid w:val="003C36CC"/>
    <w:rsid w:val="003C379B"/>
    <w:rsid w:val="003C4144"/>
    <w:rsid w:val="003C41B3"/>
    <w:rsid w:val="003C46F1"/>
    <w:rsid w:val="003C47B7"/>
    <w:rsid w:val="003C4923"/>
    <w:rsid w:val="003C5EDB"/>
    <w:rsid w:val="003C628A"/>
    <w:rsid w:val="003C6635"/>
    <w:rsid w:val="003C67AF"/>
    <w:rsid w:val="003C6967"/>
    <w:rsid w:val="003C7079"/>
    <w:rsid w:val="003C722B"/>
    <w:rsid w:val="003C74C3"/>
    <w:rsid w:val="003C7864"/>
    <w:rsid w:val="003D0CFA"/>
    <w:rsid w:val="003D0DAF"/>
    <w:rsid w:val="003D1166"/>
    <w:rsid w:val="003D147F"/>
    <w:rsid w:val="003D15F7"/>
    <w:rsid w:val="003D1D70"/>
    <w:rsid w:val="003D31FA"/>
    <w:rsid w:val="003D3AE6"/>
    <w:rsid w:val="003D41F6"/>
    <w:rsid w:val="003D4FE4"/>
    <w:rsid w:val="003D5F9E"/>
    <w:rsid w:val="003D60D5"/>
    <w:rsid w:val="003D6E91"/>
    <w:rsid w:val="003D72CD"/>
    <w:rsid w:val="003E010E"/>
    <w:rsid w:val="003E093D"/>
    <w:rsid w:val="003E1665"/>
    <w:rsid w:val="003E2753"/>
    <w:rsid w:val="003E38EE"/>
    <w:rsid w:val="003E3E9F"/>
    <w:rsid w:val="003E41A4"/>
    <w:rsid w:val="003E52CA"/>
    <w:rsid w:val="003E63D7"/>
    <w:rsid w:val="003E7167"/>
    <w:rsid w:val="003E7F06"/>
    <w:rsid w:val="003F095E"/>
    <w:rsid w:val="003F140B"/>
    <w:rsid w:val="003F1F0A"/>
    <w:rsid w:val="003F307F"/>
    <w:rsid w:val="003F32D5"/>
    <w:rsid w:val="003F354B"/>
    <w:rsid w:val="003F3A8A"/>
    <w:rsid w:val="003F3BA3"/>
    <w:rsid w:val="003F5B8E"/>
    <w:rsid w:val="003F5F06"/>
    <w:rsid w:val="003F6A04"/>
    <w:rsid w:val="003F708B"/>
    <w:rsid w:val="003F7934"/>
    <w:rsid w:val="0040355A"/>
    <w:rsid w:val="00403852"/>
    <w:rsid w:val="00403DA6"/>
    <w:rsid w:val="00403F28"/>
    <w:rsid w:val="0040452D"/>
    <w:rsid w:val="00404B1E"/>
    <w:rsid w:val="004062AA"/>
    <w:rsid w:val="00406CAA"/>
    <w:rsid w:val="00406FE2"/>
    <w:rsid w:val="00407AA2"/>
    <w:rsid w:val="00407BBD"/>
    <w:rsid w:val="00410DED"/>
    <w:rsid w:val="00410E65"/>
    <w:rsid w:val="00410FD7"/>
    <w:rsid w:val="004111F7"/>
    <w:rsid w:val="00411D66"/>
    <w:rsid w:val="004124D0"/>
    <w:rsid w:val="00413442"/>
    <w:rsid w:val="00413603"/>
    <w:rsid w:val="00413C58"/>
    <w:rsid w:val="00413CB3"/>
    <w:rsid w:val="004141B3"/>
    <w:rsid w:val="00414A1C"/>
    <w:rsid w:val="00414A27"/>
    <w:rsid w:val="00414B58"/>
    <w:rsid w:val="00415263"/>
    <w:rsid w:val="00415298"/>
    <w:rsid w:val="004155EA"/>
    <w:rsid w:val="00415B2A"/>
    <w:rsid w:val="0041701C"/>
    <w:rsid w:val="00417FCE"/>
    <w:rsid w:val="00420C65"/>
    <w:rsid w:val="00421647"/>
    <w:rsid w:val="00422512"/>
    <w:rsid w:val="0042286C"/>
    <w:rsid w:val="00422B1B"/>
    <w:rsid w:val="00424441"/>
    <w:rsid w:val="0042558F"/>
    <w:rsid w:val="00425CBA"/>
    <w:rsid w:val="0042646E"/>
    <w:rsid w:val="004264B7"/>
    <w:rsid w:val="004269C6"/>
    <w:rsid w:val="00427809"/>
    <w:rsid w:val="00430274"/>
    <w:rsid w:val="00431605"/>
    <w:rsid w:val="00431E2E"/>
    <w:rsid w:val="004327F0"/>
    <w:rsid w:val="00432892"/>
    <w:rsid w:val="00432F93"/>
    <w:rsid w:val="004331FB"/>
    <w:rsid w:val="00433926"/>
    <w:rsid w:val="00433F05"/>
    <w:rsid w:val="00434E24"/>
    <w:rsid w:val="00435B8A"/>
    <w:rsid w:val="00435B8B"/>
    <w:rsid w:val="0043613F"/>
    <w:rsid w:val="004364AC"/>
    <w:rsid w:val="004373A3"/>
    <w:rsid w:val="0043771D"/>
    <w:rsid w:val="004405A2"/>
    <w:rsid w:val="0044068F"/>
    <w:rsid w:val="00440FDA"/>
    <w:rsid w:val="00440FF2"/>
    <w:rsid w:val="00442065"/>
    <w:rsid w:val="00442641"/>
    <w:rsid w:val="0044271B"/>
    <w:rsid w:val="00442AF1"/>
    <w:rsid w:val="00442C3C"/>
    <w:rsid w:val="004431AC"/>
    <w:rsid w:val="004435CB"/>
    <w:rsid w:val="00443FCD"/>
    <w:rsid w:val="00444572"/>
    <w:rsid w:val="004460CF"/>
    <w:rsid w:val="0044638A"/>
    <w:rsid w:val="00447495"/>
    <w:rsid w:val="0044778D"/>
    <w:rsid w:val="0044793F"/>
    <w:rsid w:val="004509C0"/>
    <w:rsid w:val="00450A4D"/>
    <w:rsid w:val="00451FC4"/>
    <w:rsid w:val="00452EA7"/>
    <w:rsid w:val="0045300B"/>
    <w:rsid w:val="00453305"/>
    <w:rsid w:val="004538E4"/>
    <w:rsid w:val="00453D75"/>
    <w:rsid w:val="004565FD"/>
    <w:rsid w:val="004567F6"/>
    <w:rsid w:val="00456E6D"/>
    <w:rsid w:val="00456F18"/>
    <w:rsid w:val="004572FB"/>
    <w:rsid w:val="004576AA"/>
    <w:rsid w:val="00460157"/>
    <w:rsid w:val="00460287"/>
    <w:rsid w:val="00460989"/>
    <w:rsid w:val="00460BE1"/>
    <w:rsid w:val="00460E60"/>
    <w:rsid w:val="004616BE"/>
    <w:rsid w:val="0046209B"/>
    <w:rsid w:val="00462DF3"/>
    <w:rsid w:val="004632E4"/>
    <w:rsid w:val="00464B14"/>
    <w:rsid w:val="004651F9"/>
    <w:rsid w:val="00465EDB"/>
    <w:rsid w:val="004660F1"/>
    <w:rsid w:val="00466861"/>
    <w:rsid w:val="00467784"/>
    <w:rsid w:val="00467903"/>
    <w:rsid w:val="00467D12"/>
    <w:rsid w:val="00467DDD"/>
    <w:rsid w:val="00470334"/>
    <w:rsid w:val="00470C1E"/>
    <w:rsid w:val="004711F4"/>
    <w:rsid w:val="00471366"/>
    <w:rsid w:val="00471C8A"/>
    <w:rsid w:val="00471CBB"/>
    <w:rsid w:val="004726D4"/>
    <w:rsid w:val="0047325D"/>
    <w:rsid w:val="004734E2"/>
    <w:rsid w:val="00473687"/>
    <w:rsid w:val="00475738"/>
    <w:rsid w:val="00475F9B"/>
    <w:rsid w:val="004765C5"/>
    <w:rsid w:val="00476CE8"/>
    <w:rsid w:val="00476F30"/>
    <w:rsid w:val="004775FD"/>
    <w:rsid w:val="00477A32"/>
    <w:rsid w:val="00480643"/>
    <w:rsid w:val="00480E75"/>
    <w:rsid w:val="00481ADA"/>
    <w:rsid w:val="00481C4D"/>
    <w:rsid w:val="0048287A"/>
    <w:rsid w:val="004845CD"/>
    <w:rsid w:val="00484AAF"/>
    <w:rsid w:val="00484D9B"/>
    <w:rsid w:val="00485079"/>
    <w:rsid w:val="00485B1B"/>
    <w:rsid w:val="00486127"/>
    <w:rsid w:val="00487364"/>
    <w:rsid w:val="00487A62"/>
    <w:rsid w:val="00487BC6"/>
    <w:rsid w:val="00490165"/>
    <w:rsid w:val="00490260"/>
    <w:rsid w:val="00490D25"/>
    <w:rsid w:val="00490EAA"/>
    <w:rsid w:val="0049134E"/>
    <w:rsid w:val="004913E5"/>
    <w:rsid w:val="004918DD"/>
    <w:rsid w:val="00491C5D"/>
    <w:rsid w:val="00491E07"/>
    <w:rsid w:val="0049233E"/>
    <w:rsid w:val="00493010"/>
    <w:rsid w:val="00493050"/>
    <w:rsid w:val="00494EBD"/>
    <w:rsid w:val="004968A6"/>
    <w:rsid w:val="00496E6A"/>
    <w:rsid w:val="004979E5"/>
    <w:rsid w:val="004A06BB"/>
    <w:rsid w:val="004A06E9"/>
    <w:rsid w:val="004A0865"/>
    <w:rsid w:val="004A0B2D"/>
    <w:rsid w:val="004A0CE0"/>
    <w:rsid w:val="004A0F40"/>
    <w:rsid w:val="004A0FE5"/>
    <w:rsid w:val="004A1B4F"/>
    <w:rsid w:val="004A1C44"/>
    <w:rsid w:val="004A2544"/>
    <w:rsid w:val="004A336F"/>
    <w:rsid w:val="004A488A"/>
    <w:rsid w:val="004A57B8"/>
    <w:rsid w:val="004A59F0"/>
    <w:rsid w:val="004A5FAE"/>
    <w:rsid w:val="004A6463"/>
    <w:rsid w:val="004B03E8"/>
    <w:rsid w:val="004B05C1"/>
    <w:rsid w:val="004B0CDA"/>
    <w:rsid w:val="004B1173"/>
    <w:rsid w:val="004B1CDC"/>
    <w:rsid w:val="004B1E28"/>
    <w:rsid w:val="004B275A"/>
    <w:rsid w:val="004B311F"/>
    <w:rsid w:val="004B37ED"/>
    <w:rsid w:val="004B399C"/>
    <w:rsid w:val="004B39D7"/>
    <w:rsid w:val="004B525E"/>
    <w:rsid w:val="004B5A1E"/>
    <w:rsid w:val="004B5BF7"/>
    <w:rsid w:val="004B66ED"/>
    <w:rsid w:val="004B6A4A"/>
    <w:rsid w:val="004B6A90"/>
    <w:rsid w:val="004B6C8E"/>
    <w:rsid w:val="004B6E60"/>
    <w:rsid w:val="004B72ED"/>
    <w:rsid w:val="004B7732"/>
    <w:rsid w:val="004C14E8"/>
    <w:rsid w:val="004C1C42"/>
    <w:rsid w:val="004C354B"/>
    <w:rsid w:val="004C38B4"/>
    <w:rsid w:val="004C3C41"/>
    <w:rsid w:val="004C51E0"/>
    <w:rsid w:val="004C550B"/>
    <w:rsid w:val="004C5CC5"/>
    <w:rsid w:val="004C5EF2"/>
    <w:rsid w:val="004C6195"/>
    <w:rsid w:val="004C64E8"/>
    <w:rsid w:val="004C65C2"/>
    <w:rsid w:val="004C6D7D"/>
    <w:rsid w:val="004C6FDF"/>
    <w:rsid w:val="004C771C"/>
    <w:rsid w:val="004C77EF"/>
    <w:rsid w:val="004C7921"/>
    <w:rsid w:val="004C7B87"/>
    <w:rsid w:val="004D1101"/>
    <w:rsid w:val="004D12CB"/>
    <w:rsid w:val="004D14A9"/>
    <w:rsid w:val="004D162B"/>
    <w:rsid w:val="004D190C"/>
    <w:rsid w:val="004D2A0A"/>
    <w:rsid w:val="004D322D"/>
    <w:rsid w:val="004D39B3"/>
    <w:rsid w:val="004D41B4"/>
    <w:rsid w:val="004D4E17"/>
    <w:rsid w:val="004D549E"/>
    <w:rsid w:val="004D593B"/>
    <w:rsid w:val="004D5D91"/>
    <w:rsid w:val="004D5F15"/>
    <w:rsid w:val="004D6220"/>
    <w:rsid w:val="004D7000"/>
    <w:rsid w:val="004E1C88"/>
    <w:rsid w:val="004E25B7"/>
    <w:rsid w:val="004E2DE5"/>
    <w:rsid w:val="004E34F9"/>
    <w:rsid w:val="004E3630"/>
    <w:rsid w:val="004E4683"/>
    <w:rsid w:val="004E4B79"/>
    <w:rsid w:val="004E4CFA"/>
    <w:rsid w:val="004E4D51"/>
    <w:rsid w:val="004E4D98"/>
    <w:rsid w:val="004E572D"/>
    <w:rsid w:val="004E583B"/>
    <w:rsid w:val="004E5B38"/>
    <w:rsid w:val="004E5C57"/>
    <w:rsid w:val="004E62C5"/>
    <w:rsid w:val="004E66BB"/>
    <w:rsid w:val="004E7792"/>
    <w:rsid w:val="004E7F85"/>
    <w:rsid w:val="004F0517"/>
    <w:rsid w:val="004F0CA6"/>
    <w:rsid w:val="004F0E47"/>
    <w:rsid w:val="004F10D1"/>
    <w:rsid w:val="004F172F"/>
    <w:rsid w:val="004F1B07"/>
    <w:rsid w:val="004F2842"/>
    <w:rsid w:val="004F3145"/>
    <w:rsid w:val="004F3283"/>
    <w:rsid w:val="004F36E4"/>
    <w:rsid w:val="004F401E"/>
    <w:rsid w:val="004F43C2"/>
    <w:rsid w:val="004F4858"/>
    <w:rsid w:val="004F4FCD"/>
    <w:rsid w:val="004F50B0"/>
    <w:rsid w:val="004F52EE"/>
    <w:rsid w:val="004F6507"/>
    <w:rsid w:val="004F657F"/>
    <w:rsid w:val="004F6E67"/>
    <w:rsid w:val="00500172"/>
    <w:rsid w:val="005024E5"/>
    <w:rsid w:val="005032DF"/>
    <w:rsid w:val="0050350B"/>
    <w:rsid w:val="00503769"/>
    <w:rsid w:val="00504187"/>
    <w:rsid w:val="00504A0E"/>
    <w:rsid w:val="00504D78"/>
    <w:rsid w:val="00505721"/>
    <w:rsid w:val="00506E38"/>
    <w:rsid w:val="005074DF"/>
    <w:rsid w:val="00507F22"/>
    <w:rsid w:val="0051177E"/>
    <w:rsid w:val="005122BC"/>
    <w:rsid w:val="0051310B"/>
    <w:rsid w:val="005133CA"/>
    <w:rsid w:val="00514B58"/>
    <w:rsid w:val="005155BB"/>
    <w:rsid w:val="00516789"/>
    <w:rsid w:val="00517ED3"/>
    <w:rsid w:val="005203B7"/>
    <w:rsid w:val="00520514"/>
    <w:rsid w:val="00520A94"/>
    <w:rsid w:val="00520DD4"/>
    <w:rsid w:val="00521348"/>
    <w:rsid w:val="00521CD5"/>
    <w:rsid w:val="00521D6F"/>
    <w:rsid w:val="0052256D"/>
    <w:rsid w:val="0052313D"/>
    <w:rsid w:val="00523580"/>
    <w:rsid w:val="00524C9F"/>
    <w:rsid w:val="00525CBF"/>
    <w:rsid w:val="00525D5F"/>
    <w:rsid w:val="00525ED0"/>
    <w:rsid w:val="00526AB4"/>
    <w:rsid w:val="00526DE7"/>
    <w:rsid w:val="005275DD"/>
    <w:rsid w:val="00527EC7"/>
    <w:rsid w:val="00530121"/>
    <w:rsid w:val="00530248"/>
    <w:rsid w:val="00530663"/>
    <w:rsid w:val="005312CD"/>
    <w:rsid w:val="00531546"/>
    <w:rsid w:val="005315F3"/>
    <w:rsid w:val="00531827"/>
    <w:rsid w:val="00531A3F"/>
    <w:rsid w:val="00531D18"/>
    <w:rsid w:val="005320B1"/>
    <w:rsid w:val="00532AEF"/>
    <w:rsid w:val="0053307B"/>
    <w:rsid w:val="00533D40"/>
    <w:rsid w:val="00533D87"/>
    <w:rsid w:val="005346B2"/>
    <w:rsid w:val="005360F5"/>
    <w:rsid w:val="00536492"/>
    <w:rsid w:val="005366E2"/>
    <w:rsid w:val="00536A8E"/>
    <w:rsid w:val="00536CA6"/>
    <w:rsid w:val="00536DBD"/>
    <w:rsid w:val="005376C4"/>
    <w:rsid w:val="00537849"/>
    <w:rsid w:val="00537B52"/>
    <w:rsid w:val="00537D27"/>
    <w:rsid w:val="00540193"/>
    <w:rsid w:val="005405C1"/>
    <w:rsid w:val="005407E0"/>
    <w:rsid w:val="00540A4B"/>
    <w:rsid w:val="0054269E"/>
    <w:rsid w:val="005429CB"/>
    <w:rsid w:val="00542B59"/>
    <w:rsid w:val="005439D6"/>
    <w:rsid w:val="00543BD5"/>
    <w:rsid w:val="005443E6"/>
    <w:rsid w:val="00544EDA"/>
    <w:rsid w:val="00545B01"/>
    <w:rsid w:val="00545F43"/>
    <w:rsid w:val="005468D7"/>
    <w:rsid w:val="005468ED"/>
    <w:rsid w:val="005477FB"/>
    <w:rsid w:val="00551384"/>
    <w:rsid w:val="00552727"/>
    <w:rsid w:val="00552989"/>
    <w:rsid w:val="00552C34"/>
    <w:rsid w:val="00553943"/>
    <w:rsid w:val="0055432D"/>
    <w:rsid w:val="005546BE"/>
    <w:rsid w:val="005559CF"/>
    <w:rsid w:val="005563C9"/>
    <w:rsid w:val="0055713B"/>
    <w:rsid w:val="00561775"/>
    <w:rsid w:val="0056286A"/>
    <w:rsid w:val="00563737"/>
    <w:rsid w:val="005637BA"/>
    <w:rsid w:val="005637C3"/>
    <w:rsid w:val="00563A16"/>
    <w:rsid w:val="00563DF6"/>
    <w:rsid w:val="0056482F"/>
    <w:rsid w:val="00564DB7"/>
    <w:rsid w:val="00564F69"/>
    <w:rsid w:val="00566A2C"/>
    <w:rsid w:val="00566F07"/>
    <w:rsid w:val="005670B8"/>
    <w:rsid w:val="005673D6"/>
    <w:rsid w:val="005674D8"/>
    <w:rsid w:val="00570158"/>
    <w:rsid w:val="0057051E"/>
    <w:rsid w:val="00570AF9"/>
    <w:rsid w:val="00570C13"/>
    <w:rsid w:val="00570D88"/>
    <w:rsid w:val="0057106F"/>
    <w:rsid w:val="005711F0"/>
    <w:rsid w:val="005711F4"/>
    <w:rsid w:val="00571B0E"/>
    <w:rsid w:val="00571DD8"/>
    <w:rsid w:val="00573914"/>
    <w:rsid w:val="00573C87"/>
    <w:rsid w:val="005748B1"/>
    <w:rsid w:val="005751D5"/>
    <w:rsid w:val="0057615D"/>
    <w:rsid w:val="005762B3"/>
    <w:rsid w:val="00576BB3"/>
    <w:rsid w:val="00580260"/>
    <w:rsid w:val="0058047D"/>
    <w:rsid w:val="00580EA5"/>
    <w:rsid w:val="0058246C"/>
    <w:rsid w:val="0058416E"/>
    <w:rsid w:val="005842FC"/>
    <w:rsid w:val="0058508E"/>
    <w:rsid w:val="005859B3"/>
    <w:rsid w:val="00586889"/>
    <w:rsid w:val="00587A3D"/>
    <w:rsid w:val="0059068C"/>
    <w:rsid w:val="005908EF"/>
    <w:rsid w:val="00591D61"/>
    <w:rsid w:val="00592A0E"/>
    <w:rsid w:val="005954D1"/>
    <w:rsid w:val="0059613D"/>
    <w:rsid w:val="00597180"/>
    <w:rsid w:val="00597479"/>
    <w:rsid w:val="00597511"/>
    <w:rsid w:val="00597D95"/>
    <w:rsid w:val="005A064E"/>
    <w:rsid w:val="005A1061"/>
    <w:rsid w:val="005A13E1"/>
    <w:rsid w:val="005A1C46"/>
    <w:rsid w:val="005A1D27"/>
    <w:rsid w:val="005A1E99"/>
    <w:rsid w:val="005A20C9"/>
    <w:rsid w:val="005A2312"/>
    <w:rsid w:val="005A27C4"/>
    <w:rsid w:val="005A3394"/>
    <w:rsid w:val="005A3AA0"/>
    <w:rsid w:val="005A492A"/>
    <w:rsid w:val="005A5E24"/>
    <w:rsid w:val="005A6714"/>
    <w:rsid w:val="005A701E"/>
    <w:rsid w:val="005A7594"/>
    <w:rsid w:val="005A7E90"/>
    <w:rsid w:val="005B0A82"/>
    <w:rsid w:val="005B0CDA"/>
    <w:rsid w:val="005B12E9"/>
    <w:rsid w:val="005B15C0"/>
    <w:rsid w:val="005B1A47"/>
    <w:rsid w:val="005B31BE"/>
    <w:rsid w:val="005B36D1"/>
    <w:rsid w:val="005B3735"/>
    <w:rsid w:val="005B38F4"/>
    <w:rsid w:val="005B3FE7"/>
    <w:rsid w:val="005B5A79"/>
    <w:rsid w:val="005B61E7"/>
    <w:rsid w:val="005C0770"/>
    <w:rsid w:val="005C0E89"/>
    <w:rsid w:val="005C0F2F"/>
    <w:rsid w:val="005C1538"/>
    <w:rsid w:val="005C273F"/>
    <w:rsid w:val="005C33F5"/>
    <w:rsid w:val="005C484E"/>
    <w:rsid w:val="005C4A2D"/>
    <w:rsid w:val="005C4ACE"/>
    <w:rsid w:val="005C5292"/>
    <w:rsid w:val="005C5763"/>
    <w:rsid w:val="005C5BA1"/>
    <w:rsid w:val="005C5DA6"/>
    <w:rsid w:val="005D0B3A"/>
    <w:rsid w:val="005D0E2F"/>
    <w:rsid w:val="005D0EC1"/>
    <w:rsid w:val="005D1707"/>
    <w:rsid w:val="005D197D"/>
    <w:rsid w:val="005D2A38"/>
    <w:rsid w:val="005D40AA"/>
    <w:rsid w:val="005D4199"/>
    <w:rsid w:val="005D4259"/>
    <w:rsid w:val="005D49CA"/>
    <w:rsid w:val="005D4A46"/>
    <w:rsid w:val="005D6B39"/>
    <w:rsid w:val="005D6CED"/>
    <w:rsid w:val="005D7F98"/>
    <w:rsid w:val="005E0085"/>
    <w:rsid w:val="005E02CE"/>
    <w:rsid w:val="005E25A7"/>
    <w:rsid w:val="005E2D54"/>
    <w:rsid w:val="005E3310"/>
    <w:rsid w:val="005E3918"/>
    <w:rsid w:val="005E3FB3"/>
    <w:rsid w:val="005E4662"/>
    <w:rsid w:val="005E48F2"/>
    <w:rsid w:val="005E5C4D"/>
    <w:rsid w:val="005E6A07"/>
    <w:rsid w:val="005F069A"/>
    <w:rsid w:val="005F188B"/>
    <w:rsid w:val="005F1914"/>
    <w:rsid w:val="005F1935"/>
    <w:rsid w:val="005F1D22"/>
    <w:rsid w:val="005F2234"/>
    <w:rsid w:val="005F24D4"/>
    <w:rsid w:val="005F25A9"/>
    <w:rsid w:val="005F345C"/>
    <w:rsid w:val="005F41EF"/>
    <w:rsid w:val="005F4B3B"/>
    <w:rsid w:val="005F4D06"/>
    <w:rsid w:val="005F57E8"/>
    <w:rsid w:val="005F58D9"/>
    <w:rsid w:val="005F62FC"/>
    <w:rsid w:val="005F6803"/>
    <w:rsid w:val="005F7662"/>
    <w:rsid w:val="005F773A"/>
    <w:rsid w:val="005F7E38"/>
    <w:rsid w:val="006022CC"/>
    <w:rsid w:val="0060415E"/>
    <w:rsid w:val="006043F6"/>
    <w:rsid w:val="0060514A"/>
    <w:rsid w:val="00605213"/>
    <w:rsid w:val="00606136"/>
    <w:rsid w:val="00606C1D"/>
    <w:rsid w:val="00606F6F"/>
    <w:rsid w:val="0060725C"/>
    <w:rsid w:val="00607293"/>
    <w:rsid w:val="00610614"/>
    <w:rsid w:val="0061168D"/>
    <w:rsid w:val="00611FAA"/>
    <w:rsid w:val="00612016"/>
    <w:rsid w:val="006120F4"/>
    <w:rsid w:val="006127EA"/>
    <w:rsid w:val="0061302F"/>
    <w:rsid w:val="006133B9"/>
    <w:rsid w:val="006133DF"/>
    <w:rsid w:val="0061368D"/>
    <w:rsid w:val="00614885"/>
    <w:rsid w:val="00615972"/>
    <w:rsid w:val="00615A27"/>
    <w:rsid w:val="006160D4"/>
    <w:rsid w:val="0061686C"/>
    <w:rsid w:val="0061693F"/>
    <w:rsid w:val="00616AEC"/>
    <w:rsid w:val="00617ED6"/>
    <w:rsid w:val="00620987"/>
    <w:rsid w:val="00620E5E"/>
    <w:rsid w:val="00620FD1"/>
    <w:rsid w:val="00621C31"/>
    <w:rsid w:val="006227E0"/>
    <w:rsid w:val="00622CB7"/>
    <w:rsid w:val="0062430C"/>
    <w:rsid w:val="00624582"/>
    <w:rsid w:val="00624822"/>
    <w:rsid w:val="00625298"/>
    <w:rsid w:val="00626F8F"/>
    <w:rsid w:val="006270A5"/>
    <w:rsid w:val="00631603"/>
    <w:rsid w:val="00632406"/>
    <w:rsid w:val="0063263E"/>
    <w:rsid w:val="006326F1"/>
    <w:rsid w:val="00632F8B"/>
    <w:rsid w:val="006332AB"/>
    <w:rsid w:val="00633D90"/>
    <w:rsid w:val="00635A17"/>
    <w:rsid w:val="00635DA1"/>
    <w:rsid w:val="00636D05"/>
    <w:rsid w:val="006375BE"/>
    <w:rsid w:val="00640D29"/>
    <w:rsid w:val="006419B6"/>
    <w:rsid w:val="006420F1"/>
    <w:rsid w:val="006426BC"/>
    <w:rsid w:val="006428A8"/>
    <w:rsid w:val="00642AA1"/>
    <w:rsid w:val="00642B94"/>
    <w:rsid w:val="00643325"/>
    <w:rsid w:val="006448C2"/>
    <w:rsid w:val="006457DD"/>
    <w:rsid w:val="00645CAD"/>
    <w:rsid w:val="0064658C"/>
    <w:rsid w:val="00646AA9"/>
    <w:rsid w:val="00647624"/>
    <w:rsid w:val="00647D55"/>
    <w:rsid w:val="00647F06"/>
    <w:rsid w:val="0065040A"/>
    <w:rsid w:val="006515DC"/>
    <w:rsid w:val="0065167F"/>
    <w:rsid w:val="00651AC0"/>
    <w:rsid w:val="00653626"/>
    <w:rsid w:val="00653C72"/>
    <w:rsid w:val="00654214"/>
    <w:rsid w:val="00654946"/>
    <w:rsid w:val="006556ED"/>
    <w:rsid w:val="00655C4F"/>
    <w:rsid w:val="00656160"/>
    <w:rsid w:val="006564D8"/>
    <w:rsid w:val="00656D59"/>
    <w:rsid w:val="00656EB8"/>
    <w:rsid w:val="00657510"/>
    <w:rsid w:val="00657C6C"/>
    <w:rsid w:val="00660673"/>
    <w:rsid w:val="00661FD0"/>
    <w:rsid w:val="0066266F"/>
    <w:rsid w:val="00663717"/>
    <w:rsid w:val="00663A5E"/>
    <w:rsid w:val="00663D37"/>
    <w:rsid w:val="00664397"/>
    <w:rsid w:val="006645E6"/>
    <w:rsid w:val="00664DB3"/>
    <w:rsid w:val="006654EC"/>
    <w:rsid w:val="006663BC"/>
    <w:rsid w:val="00666603"/>
    <w:rsid w:val="00667729"/>
    <w:rsid w:val="0066772B"/>
    <w:rsid w:val="00667B24"/>
    <w:rsid w:val="00667BD8"/>
    <w:rsid w:val="00667E2C"/>
    <w:rsid w:val="00667EBB"/>
    <w:rsid w:val="00671987"/>
    <w:rsid w:val="00672193"/>
    <w:rsid w:val="00674B92"/>
    <w:rsid w:val="00674D26"/>
    <w:rsid w:val="00674D9C"/>
    <w:rsid w:val="00674F46"/>
    <w:rsid w:val="00676D94"/>
    <w:rsid w:val="0068004F"/>
    <w:rsid w:val="006816AE"/>
    <w:rsid w:val="00682299"/>
    <w:rsid w:val="00682AE5"/>
    <w:rsid w:val="00683054"/>
    <w:rsid w:val="00683526"/>
    <w:rsid w:val="00684681"/>
    <w:rsid w:val="00685055"/>
    <w:rsid w:val="00686750"/>
    <w:rsid w:val="00686C7E"/>
    <w:rsid w:val="00686D64"/>
    <w:rsid w:val="006908BD"/>
    <w:rsid w:val="006909EE"/>
    <w:rsid w:val="00690E7C"/>
    <w:rsid w:val="00691300"/>
    <w:rsid w:val="006913FC"/>
    <w:rsid w:val="006935EC"/>
    <w:rsid w:val="00694E4C"/>
    <w:rsid w:val="006956B5"/>
    <w:rsid w:val="00696156"/>
    <w:rsid w:val="00696424"/>
    <w:rsid w:val="00697444"/>
    <w:rsid w:val="00697F64"/>
    <w:rsid w:val="006A0968"/>
    <w:rsid w:val="006A1BA8"/>
    <w:rsid w:val="006A27AD"/>
    <w:rsid w:val="006A2846"/>
    <w:rsid w:val="006A2D32"/>
    <w:rsid w:val="006A2DB0"/>
    <w:rsid w:val="006A32CA"/>
    <w:rsid w:val="006A3A4F"/>
    <w:rsid w:val="006A3A94"/>
    <w:rsid w:val="006A4BE9"/>
    <w:rsid w:val="006A4E5A"/>
    <w:rsid w:val="006A7832"/>
    <w:rsid w:val="006A7933"/>
    <w:rsid w:val="006A7B17"/>
    <w:rsid w:val="006A7BC4"/>
    <w:rsid w:val="006B00B7"/>
    <w:rsid w:val="006B0B90"/>
    <w:rsid w:val="006B107E"/>
    <w:rsid w:val="006B2186"/>
    <w:rsid w:val="006B279F"/>
    <w:rsid w:val="006B2C57"/>
    <w:rsid w:val="006B3E6E"/>
    <w:rsid w:val="006B5140"/>
    <w:rsid w:val="006B5926"/>
    <w:rsid w:val="006B5C6C"/>
    <w:rsid w:val="006B627C"/>
    <w:rsid w:val="006B69DF"/>
    <w:rsid w:val="006B7962"/>
    <w:rsid w:val="006B7E33"/>
    <w:rsid w:val="006C0AB2"/>
    <w:rsid w:val="006C17C9"/>
    <w:rsid w:val="006C186C"/>
    <w:rsid w:val="006C1BE9"/>
    <w:rsid w:val="006C2132"/>
    <w:rsid w:val="006C2279"/>
    <w:rsid w:val="006C24E5"/>
    <w:rsid w:val="006C291A"/>
    <w:rsid w:val="006C2C2B"/>
    <w:rsid w:val="006C3740"/>
    <w:rsid w:val="006C3963"/>
    <w:rsid w:val="006C4B80"/>
    <w:rsid w:val="006C54EE"/>
    <w:rsid w:val="006C5977"/>
    <w:rsid w:val="006C5CB0"/>
    <w:rsid w:val="006C681B"/>
    <w:rsid w:val="006C6EAA"/>
    <w:rsid w:val="006C73C9"/>
    <w:rsid w:val="006C7A23"/>
    <w:rsid w:val="006D0248"/>
    <w:rsid w:val="006D0F22"/>
    <w:rsid w:val="006D1D38"/>
    <w:rsid w:val="006D1EAC"/>
    <w:rsid w:val="006D23E5"/>
    <w:rsid w:val="006D283E"/>
    <w:rsid w:val="006D2B78"/>
    <w:rsid w:val="006D2B87"/>
    <w:rsid w:val="006D2C35"/>
    <w:rsid w:val="006D4551"/>
    <w:rsid w:val="006D5CCB"/>
    <w:rsid w:val="006D6AAA"/>
    <w:rsid w:val="006D6FC1"/>
    <w:rsid w:val="006D714F"/>
    <w:rsid w:val="006D79C6"/>
    <w:rsid w:val="006D7CF9"/>
    <w:rsid w:val="006E1888"/>
    <w:rsid w:val="006E1EB8"/>
    <w:rsid w:val="006E3BAF"/>
    <w:rsid w:val="006E5D2E"/>
    <w:rsid w:val="006E6696"/>
    <w:rsid w:val="006E70B8"/>
    <w:rsid w:val="006E766B"/>
    <w:rsid w:val="006E77CC"/>
    <w:rsid w:val="006F016F"/>
    <w:rsid w:val="006F04F0"/>
    <w:rsid w:val="006F12DD"/>
    <w:rsid w:val="006F1EA4"/>
    <w:rsid w:val="006F2999"/>
    <w:rsid w:val="006F326D"/>
    <w:rsid w:val="006F32F4"/>
    <w:rsid w:val="006F3472"/>
    <w:rsid w:val="006F361F"/>
    <w:rsid w:val="006F3639"/>
    <w:rsid w:val="006F3C17"/>
    <w:rsid w:val="006F46E2"/>
    <w:rsid w:val="006F4D73"/>
    <w:rsid w:val="006F4EBE"/>
    <w:rsid w:val="006F5687"/>
    <w:rsid w:val="006F6A2C"/>
    <w:rsid w:val="006F704E"/>
    <w:rsid w:val="006F7175"/>
    <w:rsid w:val="006F72BD"/>
    <w:rsid w:val="006F7819"/>
    <w:rsid w:val="006F7B98"/>
    <w:rsid w:val="00700D9F"/>
    <w:rsid w:val="0070144F"/>
    <w:rsid w:val="00701A83"/>
    <w:rsid w:val="00701CC6"/>
    <w:rsid w:val="00701FBF"/>
    <w:rsid w:val="00703215"/>
    <w:rsid w:val="007037F0"/>
    <w:rsid w:val="0070536F"/>
    <w:rsid w:val="00705943"/>
    <w:rsid w:val="0070756D"/>
    <w:rsid w:val="00707615"/>
    <w:rsid w:val="0070776C"/>
    <w:rsid w:val="00707F7A"/>
    <w:rsid w:val="00710945"/>
    <w:rsid w:val="00711F6C"/>
    <w:rsid w:val="007124EB"/>
    <w:rsid w:val="007125AE"/>
    <w:rsid w:val="00712AD1"/>
    <w:rsid w:val="007131C7"/>
    <w:rsid w:val="00714468"/>
    <w:rsid w:val="007149DE"/>
    <w:rsid w:val="00715A98"/>
    <w:rsid w:val="00716805"/>
    <w:rsid w:val="0071700A"/>
    <w:rsid w:val="00717054"/>
    <w:rsid w:val="00717905"/>
    <w:rsid w:val="00717CE3"/>
    <w:rsid w:val="00720BA2"/>
    <w:rsid w:val="00720CBE"/>
    <w:rsid w:val="007211EC"/>
    <w:rsid w:val="00721611"/>
    <w:rsid w:val="00722450"/>
    <w:rsid w:val="007233C4"/>
    <w:rsid w:val="00723639"/>
    <w:rsid w:val="00725DFE"/>
    <w:rsid w:val="00726039"/>
    <w:rsid w:val="007263AD"/>
    <w:rsid w:val="00727185"/>
    <w:rsid w:val="00730D38"/>
    <w:rsid w:val="00730E4E"/>
    <w:rsid w:val="0073148D"/>
    <w:rsid w:val="00731F75"/>
    <w:rsid w:val="007333C7"/>
    <w:rsid w:val="00733BB0"/>
    <w:rsid w:val="00733F5B"/>
    <w:rsid w:val="00735636"/>
    <w:rsid w:val="0073631A"/>
    <w:rsid w:val="00736B4A"/>
    <w:rsid w:val="007371FD"/>
    <w:rsid w:val="00740409"/>
    <w:rsid w:val="00741C4C"/>
    <w:rsid w:val="007421FB"/>
    <w:rsid w:val="00742586"/>
    <w:rsid w:val="00744B3A"/>
    <w:rsid w:val="0074528D"/>
    <w:rsid w:val="0074609D"/>
    <w:rsid w:val="00746387"/>
    <w:rsid w:val="007468A9"/>
    <w:rsid w:val="00746DB4"/>
    <w:rsid w:val="00750BD7"/>
    <w:rsid w:val="007513FB"/>
    <w:rsid w:val="00751CDA"/>
    <w:rsid w:val="00751E47"/>
    <w:rsid w:val="007536CA"/>
    <w:rsid w:val="0075442B"/>
    <w:rsid w:val="00754D36"/>
    <w:rsid w:val="00754F2A"/>
    <w:rsid w:val="007560E8"/>
    <w:rsid w:val="00756B5C"/>
    <w:rsid w:val="00757219"/>
    <w:rsid w:val="00757670"/>
    <w:rsid w:val="00757A9D"/>
    <w:rsid w:val="007606ED"/>
    <w:rsid w:val="00760CD4"/>
    <w:rsid w:val="00760F9F"/>
    <w:rsid w:val="00761A9C"/>
    <w:rsid w:val="00761EF8"/>
    <w:rsid w:val="00762629"/>
    <w:rsid w:val="00762CC5"/>
    <w:rsid w:val="007632A4"/>
    <w:rsid w:val="00763379"/>
    <w:rsid w:val="007639E2"/>
    <w:rsid w:val="007650FE"/>
    <w:rsid w:val="007651AD"/>
    <w:rsid w:val="00765344"/>
    <w:rsid w:val="00765741"/>
    <w:rsid w:val="00766214"/>
    <w:rsid w:val="00766706"/>
    <w:rsid w:val="0076693B"/>
    <w:rsid w:val="00767801"/>
    <w:rsid w:val="00770301"/>
    <w:rsid w:val="00770A1E"/>
    <w:rsid w:val="0077156F"/>
    <w:rsid w:val="007743AC"/>
    <w:rsid w:val="007753F7"/>
    <w:rsid w:val="007754A1"/>
    <w:rsid w:val="00775731"/>
    <w:rsid w:val="007763AE"/>
    <w:rsid w:val="00776BF6"/>
    <w:rsid w:val="007772A3"/>
    <w:rsid w:val="00777CF5"/>
    <w:rsid w:val="00777E38"/>
    <w:rsid w:val="0078026B"/>
    <w:rsid w:val="00780656"/>
    <w:rsid w:val="0078106E"/>
    <w:rsid w:val="007818E6"/>
    <w:rsid w:val="00781B1B"/>
    <w:rsid w:val="00782595"/>
    <w:rsid w:val="00782D7A"/>
    <w:rsid w:val="00784314"/>
    <w:rsid w:val="0078524A"/>
    <w:rsid w:val="00785DC4"/>
    <w:rsid w:val="007861AC"/>
    <w:rsid w:val="007861B1"/>
    <w:rsid w:val="0078645E"/>
    <w:rsid w:val="00790F9F"/>
    <w:rsid w:val="007912CC"/>
    <w:rsid w:val="00792160"/>
    <w:rsid w:val="00792231"/>
    <w:rsid w:val="0079235B"/>
    <w:rsid w:val="00792A13"/>
    <w:rsid w:val="007935FD"/>
    <w:rsid w:val="00793B6C"/>
    <w:rsid w:val="00794053"/>
    <w:rsid w:val="00794188"/>
    <w:rsid w:val="0079423C"/>
    <w:rsid w:val="0079427F"/>
    <w:rsid w:val="00794B86"/>
    <w:rsid w:val="00794FAD"/>
    <w:rsid w:val="0079568A"/>
    <w:rsid w:val="00796FA9"/>
    <w:rsid w:val="007975A6"/>
    <w:rsid w:val="007979A9"/>
    <w:rsid w:val="007A00D3"/>
    <w:rsid w:val="007A0E68"/>
    <w:rsid w:val="007A11AC"/>
    <w:rsid w:val="007A16F4"/>
    <w:rsid w:val="007A1CAB"/>
    <w:rsid w:val="007A227A"/>
    <w:rsid w:val="007A2575"/>
    <w:rsid w:val="007A25BD"/>
    <w:rsid w:val="007A3360"/>
    <w:rsid w:val="007A3367"/>
    <w:rsid w:val="007A3E08"/>
    <w:rsid w:val="007A4C70"/>
    <w:rsid w:val="007A54D7"/>
    <w:rsid w:val="007A5502"/>
    <w:rsid w:val="007A5C82"/>
    <w:rsid w:val="007A6AC9"/>
    <w:rsid w:val="007A6FD6"/>
    <w:rsid w:val="007B0410"/>
    <w:rsid w:val="007B09E3"/>
    <w:rsid w:val="007B1850"/>
    <w:rsid w:val="007B1CC7"/>
    <w:rsid w:val="007B1DD3"/>
    <w:rsid w:val="007B3198"/>
    <w:rsid w:val="007B4018"/>
    <w:rsid w:val="007B460C"/>
    <w:rsid w:val="007B46D4"/>
    <w:rsid w:val="007B485F"/>
    <w:rsid w:val="007B4ECF"/>
    <w:rsid w:val="007B5071"/>
    <w:rsid w:val="007B549F"/>
    <w:rsid w:val="007B64C1"/>
    <w:rsid w:val="007B6C22"/>
    <w:rsid w:val="007B6E9B"/>
    <w:rsid w:val="007B70F6"/>
    <w:rsid w:val="007B7A22"/>
    <w:rsid w:val="007B7DE8"/>
    <w:rsid w:val="007B7ED2"/>
    <w:rsid w:val="007C029E"/>
    <w:rsid w:val="007C0BF0"/>
    <w:rsid w:val="007C1154"/>
    <w:rsid w:val="007C277C"/>
    <w:rsid w:val="007C2843"/>
    <w:rsid w:val="007C2E9C"/>
    <w:rsid w:val="007C3133"/>
    <w:rsid w:val="007C35EB"/>
    <w:rsid w:val="007C4BD0"/>
    <w:rsid w:val="007C6FCA"/>
    <w:rsid w:val="007C7DF6"/>
    <w:rsid w:val="007D014D"/>
    <w:rsid w:val="007D0354"/>
    <w:rsid w:val="007D03A7"/>
    <w:rsid w:val="007D1A93"/>
    <w:rsid w:val="007D1AA0"/>
    <w:rsid w:val="007D4CD7"/>
    <w:rsid w:val="007D4F58"/>
    <w:rsid w:val="007D6EE4"/>
    <w:rsid w:val="007E0A8D"/>
    <w:rsid w:val="007E0C91"/>
    <w:rsid w:val="007E18DF"/>
    <w:rsid w:val="007E1A8D"/>
    <w:rsid w:val="007E20E5"/>
    <w:rsid w:val="007E25A2"/>
    <w:rsid w:val="007E271D"/>
    <w:rsid w:val="007E3764"/>
    <w:rsid w:val="007E3894"/>
    <w:rsid w:val="007E3896"/>
    <w:rsid w:val="007E45C0"/>
    <w:rsid w:val="007E4CDD"/>
    <w:rsid w:val="007E4EE5"/>
    <w:rsid w:val="007E51EE"/>
    <w:rsid w:val="007E5C35"/>
    <w:rsid w:val="007E5FF4"/>
    <w:rsid w:val="007E61E3"/>
    <w:rsid w:val="007E6462"/>
    <w:rsid w:val="007E6829"/>
    <w:rsid w:val="007E7107"/>
    <w:rsid w:val="007E777A"/>
    <w:rsid w:val="007F03AC"/>
    <w:rsid w:val="007F047B"/>
    <w:rsid w:val="007F0AD1"/>
    <w:rsid w:val="007F0E51"/>
    <w:rsid w:val="007F2398"/>
    <w:rsid w:val="007F29BC"/>
    <w:rsid w:val="007F2F87"/>
    <w:rsid w:val="007F3335"/>
    <w:rsid w:val="007F5752"/>
    <w:rsid w:val="007F5ECD"/>
    <w:rsid w:val="007F6744"/>
    <w:rsid w:val="007F7BFE"/>
    <w:rsid w:val="0080138A"/>
    <w:rsid w:val="0080144F"/>
    <w:rsid w:val="00801930"/>
    <w:rsid w:val="0080283A"/>
    <w:rsid w:val="00802943"/>
    <w:rsid w:val="00802F4D"/>
    <w:rsid w:val="00803662"/>
    <w:rsid w:val="00803C73"/>
    <w:rsid w:val="00804C24"/>
    <w:rsid w:val="00804C94"/>
    <w:rsid w:val="0080567D"/>
    <w:rsid w:val="008064CF"/>
    <w:rsid w:val="0081002F"/>
    <w:rsid w:val="00810431"/>
    <w:rsid w:val="008108B4"/>
    <w:rsid w:val="00810CF9"/>
    <w:rsid w:val="008116A7"/>
    <w:rsid w:val="00811CAA"/>
    <w:rsid w:val="00811FCC"/>
    <w:rsid w:val="00813621"/>
    <w:rsid w:val="00813AFB"/>
    <w:rsid w:val="00814AF8"/>
    <w:rsid w:val="00815AF0"/>
    <w:rsid w:val="0082052C"/>
    <w:rsid w:val="008208FF"/>
    <w:rsid w:val="00820B74"/>
    <w:rsid w:val="00820BF3"/>
    <w:rsid w:val="0082138E"/>
    <w:rsid w:val="00821B2E"/>
    <w:rsid w:val="008221B7"/>
    <w:rsid w:val="00823DE4"/>
    <w:rsid w:val="008240A8"/>
    <w:rsid w:val="0082482B"/>
    <w:rsid w:val="008254D5"/>
    <w:rsid w:val="00825A7E"/>
    <w:rsid w:val="008269ED"/>
    <w:rsid w:val="00826E33"/>
    <w:rsid w:val="00827DED"/>
    <w:rsid w:val="008305D8"/>
    <w:rsid w:val="00830F78"/>
    <w:rsid w:val="0083201C"/>
    <w:rsid w:val="008320F2"/>
    <w:rsid w:val="008324BF"/>
    <w:rsid w:val="00832551"/>
    <w:rsid w:val="00832D59"/>
    <w:rsid w:val="0083354F"/>
    <w:rsid w:val="0083453D"/>
    <w:rsid w:val="008352F8"/>
    <w:rsid w:val="00835530"/>
    <w:rsid w:val="00835A4B"/>
    <w:rsid w:val="00835C9E"/>
    <w:rsid w:val="00836346"/>
    <w:rsid w:val="00836483"/>
    <w:rsid w:val="008365E9"/>
    <w:rsid w:val="00836B72"/>
    <w:rsid w:val="00837409"/>
    <w:rsid w:val="00837E1A"/>
    <w:rsid w:val="00837F51"/>
    <w:rsid w:val="00837F87"/>
    <w:rsid w:val="0084032B"/>
    <w:rsid w:val="008403D9"/>
    <w:rsid w:val="008407A9"/>
    <w:rsid w:val="00840A76"/>
    <w:rsid w:val="00840C11"/>
    <w:rsid w:val="0084189E"/>
    <w:rsid w:val="0084290D"/>
    <w:rsid w:val="00842BF0"/>
    <w:rsid w:val="00842D0B"/>
    <w:rsid w:val="00843635"/>
    <w:rsid w:val="00843A8E"/>
    <w:rsid w:val="008444A5"/>
    <w:rsid w:val="00844702"/>
    <w:rsid w:val="00844D26"/>
    <w:rsid w:val="00844D29"/>
    <w:rsid w:val="008459DF"/>
    <w:rsid w:val="008460B6"/>
    <w:rsid w:val="008461A9"/>
    <w:rsid w:val="008462AE"/>
    <w:rsid w:val="00846F56"/>
    <w:rsid w:val="0085006A"/>
    <w:rsid w:val="00850ADF"/>
    <w:rsid w:val="00850B50"/>
    <w:rsid w:val="00850E6B"/>
    <w:rsid w:val="00850F2B"/>
    <w:rsid w:val="0085125C"/>
    <w:rsid w:val="0085130E"/>
    <w:rsid w:val="008514A4"/>
    <w:rsid w:val="008519B3"/>
    <w:rsid w:val="00851D18"/>
    <w:rsid w:val="00851D2A"/>
    <w:rsid w:val="0085220E"/>
    <w:rsid w:val="008522C0"/>
    <w:rsid w:val="00852C82"/>
    <w:rsid w:val="008530CE"/>
    <w:rsid w:val="0085342C"/>
    <w:rsid w:val="008536E0"/>
    <w:rsid w:val="008539BC"/>
    <w:rsid w:val="0085488A"/>
    <w:rsid w:val="00855257"/>
    <w:rsid w:val="0085550B"/>
    <w:rsid w:val="00855584"/>
    <w:rsid w:val="0085593C"/>
    <w:rsid w:val="0085736C"/>
    <w:rsid w:val="00857A35"/>
    <w:rsid w:val="00857EA9"/>
    <w:rsid w:val="00857F26"/>
    <w:rsid w:val="00861F6F"/>
    <w:rsid w:val="00862885"/>
    <w:rsid w:val="00862EE3"/>
    <w:rsid w:val="00863560"/>
    <w:rsid w:val="008670E8"/>
    <w:rsid w:val="00867941"/>
    <w:rsid w:val="00867A76"/>
    <w:rsid w:val="00867B81"/>
    <w:rsid w:val="00867EA5"/>
    <w:rsid w:val="0087018A"/>
    <w:rsid w:val="0087137F"/>
    <w:rsid w:val="00871443"/>
    <w:rsid w:val="00871929"/>
    <w:rsid w:val="0087207D"/>
    <w:rsid w:val="00872E04"/>
    <w:rsid w:val="00873795"/>
    <w:rsid w:val="008738C7"/>
    <w:rsid w:val="00874999"/>
    <w:rsid w:val="00875374"/>
    <w:rsid w:val="00875DA8"/>
    <w:rsid w:val="00876E89"/>
    <w:rsid w:val="0087719C"/>
    <w:rsid w:val="00877B2B"/>
    <w:rsid w:val="008800D7"/>
    <w:rsid w:val="0088013C"/>
    <w:rsid w:val="0088080A"/>
    <w:rsid w:val="00880AD5"/>
    <w:rsid w:val="00880D79"/>
    <w:rsid w:val="00880E74"/>
    <w:rsid w:val="00881BE3"/>
    <w:rsid w:val="008825A0"/>
    <w:rsid w:val="00882647"/>
    <w:rsid w:val="00882A9E"/>
    <w:rsid w:val="00883987"/>
    <w:rsid w:val="0088400F"/>
    <w:rsid w:val="0088555A"/>
    <w:rsid w:val="008858B6"/>
    <w:rsid w:val="008858E2"/>
    <w:rsid w:val="00885904"/>
    <w:rsid w:val="00885CAE"/>
    <w:rsid w:val="00887AAC"/>
    <w:rsid w:val="0089073D"/>
    <w:rsid w:val="00890ED3"/>
    <w:rsid w:val="0089169A"/>
    <w:rsid w:val="0089186C"/>
    <w:rsid w:val="00892492"/>
    <w:rsid w:val="00892A98"/>
    <w:rsid w:val="00897382"/>
    <w:rsid w:val="008A0697"/>
    <w:rsid w:val="008A0C85"/>
    <w:rsid w:val="008A1CAA"/>
    <w:rsid w:val="008A263E"/>
    <w:rsid w:val="008A2755"/>
    <w:rsid w:val="008A2B92"/>
    <w:rsid w:val="008A382D"/>
    <w:rsid w:val="008A4164"/>
    <w:rsid w:val="008A461F"/>
    <w:rsid w:val="008A4877"/>
    <w:rsid w:val="008A493D"/>
    <w:rsid w:val="008A4AFA"/>
    <w:rsid w:val="008A4E82"/>
    <w:rsid w:val="008A53D0"/>
    <w:rsid w:val="008A685F"/>
    <w:rsid w:val="008A6B0F"/>
    <w:rsid w:val="008A6F32"/>
    <w:rsid w:val="008A6F70"/>
    <w:rsid w:val="008A77B6"/>
    <w:rsid w:val="008A7ACD"/>
    <w:rsid w:val="008B02AD"/>
    <w:rsid w:val="008B2CDF"/>
    <w:rsid w:val="008B2E18"/>
    <w:rsid w:val="008B3827"/>
    <w:rsid w:val="008B41F0"/>
    <w:rsid w:val="008B65C9"/>
    <w:rsid w:val="008B77F4"/>
    <w:rsid w:val="008B78D3"/>
    <w:rsid w:val="008B7AD1"/>
    <w:rsid w:val="008B7E31"/>
    <w:rsid w:val="008C053C"/>
    <w:rsid w:val="008C1043"/>
    <w:rsid w:val="008C139F"/>
    <w:rsid w:val="008C1C94"/>
    <w:rsid w:val="008C219D"/>
    <w:rsid w:val="008C248C"/>
    <w:rsid w:val="008C3C10"/>
    <w:rsid w:val="008C5041"/>
    <w:rsid w:val="008C551C"/>
    <w:rsid w:val="008C55A8"/>
    <w:rsid w:val="008C5B02"/>
    <w:rsid w:val="008C5FA6"/>
    <w:rsid w:val="008C6CD7"/>
    <w:rsid w:val="008D0069"/>
    <w:rsid w:val="008D1E3A"/>
    <w:rsid w:val="008D2D93"/>
    <w:rsid w:val="008D39DA"/>
    <w:rsid w:val="008D3EB1"/>
    <w:rsid w:val="008D4CBD"/>
    <w:rsid w:val="008D514B"/>
    <w:rsid w:val="008D602E"/>
    <w:rsid w:val="008D65C1"/>
    <w:rsid w:val="008D6E9F"/>
    <w:rsid w:val="008D71A1"/>
    <w:rsid w:val="008E09F1"/>
    <w:rsid w:val="008E0CCA"/>
    <w:rsid w:val="008E14FF"/>
    <w:rsid w:val="008E23C1"/>
    <w:rsid w:val="008E271E"/>
    <w:rsid w:val="008E31F5"/>
    <w:rsid w:val="008E34C1"/>
    <w:rsid w:val="008E35FC"/>
    <w:rsid w:val="008E36D9"/>
    <w:rsid w:val="008E4A8D"/>
    <w:rsid w:val="008E5A30"/>
    <w:rsid w:val="008E5EDA"/>
    <w:rsid w:val="008E6118"/>
    <w:rsid w:val="008E66C1"/>
    <w:rsid w:val="008E68A2"/>
    <w:rsid w:val="008E72E8"/>
    <w:rsid w:val="008E75C1"/>
    <w:rsid w:val="008E7C37"/>
    <w:rsid w:val="008F0018"/>
    <w:rsid w:val="008F0231"/>
    <w:rsid w:val="008F0AF0"/>
    <w:rsid w:val="008F209F"/>
    <w:rsid w:val="008F2F2F"/>
    <w:rsid w:val="008F3817"/>
    <w:rsid w:val="008F39DD"/>
    <w:rsid w:val="008F3ACE"/>
    <w:rsid w:val="008F3BFD"/>
    <w:rsid w:val="008F3CFA"/>
    <w:rsid w:val="008F5A72"/>
    <w:rsid w:val="008F7AFB"/>
    <w:rsid w:val="008F7C23"/>
    <w:rsid w:val="00900050"/>
    <w:rsid w:val="00900094"/>
    <w:rsid w:val="00900893"/>
    <w:rsid w:val="00900AFB"/>
    <w:rsid w:val="00901CBB"/>
    <w:rsid w:val="00902366"/>
    <w:rsid w:val="009023A4"/>
    <w:rsid w:val="009027C3"/>
    <w:rsid w:val="00903EDA"/>
    <w:rsid w:val="00903F33"/>
    <w:rsid w:val="00904FD6"/>
    <w:rsid w:val="00905365"/>
    <w:rsid w:val="00905545"/>
    <w:rsid w:val="00905E68"/>
    <w:rsid w:val="009061C4"/>
    <w:rsid w:val="00906F9F"/>
    <w:rsid w:val="009073EA"/>
    <w:rsid w:val="00910CEA"/>
    <w:rsid w:val="00911D24"/>
    <w:rsid w:val="0091251D"/>
    <w:rsid w:val="00912AAB"/>
    <w:rsid w:val="0091308F"/>
    <w:rsid w:val="009131A7"/>
    <w:rsid w:val="0091385E"/>
    <w:rsid w:val="00914D10"/>
    <w:rsid w:val="00914F8A"/>
    <w:rsid w:val="00914FC0"/>
    <w:rsid w:val="0091596A"/>
    <w:rsid w:val="009160B2"/>
    <w:rsid w:val="0091694D"/>
    <w:rsid w:val="00917828"/>
    <w:rsid w:val="009178D8"/>
    <w:rsid w:val="00917BA0"/>
    <w:rsid w:val="00917E31"/>
    <w:rsid w:val="009211D5"/>
    <w:rsid w:val="0092189A"/>
    <w:rsid w:val="00922061"/>
    <w:rsid w:val="0092230E"/>
    <w:rsid w:val="0092255E"/>
    <w:rsid w:val="00922B60"/>
    <w:rsid w:val="00922C5C"/>
    <w:rsid w:val="00922E6F"/>
    <w:rsid w:val="0092341D"/>
    <w:rsid w:val="009242E6"/>
    <w:rsid w:val="00924B62"/>
    <w:rsid w:val="00924FF0"/>
    <w:rsid w:val="0092556B"/>
    <w:rsid w:val="00925C89"/>
    <w:rsid w:val="009261CD"/>
    <w:rsid w:val="0092635A"/>
    <w:rsid w:val="0092640B"/>
    <w:rsid w:val="009264B7"/>
    <w:rsid w:val="00927C18"/>
    <w:rsid w:val="009311EB"/>
    <w:rsid w:val="009313EA"/>
    <w:rsid w:val="00932C7A"/>
    <w:rsid w:val="00932F1A"/>
    <w:rsid w:val="00932F5E"/>
    <w:rsid w:val="009349B5"/>
    <w:rsid w:val="009351CE"/>
    <w:rsid w:val="009355AA"/>
    <w:rsid w:val="00935D38"/>
    <w:rsid w:val="00935ECB"/>
    <w:rsid w:val="00936066"/>
    <w:rsid w:val="00936323"/>
    <w:rsid w:val="009363F5"/>
    <w:rsid w:val="009364FB"/>
    <w:rsid w:val="0093677F"/>
    <w:rsid w:val="0094061B"/>
    <w:rsid w:val="00940660"/>
    <w:rsid w:val="00940F1B"/>
    <w:rsid w:val="00941D9D"/>
    <w:rsid w:val="009422AF"/>
    <w:rsid w:val="009430F4"/>
    <w:rsid w:val="00943A09"/>
    <w:rsid w:val="00944179"/>
    <w:rsid w:val="0094493A"/>
    <w:rsid w:val="00944EC3"/>
    <w:rsid w:val="00945BE0"/>
    <w:rsid w:val="00945CA7"/>
    <w:rsid w:val="009471A4"/>
    <w:rsid w:val="00947673"/>
    <w:rsid w:val="00947741"/>
    <w:rsid w:val="009479C5"/>
    <w:rsid w:val="009501FA"/>
    <w:rsid w:val="009504EC"/>
    <w:rsid w:val="00950FE5"/>
    <w:rsid w:val="00951DCB"/>
    <w:rsid w:val="009524B2"/>
    <w:rsid w:val="00952D7A"/>
    <w:rsid w:val="00954C31"/>
    <w:rsid w:val="00956C75"/>
    <w:rsid w:val="00956DFB"/>
    <w:rsid w:val="0095735A"/>
    <w:rsid w:val="009575B1"/>
    <w:rsid w:val="00960502"/>
    <w:rsid w:val="00960F5C"/>
    <w:rsid w:val="009610E3"/>
    <w:rsid w:val="00961420"/>
    <w:rsid w:val="00962278"/>
    <w:rsid w:val="00962EC2"/>
    <w:rsid w:val="009636A5"/>
    <w:rsid w:val="00964574"/>
    <w:rsid w:val="00965314"/>
    <w:rsid w:val="00965C5A"/>
    <w:rsid w:val="00966188"/>
    <w:rsid w:val="0096622B"/>
    <w:rsid w:val="0096626E"/>
    <w:rsid w:val="009672C1"/>
    <w:rsid w:val="00967387"/>
    <w:rsid w:val="00967389"/>
    <w:rsid w:val="009675C0"/>
    <w:rsid w:val="00967AEA"/>
    <w:rsid w:val="00970822"/>
    <w:rsid w:val="0097214D"/>
    <w:rsid w:val="009728FB"/>
    <w:rsid w:val="00972E94"/>
    <w:rsid w:val="009740B1"/>
    <w:rsid w:val="00974DD9"/>
    <w:rsid w:val="0097546B"/>
    <w:rsid w:val="00975D10"/>
    <w:rsid w:val="00976DA9"/>
    <w:rsid w:val="00976DF1"/>
    <w:rsid w:val="00977676"/>
    <w:rsid w:val="0098038B"/>
    <w:rsid w:val="00980696"/>
    <w:rsid w:val="00980F40"/>
    <w:rsid w:val="009813A4"/>
    <w:rsid w:val="0098154E"/>
    <w:rsid w:val="009818E3"/>
    <w:rsid w:val="00982157"/>
    <w:rsid w:val="009827CE"/>
    <w:rsid w:val="00983BFD"/>
    <w:rsid w:val="009849B9"/>
    <w:rsid w:val="009855DA"/>
    <w:rsid w:val="00986F20"/>
    <w:rsid w:val="00990033"/>
    <w:rsid w:val="009902F1"/>
    <w:rsid w:val="00990ECA"/>
    <w:rsid w:val="00990FF1"/>
    <w:rsid w:val="0099146E"/>
    <w:rsid w:val="00991B90"/>
    <w:rsid w:val="0099204D"/>
    <w:rsid w:val="0099277E"/>
    <w:rsid w:val="00995023"/>
    <w:rsid w:val="00995103"/>
    <w:rsid w:val="00995DBE"/>
    <w:rsid w:val="00996D61"/>
    <w:rsid w:val="00996E7D"/>
    <w:rsid w:val="00996F0F"/>
    <w:rsid w:val="00997471"/>
    <w:rsid w:val="0099769E"/>
    <w:rsid w:val="0099777E"/>
    <w:rsid w:val="00997956"/>
    <w:rsid w:val="00997C5F"/>
    <w:rsid w:val="009A0BF8"/>
    <w:rsid w:val="009A1464"/>
    <w:rsid w:val="009A22BE"/>
    <w:rsid w:val="009A2762"/>
    <w:rsid w:val="009A2A04"/>
    <w:rsid w:val="009A4322"/>
    <w:rsid w:val="009A43B0"/>
    <w:rsid w:val="009A4BF8"/>
    <w:rsid w:val="009A5DCB"/>
    <w:rsid w:val="009A64DE"/>
    <w:rsid w:val="009A70AD"/>
    <w:rsid w:val="009B0155"/>
    <w:rsid w:val="009B08EC"/>
    <w:rsid w:val="009B0BF2"/>
    <w:rsid w:val="009B19DF"/>
    <w:rsid w:val="009B1C82"/>
    <w:rsid w:val="009B22CF"/>
    <w:rsid w:val="009B2767"/>
    <w:rsid w:val="009B2953"/>
    <w:rsid w:val="009B307F"/>
    <w:rsid w:val="009B3212"/>
    <w:rsid w:val="009B443C"/>
    <w:rsid w:val="009B4878"/>
    <w:rsid w:val="009B495F"/>
    <w:rsid w:val="009B560B"/>
    <w:rsid w:val="009B6735"/>
    <w:rsid w:val="009B6AAA"/>
    <w:rsid w:val="009B755C"/>
    <w:rsid w:val="009C0504"/>
    <w:rsid w:val="009C0774"/>
    <w:rsid w:val="009C1BBA"/>
    <w:rsid w:val="009C552A"/>
    <w:rsid w:val="009C67AA"/>
    <w:rsid w:val="009C7412"/>
    <w:rsid w:val="009C7C04"/>
    <w:rsid w:val="009D12B5"/>
    <w:rsid w:val="009D1899"/>
    <w:rsid w:val="009D1C31"/>
    <w:rsid w:val="009D1C4D"/>
    <w:rsid w:val="009D3438"/>
    <w:rsid w:val="009D3A39"/>
    <w:rsid w:val="009D4075"/>
    <w:rsid w:val="009D46D0"/>
    <w:rsid w:val="009D4A72"/>
    <w:rsid w:val="009D4D80"/>
    <w:rsid w:val="009D4E7E"/>
    <w:rsid w:val="009D5B9C"/>
    <w:rsid w:val="009D5D95"/>
    <w:rsid w:val="009D5F0A"/>
    <w:rsid w:val="009E00CA"/>
    <w:rsid w:val="009E1270"/>
    <w:rsid w:val="009E159C"/>
    <w:rsid w:val="009E159E"/>
    <w:rsid w:val="009E2D58"/>
    <w:rsid w:val="009E4229"/>
    <w:rsid w:val="009E4683"/>
    <w:rsid w:val="009E4D10"/>
    <w:rsid w:val="009E5075"/>
    <w:rsid w:val="009E5DA3"/>
    <w:rsid w:val="009E6192"/>
    <w:rsid w:val="009E62B8"/>
    <w:rsid w:val="009E6356"/>
    <w:rsid w:val="009E6E60"/>
    <w:rsid w:val="009E73FB"/>
    <w:rsid w:val="009E7580"/>
    <w:rsid w:val="009E762C"/>
    <w:rsid w:val="009E764D"/>
    <w:rsid w:val="009E7E90"/>
    <w:rsid w:val="009F07CA"/>
    <w:rsid w:val="009F08EA"/>
    <w:rsid w:val="009F0CB1"/>
    <w:rsid w:val="009F499B"/>
    <w:rsid w:val="009F4D2A"/>
    <w:rsid w:val="009F55DE"/>
    <w:rsid w:val="009F672F"/>
    <w:rsid w:val="00A005BE"/>
    <w:rsid w:val="00A0158F"/>
    <w:rsid w:val="00A02701"/>
    <w:rsid w:val="00A02B15"/>
    <w:rsid w:val="00A04EFE"/>
    <w:rsid w:val="00A0596A"/>
    <w:rsid w:val="00A05A10"/>
    <w:rsid w:val="00A05BFB"/>
    <w:rsid w:val="00A063BD"/>
    <w:rsid w:val="00A066C2"/>
    <w:rsid w:val="00A07957"/>
    <w:rsid w:val="00A106F4"/>
    <w:rsid w:val="00A11198"/>
    <w:rsid w:val="00A115B6"/>
    <w:rsid w:val="00A11AEB"/>
    <w:rsid w:val="00A11DA6"/>
    <w:rsid w:val="00A1275C"/>
    <w:rsid w:val="00A12773"/>
    <w:rsid w:val="00A128E4"/>
    <w:rsid w:val="00A13957"/>
    <w:rsid w:val="00A13E40"/>
    <w:rsid w:val="00A14366"/>
    <w:rsid w:val="00A14784"/>
    <w:rsid w:val="00A15B8E"/>
    <w:rsid w:val="00A16143"/>
    <w:rsid w:val="00A161CC"/>
    <w:rsid w:val="00A1696D"/>
    <w:rsid w:val="00A1735B"/>
    <w:rsid w:val="00A17828"/>
    <w:rsid w:val="00A17C37"/>
    <w:rsid w:val="00A2034F"/>
    <w:rsid w:val="00A213FD"/>
    <w:rsid w:val="00A21725"/>
    <w:rsid w:val="00A234F2"/>
    <w:rsid w:val="00A23CFE"/>
    <w:rsid w:val="00A2487B"/>
    <w:rsid w:val="00A251AC"/>
    <w:rsid w:val="00A25363"/>
    <w:rsid w:val="00A25E23"/>
    <w:rsid w:val="00A27B00"/>
    <w:rsid w:val="00A315E3"/>
    <w:rsid w:val="00A3176A"/>
    <w:rsid w:val="00A31A2E"/>
    <w:rsid w:val="00A31A7C"/>
    <w:rsid w:val="00A32BD5"/>
    <w:rsid w:val="00A34307"/>
    <w:rsid w:val="00A3431F"/>
    <w:rsid w:val="00A34ADB"/>
    <w:rsid w:val="00A37952"/>
    <w:rsid w:val="00A4016C"/>
    <w:rsid w:val="00A415E1"/>
    <w:rsid w:val="00A418D3"/>
    <w:rsid w:val="00A42B5A"/>
    <w:rsid w:val="00A442D4"/>
    <w:rsid w:val="00A44610"/>
    <w:rsid w:val="00A448E2"/>
    <w:rsid w:val="00A44CE0"/>
    <w:rsid w:val="00A44E97"/>
    <w:rsid w:val="00A455DD"/>
    <w:rsid w:val="00A45E2F"/>
    <w:rsid w:val="00A46D81"/>
    <w:rsid w:val="00A51150"/>
    <w:rsid w:val="00A51849"/>
    <w:rsid w:val="00A52344"/>
    <w:rsid w:val="00A5423D"/>
    <w:rsid w:val="00A5498B"/>
    <w:rsid w:val="00A54AE3"/>
    <w:rsid w:val="00A54B60"/>
    <w:rsid w:val="00A55FF8"/>
    <w:rsid w:val="00A56639"/>
    <w:rsid w:val="00A56C61"/>
    <w:rsid w:val="00A573BF"/>
    <w:rsid w:val="00A57DFC"/>
    <w:rsid w:val="00A6007E"/>
    <w:rsid w:val="00A61042"/>
    <w:rsid w:val="00A61E75"/>
    <w:rsid w:val="00A62BE5"/>
    <w:rsid w:val="00A62E85"/>
    <w:rsid w:val="00A63A91"/>
    <w:rsid w:val="00A64971"/>
    <w:rsid w:val="00A65887"/>
    <w:rsid w:val="00A6694C"/>
    <w:rsid w:val="00A66A39"/>
    <w:rsid w:val="00A70F68"/>
    <w:rsid w:val="00A71E52"/>
    <w:rsid w:val="00A72E17"/>
    <w:rsid w:val="00A72E75"/>
    <w:rsid w:val="00A73178"/>
    <w:rsid w:val="00A7328A"/>
    <w:rsid w:val="00A73EC9"/>
    <w:rsid w:val="00A745A2"/>
    <w:rsid w:val="00A750CA"/>
    <w:rsid w:val="00A752B0"/>
    <w:rsid w:val="00A756CF"/>
    <w:rsid w:val="00A7598B"/>
    <w:rsid w:val="00A759FD"/>
    <w:rsid w:val="00A75B5A"/>
    <w:rsid w:val="00A76D38"/>
    <w:rsid w:val="00A76DB3"/>
    <w:rsid w:val="00A800D6"/>
    <w:rsid w:val="00A80A41"/>
    <w:rsid w:val="00A80B8E"/>
    <w:rsid w:val="00A822BA"/>
    <w:rsid w:val="00A826CA"/>
    <w:rsid w:val="00A82C23"/>
    <w:rsid w:val="00A84C37"/>
    <w:rsid w:val="00A86109"/>
    <w:rsid w:val="00A864D9"/>
    <w:rsid w:val="00A86FC0"/>
    <w:rsid w:val="00A872D2"/>
    <w:rsid w:val="00A87A9D"/>
    <w:rsid w:val="00A87AAE"/>
    <w:rsid w:val="00A915B9"/>
    <w:rsid w:val="00A920CE"/>
    <w:rsid w:val="00A92949"/>
    <w:rsid w:val="00A92B68"/>
    <w:rsid w:val="00A944B4"/>
    <w:rsid w:val="00A94840"/>
    <w:rsid w:val="00A94FB8"/>
    <w:rsid w:val="00A9558B"/>
    <w:rsid w:val="00A958E3"/>
    <w:rsid w:val="00A9593D"/>
    <w:rsid w:val="00A96B5F"/>
    <w:rsid w:val="00A97240"/>
    <w:rsid w:val="00A97275"/>
    <w:rsid w:val="00A97BED"/>
    <w:rsid w:val="00AA05E8"/>
    <w:rsid w:val="00AA0B76"/>
    <w:rsid w:val="00AA11DD"/>
    <w:rsid w:val="00AA183D"/>
    <w:rsid w:val="00AA1F17"/>
    <w:rsid w:val="00AA21B5"/>
    <w:rsid w:val="00AA2505"/>
    <w:rsid w:val="00AA2978"/>
    <w:rsid w:val="00AA2CEF"/>
    <w:rsid w:val="00AA315A"/>
    <w:rsid w:val="00AA3611"/>
    <w:rsid w:val="00AA3929"/>
    <w:rsid w:val="00AA3EAA"/>
    <w:rsid w:val="00AA505F"/>
    <w:rsid w:val="00AA560D"/>
    <w:rsid w:val="00AA645B"/>
    <w:rsid w:val="00AA7F23"/>
    <w:rsid w:val="00AB0464"/>
    <w:rsid w:val="00AB0EB5"/>
    <w:rsid w:val="00AB108B"/>
    <w:rsid w:val="00AB155D"/>
    <w:rsid w:val="00AB1681"/>
    <w:rsid w:val="00AB1ED4"/>
    <w:rsid w:val="00AB2326"/>
    <w:rsid w:val="00AB2651"/>
    <w:rsid w:val="00AB2944"/>
    <w:rsid w:val="00AB2EC1"/>
    <w:rsid w:val="00AB2F6B"/>
    <w:rsid w:val="00AB3CB4"/>
    <w:rsid w:val="00AB4B09"/>
    <w:rsid w:val="00AB506C"/>
    <w:rsid w:val="00AB57D7"/>
    <w:rsid w:val="00AB6FD7"/>
    <w:rsid w:val="00AC03F8"/>
    <w:rsid w:val="00AC117A"/>
    <w:rsid w:val="00AC2734"/>
    <w:rsid w:val="00AC293A"/>
    <w:rsid w:val="00AC2D21"/>
    <w:rsid w:val="00AC2D63"/>
    <w:rsid w:val="00AC34EE"/>
    <w:rsid w:val="00AC4C1E"/>
    <w:rsid w:val="00AC52FE"/>
    <w:rsid w:val="00AC5935"/>
    <w:rsid w:val="00AC7306"/>
    <w:rsid w:val="00AC7ED2"/>
    <w:rsid w:val="00AD1284"/>
    <w:rsid w:val="00AD1F4B"/>
    <w:rsid w:val="00AD2154"/>
    <w:rsid w:val="00AD2231"/>
    <w:rsid w:val="00AD5676"/>
    <w:rsid w:val="00AD5B11"/>
    <w:rsid w:val="00AD6FE5"/>
    <w:rsid w:val="00AD7380"/>
    <w:rsid w:val="00AD7888"/>
    <w:rsid w:val="00AD7E26"/>
    <w:rsid w:val="00AE05F3"/>
    <w:rsid w:val="00AE1C69"/>
    <w:rsid w:val="00AE1D9A"/>
    <w:rsid w:val="00AE1E84"/>
    <w:rsid w:val="00AE23A8"/>
    <w:rsid w:val="00AE25EB"/>
    <w:rsid w:val="00AE2E01"/>
    <w:rsid w:val="00AE3228"/>
    <w:rsid w:val="00AE34DD"/>
    <w:rsid w:val="00AE38EF"/>
    <w:rsid w:val="00AE3905"/>
    <w:rsid w:val="00AE3A09"/>
    <w:rsid w:val="00AE4B49"/>
    <w:rsid w:val="00AE4CF0"/>
    <w:rsid w:val="00AE554D"/>
    <w:rsid w:val="00AE5CD5"/>
    <w:rsid w:val="00AE6456"/>
    <w:rsid w:val="00AE670C"/>
    <w:rsid w:val="00AE6A9B"/>
    <w:rsid w:val="00AF0D45"/>
    <w:rsid w:val="00AF1708"/>
    <w:rsid w:val="00AF1778"/>
    <w:rsid w:val="00AF17EC"/>
    <w:rsid w:val="00AF19E5"/>
    <w:rsid w:val="00AF1E73"/>
    <w:rsid w:val="00AF2160"/>
    <w:rsid w:val="00AF24CA"/>
    <w:rsid w:val="00AF24EB"/>
    <w:rsid w:val="00AF4458"/>
    <w:rsid w:val="00AF4684"/>
    <w:rsid w:val="00AF6B4C"/>
    <w:rsid w:val="00AF7865"/>
    <w:rsid w:val="00AF79D2"/>
    <w:rsid w:val="00B00720"/>
    <w:rsid w:val="00B00E71"/>
    <w:rsid w:val="00B015B3"/>
    <w:rsid w:val="00B048AB"/>
    <w:rsid w:val="00B04E3B"/>
    <w:rsid w:val="00B05298"/>
    <w:rsid w:val="00B05CFB"/>
    <w:rsid w:val="00B0750C"/>
    <w:rsid w:val="00B100C0"/>
    <w:rsid w:val="00B101ED"/>
    <w:rsid w:val="00B108C5"/>
    <w:rsid w:val="00B10DA2"/>
    <w:rsid w:val="00B110AE"/>
    <w:rsid w:val="00B11911"/>
    <w:rsid w:val="00B11AD1"/>
    <w:rsid w:val="00B11DD4"/>
    <w:rsid w:val="00B13988"/>
    <w:rsid w:val="00B13EEC"/>
    <w:rsid w:val="00B13F0F"/>
    <w:rsid w:val="00B1454D"/>
    <w:rsid w:val="00B145CD"/>
    <w:rsid w:val="00B14889"/>
    <w:rsid w:val="00B14FFE"/>
    <w:rsid w:val="00B156B3"/>
    <w:rsid w:val="00B161BB"/>
    <w:rsid w:val="00B16EE2"/>
    <w:rsid w:val="00B21284"/>
    <w:rsid w:val="00B21696"/>
    <w:rsid w:val="00B21BED"/>
    <w:rsid w:val="00B22BF7"/>
    <w:rsid w:val="00B256AF"/>
    <w:rsid w:val="00B25778"/>
    <w:rsid w:val="00B25A4A"/>
    <w:rsid w:val="00B25F5A"/>
    <w:rsid w:val="00B322BF"/>
    <w:rsid w:val="00B336E3"/>
    <w:rsid w:val="00B33B9E"/>
    <w:rsid w:val="00B3417B"/>
    <w:rsid w:val="00B34ABA"/>
    <w:rsid w:val="00B35CF7"/>
    <w:rsid w:val="00B36D5E"/>
    <w:rsid w:val="00B37469"/>
    <w:rsid w:val="00B37B45"/>
    <w:rsid w:val="00B37C9C"/>
    <w:rsid w:val="00B37D7B"/>
    <w:rsid w:val="00B428AE"/>
    <w:rsid w:val="00B42D8F"/>
    <w:rsid w:val="00B438DF"/>
    <w:rsid w:val="00B438E6"/>
    <w:rsid w:val="00B43DC4"/>
    <w:rsid w:val="00B447A0"/>
    <w:rsid w:val="00B456B9"/>
    <w:rsid w:val="00B462F2"/>
    <w:rsid w:val="00B469ED"/>
    <w:rsid w:val="00B5064C"/>
    <w:rsid w:val="00B527AA"/>
    <w:rsid w:val="00B52DF7"/>
    <w:rsid w:val="00B52FC9"/>
    <w:rsid w:val="00B54B00"/>
    <w:rsid w:val="00B55E33"/>
    <w:rsid w:val="00B574C9"/>
    <w:rsid w:val="00B61EBD"/>
    <w:rsid w:val="00B62147"/>
    <w:rsid w:val="00B6349B"/>
    <w:rsid w:val="00B6423F"/>
    <w:rsid w:val="00B65432"/>
    <w:rsid w:val="00B6591C"/>
    <w:rsid w:val="00B66104"/>
    <w:rsid w:val="00B66150"/>
    <w:rsid w:val="00B66551"/>
    <w:rsid w:val="00B67660"/>
    <w:rsid w:val="00B70535"/>
    <w:rsid w:val="00B710CA"/>
    <w:rsid w:val="00B71786"/>
    <w:rsid w:val="00B71B4F"/>
    <w:rsid w:val="00B71D8E"/>
    <w:rsid w:val="00B727E8"/>
    <w:rsid w:val="00B7299A"/>
    <w:rsid w:val="00B72A5A"/>
    <w:rsid w:val="00B73102"/>
    <w:rsid w:val="00B731AA"/>
    <w:rsid w:val="00B7324E"/>
    <w:rsid w:val="00B7390E"/>
    <w:rsid w:val="00B739E8"/>
    <w:rsid w:val="00B73EB5"/>
    <w:rsid w:val="00B742B3"/>
    <w:rsid w:val="00B74434"/>
    <w:rsid w:val="00B751C5"/>
    <w:rsid w:val="00B75B6D"/>
    <w:rsid w:val="00B76599"/>
    <w:rsid w:val="00B76C41"/>
    <w:rsid w:val="00B7702B"/>
    <w:rsid w:val="00B77CDD"/>
    <w:rsid w:val="00B80463"/>
    <w:rsid w:val="00B81951"/>
    <w:rsid w:val="00B82F3C"/>
    <w:rsid w:val="00B83E57"/>
    <w:rsid w:val="00B84650"/>
    <w:rsid w:val="00B84A26"/>
    <w:rsid w:val="00B85D80"/>
    <w:rsid w:val="00B86074"/>
    <w:rsid w:val="00B87228"/>
    <w:rsid w:val="00B90160"/>
    <w:rsid w:val="00B90E24"/>
    <w:rsid w:val="00B90EEB"/>
    <w:rsid w:val="00B91697"/>
    <w:rsid w:val="00B91A31"/>
    <w:rsid w:val="00B92596"/>
    <w:rsid w:val="00B92D66"/>
    <w:rsid w:val="00B94411"/>
    <w:rsid w:val="00B9455A"/>
    <w:rsid w:val="00B96B29"/>
    <w:rsid w:val="00B96F22"/>
    <w:rsid w:val="00B970D7"/>
    <w:rsid w:val="00B97128"/>
    <w:rsid w:val="00B971C8"/>
    <w:rsid w:val="00B97E1D"/>
    <w:rsid w:val="00BA2768"/>
    <w:rsid w:val="00BA3235"/>
    <w:rsid w:val="00BA324D"/>
    <w:rsid w:val="00BA4547"/>
    <w:rsid w:val="00BA4564"/>
    <w:rsid w:val="00BA49A0"/>
    <w:rsid w:val="00BA4B00"/>
    <w:rsid w:val="00BA512D"/>
    <w:rsid w:val="00BA59BF"/>
    <w:rsid w:val="00BA6415"/>
    <w:rsid w:val="00BA67AC"/>
    <w:rsid w:val="00BA6839"/>
    <w:rsid w:val="00BA6DF1"/>
    <w:rsid w:val="00BB0543"/>
    <w:rsid w:val="00BB1CC3"/>
    <w:rsid w:val="00BB2414"/>
    <w:rsid w:val="00BB2469"/>
    <w:rsid w:val="00BB2FC0"/>
    <w:rsid w:val="00BB32D0"/>
    <w:rsid w:val="00BB38DE"/>
    <w:rsid w:val="00BB6F29"/>
    <w:rsid w:val="00BB734D"/>
    <w:rsid w:val="00BC2E46"/>
    <w:rsid w:val="00BC2F42"/>
    <w:rsid w:val="00BC36BA"/>
    <w:rsid w:val="00BC3959"/>
    <w:rsid w:val="00BC3C30"/>
    <w:rsid w:val="00BC496F"/>
    <w:rsid w:val="00BC7566"/>
    <w:rsid w:val="00BD03CB"/>
    <w:rsid w:val="00BD0749"/>
    <w:rsid w:val="00BD18F2"/>
    <w:rsid w:val="00BD1983"/>
    <w:rsid w:val="00BD302A"/>
    <w:rsid w:val="00BD422F"/>
    <w:rsid w:val="00BD429A"/>
    <w:rsid w:val="00BD57D4"/>
    <w:rsid w:val="00BD5A4E"/>
    <w:rsid w:val="00BD60CF"/>
    <w:rsid w:val="00BD62AB"/>
    <w:rsid w:val="00BD6A9A"/>
    <w:rsid w:val="00BD772F"/>
    <w:rsid w:val="00BD78E5"/>
    <w:rsid w:val="00BE0593"/>
    <w:rsid w:val="00BE06E1"/>
    <w:rsid w:val="00BE188B"/>
    <w:rsid w:val="00BE2074"/>
    <w:rsid w:val="00BE295E"/>
    <w:rsid w:val="00BE3CF0"/>
    <w:rsid w:val="00BE4585"/>
    <w:rsid w:val="00BE4CEB"/>
    <w:rsid w:val="00BE4D9B"/>
    <w:rsid w:val="00BE4F4E"/>
    <w:rsid w:val="00BE5B3D"/>
    <w:rsid w:val="00BE602B"/>
    <w:rsid w:val="00BE6201"/>
    <w:rsid w:val="00BE6AC7"/>
    <w:rsid w:val="00BE6E67"/>
    <w:rsid w:val="00BE7CB5"/>
    <w:rsid w:val="00BF0D0C"/>
    <w:rsid w:val="00BF11D6"/>
    <w:rsid w:val="00BF18A6"/>
    <w:rsid w:val="00BF3794"/>
    <w:rsid w:val="00BF3BB9"/>
    <w:rsid w:val="00BF431E"/>
    <w:rsid w:val="00BF4B08"/>
    <w:rsid w:val="00BF53B0"/>
    <w:rsid w:val="00BF627B"/>
    <w:rsid w:val="00BF654B"/>
    <w:rsid w:val="00BF6576"/>
    <w:rsid w:val="00BF66E4"/>
    <w:rsid w:val="00C006A9"/>
    <w:rsid w:val="00C006E5"/>
    <w:rsid w:val="00C00A35"/>
    <w:rsid w:val="00C00C79"/>
    <w:rsid w:val="00C01147"/>
    <w:rsid w:val="00C03A8B"/>
    <w:rsid w:val="00C03C36"/>
    <w:rsid w:val="00C04ADE"/>
    <w:rsid w:val="00C0502C"/>
    <w:rsid w:val="00C05784"/>
    <w:rsid w:val="00C05CDF"/>
    <w:rsid w:val="00C066A4"/>
    <w:rsid w:val="00C068E7"/>
    <w:rsid w:val="00C07AB0"/>
    <w:rsid w:val="00C07C36"/>
    <w:rsid w:val="00C07D4A"/>
    <w:rsid w:val="00C07D81"/>
    <w:rsid w:val="00C07EEC"/>
    <w:rsid w:val="00C108E7"/>
    <w:rsid w:val="00C108FD"/>
    <w:rsid w:val="00C10AAE"/>
    <w:rsid w:val="00C10AF8"/>
    <w:rsid w:val="00C123B0"/>
    <w:rsid w:val="00C1268E"/>
    <w:rsid w:val="00C12B79"/>
    <w:rsid w:val="00C12FC9"/>
    <w:rsid w:val="00C136A4"/>
    <w:rsid w:val="00C13A95"/>
    <w:rsid w:val="00C1479F"/>
    <w:rsid w:val="00C14808"/>
    <w:rsid w:val="00C14AF7"/>
    <w:rsid w:val="00C14BA2"/>
    <w:rsid w:val="00C14CAC"/>
    <w:rsid w:val="00C15468"/>
    <w:rsid w:val="00C166B9"/>
    <w:rsid w:val="00C21DE6"/>
    <w:rsid w:val="00C22C78"/>
    <w:rsid w:val="00C2328A"/>
    <w:rsid w:val="00C23773"/>
    <w:rsid w:val="00C2459D"/>
    <w:rsid w:val="00C25D18"/>
    <w:rsid w:val="00C2648A"/>
    <w:rsid w:val="00C26C4C"/>
    <w:rsid w:val="00C27273"/>
    <w:rsid w:val="00C27F4E"/>
    <w:rsid w:val="00C30A17"/>
    <w:rsid w:val="00C324E5"/>
    <w:rsid w:val="00C3251F"/>
    <w:rsid w:val="00C35417"/>
    <w:rsid w:val="00C35A90"/>
    <w:rsid w:val="00C35F0A"/>
    <w:rsid w:val="00C37814"/>
    <w:rsid w:val="00C37945"/>
    <w:rsid w:val="00C37C23"/>
    <w:rsid w:val="00C37E1C"/>
    <w:rsid w:val="00C421FF"/>
    <w:rsid w:val="00C42521"/>
    <w:rsid w:val="00C42787"/>
    <w:rsid w:val="00C43347"/>
    <w:rsid w:val="00C4363E"/>
    <w:rsid w:val="00C43D66"/>
    <w:rsid w:val="00C43F6F"/>
    <w:rsid w:val="00C445C3"/>
    <w:rsid w:val="00C44CE3"/>
    <w:rsid w:val="00C4646B"/>
    <w:rsid w:val="00C466B7"/>
    <w:rsid w:val="00C4780B"/>
    <w:rsid w:val="00C51990"/>
    <w:rsid w:val="00C51E2F"/>
    <w:rsid w:val="00C535EE"/>
    <w:rsid w:val="00C53BD9"/>
    <w:rsid w:val="00C53F9F"/>
    <w:rsid w:val="00C5403D"/>
    <w:rsid w:val="00C55866"/>
    <w:rsid w:val="00C55EFC"/>
    <w:rsid w:val="00C566BE"/>
    <w:rsid w:val="00C56CA6"/>
    <w:rsid w:val="00C57299"/>
    <w:rsid w:val="00C57A85"/>
    <w:rsid w:val="00C57C8E"/>
    <w:rsid w:val="00C57DB8"/>
    <w:rsid w:val="00C60DDF"/>
    <w:rsid w:val="00C60EF4"/>
    <w:rsid w:val="00C617BF"/>
    <w:rsid w:val="00C627A7"/>
    <w:rsid w:val="00C63355"/>
    <w:rsid w:val="00C649FE"/>
    <w:rsid w:val="00C650C4"/>
    <w:rsid w:val="00C664EA"/>
    <w:rsid w:val="00C6713B"/>
    <w:rsid w:val="00C671E0"/>
    <w:rsid w:val="00C67FE7"/>
    <w:rsid w:val="00C7009B"/>
    <w:rsid w:val="00C70BE5"/>
    <w:rsid w:val="00C70E28"/>
    <w:rsid w:val="00C72973"/>
    <w:rsid w:val="00C72E4D"/>
    <w:rsid w:val="00C730A9"/>
    <w:rsid w:val="00C731B4"/>
    <w:rsid w:val="00C74810"/>
    <w:rsid w:val="00C74A2D"/>
    <w:rsid w:val="00C74CAC"/>
    <w:rsid w:val="00C74D78"/>
    <w:rsid w:val="00C751D5"/>
    <w:rsid w:val="00C75E73"/>
    <w:rsid w:val="00C760A6"/>
    <w:rsid w:val="00C762FC"/>
    <w:rsid w:val="00C7678D"/>
    <w:rsid w:val="00C77013"/>
    <w:rsid w:val="00C776DE"/>
    <w:rsid w:val="00C777A7"/>
    <w:rsid w:val="00C77A94"/>
    <w:rsid w:val="00C80ACF"/>
    <w:rsid w:val="00C80ECD"/>
    <w:rsid w:val="00C81DB9"/>
    <w:rsid w:val="00C82413"/>
    <w:rsid w:val="00C8323C"/>
    <w:rsid w:val="00C832F6"/>
    <w:rsid w:val="00C84024"/>
    <w:rsid w:val="00C84028"/>
    <w:rsid w:val="00C852D5"/>
    <w:rsid w:val="00C85B13"/>
    <w:rsid w:val="00C85C0D"/>
    <w:rsid w:val="00C86BE4"/>
    <w:rsid w:val="00C87369"/>
    <w:rsid w:val="00C874FA"/>
    <w:rsid w:val="00C8770D"/>
    <w:rsid w:val="00C906C9"/>
    <w:rsid w:val="00C91589"/>
    <w:rsid w:val="00C91765"/>
    <w:rsid w:val="00C92082"/>
    <w:rsid w:val="00C92947"/>
    <w:rsid w:val="00C92A26"/>
    <w:rsid w:val="00C92EF7"/>
    <w:rsid w:val="00C934B2"/>
    <w:rsid w:val="00C9461A"/>
    <w:rsid w:val="00C954A3"/>
    <w:rsid w:val="00C9603D"/>
    <w:rsid w:val="00C96203"/>
    <w:rsid w:val="00C97798"/>
    <w:rsid w:val="00CA0314"/>
    <w:rsid w:val="00CA13FA"/>
    <w:rsid w:val="00CA162E"/>
    <w:rsid w:val="00CA2266"/>
    <w:rsid w:val="00CA24A4"/>
    <w:rsid w:val="00CA2B8E"/>
    <w:rsid w:val="00CA315C"/>
    <w:rsid w:val="00CA3638"/>
    <w:rsid w:val="00CA42A4"/>
    <w:rsid w:val="00CA49B9"/>
    <w:rsid w:val="00CA4A27"/>
    <w:rsid w:val="00CA5A3A"/>
    <w:rsid w:val="00CA5D8E"/>
    <w:rsid w:val="00CA6076"/>
    <w:rsid w:val="00CA666C"/>
    <w:rsid w:val="00CA673F"/>
    <w:rsid w:val="00CA708E"/>
    <w:rsid w:val="00CA74CB"/>
    <w:rsid w:val="00CB022E"/>
    <w:rsid w:val="00CB03CF"/>
    <w:rsid w:val="00CB058C"/>
    <w:rsid w:val="00CB1340"/>
    <w:rsid w:val="00CB13DB"/>
    <w:rsid w:val="00CB2A8C"/>
    <w:rsid w:val="00CB2D94"/>
    <w:rsid w:val="00CB31B5"/>
    <w:rsid w:val="00CB3AB1"/>
    <w:rsid w:val="00CB4906"/>
    <w:rsid w:val="00CB5609"/>
    <w:rsid w:val="00CB66C3"/>
    <w:rsid w:val="00CB69AE"/>
    <w:rsid w:val="00CB6E87"/>
    <w:rsid w:val="00CB727C"/>
    <w:rsid w:val="00CB7478"/>
    <w:rsid w:val="00CB7770"/>
    <w:rsid w:val="00CB7830"/>
    <w:rsid w:val="00CB7F10"/>
    <w:rsid w:val="00CC12B9"/>
    <w:rsid w:val="00CC1684"/>
    <w:rsid w:val="00CC2580"/>
    <w:rsid w:val="00CC259F"/>
    <w:rsid w:val="00CC3819"/>
    <w:rsid w:val="00CC3B4F"/>
    <w:rsid w:val="00CC3FE0"/>
    <w:rsid w:val="00CC4C7F"/>
    <w:rsid w:val="00CC4CD4"/>
    <w:rsid w:val="00CC4F50"/>
    <w:rsid w:val="00CC765D"/>
    <w:rsid w:val="00CC77D2"/>
    <w:rsid w:val="00CC79F2"/>
    <w:rsid w:val="00CC7D5B"/>
    <w:rsid w:val="00CD12A3"/>
    <w:rsid w:val="00CD15A0"/>
    <w:rsid w:val="00CD31D1"/>
    <w:rsid w:val="00CD3EA2"/>
    <w:rsid w:val="00CD63E6"/>
    <w:rsid w:val="00CD69BC"/>
    <w:rsid w:val="00CD75C0"/>
    <w:rsid w:val="00CD7DCB"/>
    <w:rsid w:val="00CE153E"/>
    <w:rsid w:val="00CE1BDB"/>
    <w:rsid w:val="00CE20BD"/>
    <w:rsid w:val="00CE2808"/>
    <w:rsid w:val="00CE3855"/>
    <w:rsid w:val="00CE3908"/>
    <w:rsid w:val="00CE3E2E"/>
    <w:rsid w:val="00CE464A"/>
    <w:rsid w:val="00CE4B5A"/>
    <w:rsid w:val="00CE52ED"/>
    <w:rsid w:val="00CE5B2C"/>
    <w:rsid w:val="00CE6671"/>
    <w:rsid w:val="00CE6717"/>
    <w:rsid w:val="00CE6B82"/>
    <w:rsid w:val="00CE6CB7"/>
    <w:rsid w:val="00CE7DAB"/>
    <w:rsid w:val="00CF0657"/>
    <w:rsid w:val="00CF086A"/>
    <w:rsid w:val="00CF08B8"/>
    <w:rsid w:val="00CF0F4F"/>
    <w:rsid w:val="00CF1884"/>
    <w:rsid w:val="00CF18A9"/>
    <w:rsid w:val="00CF208F"/>
    <w:rsid w:val="00CF3709"/>
    <w:rsid w:val="00CF4B15"/>
    <w:rsid w:val="00CF5048"/>
    <w:rsid w:val="00CF5816"/>
    <w:rsid w:val="00CF626C"/>
    <w:rsid w:val="00CF6460"/>
    <w:rsid w:val="00CF66AF"/>
    <w:rsid w:val="00CF6BE8"/>
    <w:rsid w:val="00CF6FCA"/>
    <w:rsid w:val="00D00824"/>
    <w:rsid w:val="00D00EF6"/>
    <w:rsid w:val="00D0175E"/>
    <w:rsid w:val="00D01ED1"/>
    <w:rsid w:val="00D025A8"/>
    <w:rsid w:val="00D0299A"/>
    <w:rsid w:val="00D02DB3"/>
    <w:rsid w:val="00D032B8"/>
    <w:rsid w:val="00D03C8E"/>
    <w:rsid w:val="00D04863"/>
    <w:rsid w:val="00D04EB8"/>
    <w:rsid w:val="00D051C4"/>
    <w:rsid w:val="00D05578"/>
    <w:rsid w:val="00D06470"/>
    <w:rsid w:val="00D06B04"/>
    <w:rsid w:val="00D11480"/>
    <w:rsid w:val="00D11973"/>
    <w:rsid w:val="00D127B9"/>
    <w:rsid w:val="00D129A2"/>
    <w:rsid w:val="00D155CB"/>
    <w:rsid w:val="00D15C1E"/>
    <w:rsid w:val="00D15CF3"/>
    <w:rsid w:val="00D15EF0"/>
    <w:rsid w:val="00D1711C"/>
    <w:rsid w:val="00D17D67"/>
    <w:rsid w:val="00D17EB1"/>
    <w:rsid w:val="00D17EF8"/>
    <w:rsid w:val="00D20A72"/>
    <w:rsid w:val="00D20B8F"/>
    <w:rsid w:val="00D20C42"/>
    <w:rsid w:val="00D210FE"/>
    <w:rsid w:val="00D22170"/>
    <w:rsid w:val="00D229AD"/>
    <w:rsid w:val="00D23774"/>
    <w:rsid w:val="00D23F82"/>
    <w:rsid w:val="00D24865"/>
    <w:rsid w:val="00D24C44"/>
    <w:rsid w:val="00D24FC6"/>
    <w:rsid w:val="00D256A2"/>
    <w:rsid w:val="00D256B4"/>
    <w:rsid w:val="00D25BE0"/>
    <w:rsid w:val="00D25D86"/>
    <w:rsid w:val="00D263FB"/>
    <w:rsid w:val="00D2770F"/>
    <w:rsid w:val="00D29507"/>
    <w:rsid w:val="00D3049F"/>
    <w:rsid w:val="00D307E3"/>
    <w:rsid w:val="00D30946"/>
    <w:rsid w:val="00D30A8B"/>
    <w:rsid w:val="00D31924"/>
    <w:rsid w:val="00D31C87"/>
    <w:rsid w:val="00D321B0"/>
    <w:rsid w:val="00D32283"/>
    <w:rsid w:val="00D32637"/>
    <w:rsid w:val="00D339A6"/>
    <w:rsid w:val="00D3480B"/>
    <w:rsid w:val="00D34DDA"/>
    <w:rsid w:val="00D351AE"/>
    <w:rsid w:val="00D3546A"/>
    <w:rsid w:val="00D36368"/>
    <w:rsid w:val="00D36635"/>
    <w:rsid w:val="00D373AE"/>
    <w:rsid w:val="00D403EF"/>
    <w:rsid w:val="00D40451"/>
    <w:rsid w:val="00D40668"/>
    <w:rsid w:val="00D40E26"/>
    <w:rsid w:val="00D41554"/>
    <w:rsid w:val="00D4299B"/>
    <w:rsid w:val="00D42E68"/>
    <w:rsid w:val="00D432D9"/>
    <w:rsid w:val="00D43656"/>
    <w:rsid w:val="00D43908"/>
    <w:rsid w:val="00D44CB4"/>
    <w:rsid w:val="00D45CD1"/>
    <w:rsid w:val="00D4656C"/>
    <w:rsid w:val="00D46720"/>
    <w:rsid w:val="00D46B31"/>
    <w:rsid w:val="00D4707C"/>
    <w:rsid w:val="00D4762B"/>
    <w:rsid w:val="00D47C29"/>
    <w:rsid w:val="00D50AD1"/>
    <w:rsid w:val="00D51505"/>
    <w:rsid w:val="00D535ED"/>
    <w:rsid w:val="00D54878"/>
    <w:rsid w:val="00D561DC"/>
    <w:rsid w:val="00D56721"/>
    <w:rsid w:val="00D56D60"/>
    <w:rsid w:val="00D57E07"/>
    <w:rsid w:val="00D60800"/>
    <w:rsid w:val="00D60BF2"/>
    <w:rsid w:val="00D60C45"/>
    <w:rsid w:val="00D60ED1"/>
    <w:rsid w:val="00D61858"/>
    <w:rsid w:val="00D619E1"/>
    <w:rsid w:val="00D61FFF"/>
    <w:rsid w:val="00D6262E"/>
    <w:rsid w:val="00D626D4"/>
    <w:rsid w:val="00D633C1"/>
    <w:rsid w:val="00D63C62"/>
    <w:rsid w:val="00D648D1"/>
    <w:rsid w:val="00D654A2"/>
    <w:rsid w:val="00D65ECC"/>
    <w:rsid w:val="00D66102"/>
    <w:rsid w:val="00D66B8E"/>
    <w:rsid w:val="00D70065"/>
    <w:rsid w:val="00D707D7"/>
    <w:rsid w:val="00D70A06"/>
    <w:rsid w:val="00D7112F"/>
    <w:rsid w:val="00D7175A"/>
    <w:rsid w:val="00D71FFF"/>
    <w:rsid w:val="00D7228B"/>
    <w:rsid w:val="00D726D3"/>
    <w:rsid w:val="00D726D5"/>
    <w:rsid w:val="00D72A04"/>
    <w:rsid w:val="00D737DB"/>
    <w:rsid w:val="00D74245"/>
    <w:rsid w:val="00D74477"/>
    <w:rsid w:val="00D74614"/>
    <w:rsid w:val="00D746A6"/>
    <w:rsid w:val="00D74734"/>
    <w:rsid w:val="00D7495B"/>
    <w:rsid w:val="00D75370"/>
    <w:rsid w:val="00D753C9"/>
    <w:rsid w:val="00D75ABE"/>
    <w:rsid w:val="00D76902"/>
    <w:rsid w:val="00D77AA5"/>
    <w:rsid w:val="00D80A13"/>
    <w:rsid w:val="00D81A2C"/>
    <w:rsid w:val="00D82276"/>
    <w:rsid w:val="00D8294B"/>
    <w:rsid w:val="00D82E13"/>
    <w:rsid w:val="00D82ECD"/>
    <w:rsid w:val="00D82FF3"/>
    <w:rsid w:val="00D83658"/>
    <w:rsid w:val="00D837CA"/>
    <w:rsid w:val="00D8437B"/>
    <w:rsid w:val="00D84A16"/>
    <w:rsid w:val="00D86057"/>
    <w:rsid w:val="00D862E5"/>
    <w:rsid w:val="00D86FDF"/>
    <w:rsid w:val="00D87AEC"/>
    <w:rsid w:val="00D87EEB"/>
    <w:rsid w:val="00D90ABF"/>
    <w:rsid w:val="00D90D31"/>
    <w:rsid w:val="00D90E29"/>
    <w:rsid w:val="00D91494"/>
    <w:rsid w:val="00D91757"/>
    <w:rsid w:val="00D919FA"/>
    <w:rsid w:val="00D93B1F"/>
    <w:rsid w:val="00D93EEE"/>
    <w:rsid w:val="00D946A7"/>
    <w:rsid w:val="00D94BEB"/>
    <w:rsid w:val="00D94D77"/>
    <w:rsid w:val="00D950E4"/>
    <w:rsid w:val="00D956EE"/>
    <w:rsid w:val="00D95BC2"/>
    <w:rsid w:val="00D95E7A"/>
    <w:rsid w:val="00D95FB3"/>
    <w:rsid w:val="00D967ED"/>
    <w:rsid w:val="00D97271"/>
    <w:rsid w:val="00D978F8"/>
    <w:rsid w:val="00DA0CDD"/>
    <w:rsid w:val="00DA13AD"/>
    <w:rsid w:val="00DA14F7"/>
    <w:rsid w:val="00DA1703"/>
    <w:rsid w:val="00DA199B"/>
    <w:rsid w:val="00DA1DF3"/>
    <w:rsid w:val="00DA1E9A"/>
    <w:rsid w:val="00DA27EA"/>
    <w:rsid w:val="00DA37A9"/>
    <w:rsid w:val="00DA3C30"/>
    <w:rsid w:val="00DA3CC6"/>
    <w:rsid w:val="00DA3EB1"/>
    <w:rsid w:val="00DA416D"/>
    <w:rsid w:val="00DA4738"/>
    <w:rsid w:val="00DA484C"/>
    <w:rsid w:val="00DA48FC"/>
    <w:rsid w:val="00DA4BDA"/>
    <w:rsid w:val="00DA5223"/>
    <w:rsid w:val="00DA6039"/>
    <w:rsid w:val="00DB0B73"/>
    <w:rsid w:val="00DB0DD9"/>
    <w:rsid w:val="00DB1156"/>
    <w:rsid w:val="00DB156C"/>
    <w:rsid w:val="00DB1824"/>
    <w:rsid w:val="00DB1B0E"/>
    <w:rsid w:val="00DB1B78"/>
    <w:rsid w:val="00DB2175"/>
    <w:rsid w:val="00DB3703"/>
    <w:rsid w:val="00DB4E06"/>
    <w:rsid w:val="00DB4F53"/>
    <w:rsid w:val="00DB56AE"/>
    <w:rsid w:val="00DB6748"/>
    <w:rsid w:val="00DB6EE9"/>
    <w:rsid w:val="00DB73BA"/>
    <w:rsid w:val="00DC020C"/>
    <w:rsid w:val="00DC04B5"/>
    <w:rsid w:val="00DC0DA3"/>
    <w:rsid w:val="00DC1026"/>
    <w:rsid w:val="00DC149A"/>
    <w:rsid w:val="00DC1D4A"/>
    <w:rsid w:val="00DC21BB"/>
    <w:rsid w:val="00DC36ED"/>
    <w:rsid w:val="00DC3C17"/>
    <w:rsid w:val="00DC40CC"/>
    <w:rsid w:val="00DC44A7"/>
    <w:rsid w:val="00DC46DC"/>
    <w:rsid w:val="00DC4A20"/>
    <w:rsid w:val="00DC50D4"/>
    <w:rsid w:val="00DC5213"/>
    <w:rsid w:val="00DC6699"/>
    <w:rsid w:val="00DC7CF7"/>
    <w:rsid w:val="00DD0A65"/>
    <w:rsid w:val="00DD0DF4"/>
    <w:rsid w:val="00DD0F49"/>
    <w:rsid w:val="00DD23C0"/>
    <w:rsid w:val="00DD28BA"/>
    <w:rsid w:val="00DD2E59"/>
    <w:rsid w:val="00DD35D4"/>
    <w:rsid w:val="00DD548C"/>
    <w:rsid w:val="00DD5815"/>
    <w:rsid w:val="00DD6854"/>
    <w:rsid w:val="00DD7806"/>
    <w:rsid w:val="00DE0815"/>
    <w:rsid w:val="00DE0C49"/>
    <w:rsid w:val="00DE14D0"/>
    <w:rsid w:val="00DE1B55"/>
    <w:rsid w:val="00DE1CE0"/>
    <w:rsid w:val="00DE2776"/>
    <w:rsid w:val="00DE3C7F"/>
    <w:rsid w:val="00DE4843"/>
    <w:rsid w:val="00DE4C22"/>
    <w:rsid w:val="00DE5576"/>
    <w:rsid w:val="00DE5BA1"/>
    <w:rsid w:val="00DE640F"/>
    <w:rsid w:val="00DE6A11"/>
    <w:rsid w:val="00DE6AC4"/>
    <w:rsid w:val="00DE6CAA"/>
    <w:rsid w:val="00DE6D9D"/>
    <w:rsid w:val="00DE7734"/>
    <w:rsid w:val="00DF069E"/>
    <w:rsid w:val="00DF1AF7"/>
    <w:rsid w:val="00DF1B0F"/>
    <w:rsid w:val="00DF38F0"/>
    <w:rsid w:val="00DF3D6C"/>
    <w:rsid w:val="00DF42A7"/>
    <w:rsid w:val="00DF46C1"/>
    <w:rsid w:val="00DF4EDB"/>
    <w:rsid w:val="00DF58EB"/>
    <w:rsid w:val="00DF58F4"/>
    <w:rsid w:val="00DF5D9E"/>
    <w:rsid w:val="00DF6221"/>
    <w:rsid w:val="00DF6D60"/>
    <w:rsid w:val="00E0026F"/>
    <w:rsid w:val="00E028CD"/>
    <w:rsid w:val="00E05AEC"/>
    <w:rsid w:val="00E060D2"/>
    <w:rsid w:val="00E0634A"/>
    <w:rsid w:val="00E071BF"/>
    <w:rsid w:val="00E071C6"/>
    <w:rsid w:val="00E0759E"/>
    <w:rsid w:val="00E07630"/>
    <w:rsid w:val="00E076D5"/>
    <w:rsid w:val="00E10B7E"/>
    <w:rsid w:val="00E11378"/>
    <w:rsid w:val="00E11593"/>
    <w:rsid w:val="00E11B1A"/>
    <w:rsid w:val="00E12659"/>
    <w:rsid w:val="00E127A7"/>
    <w:rsid w:val="00E13103"/>
    <w:rsid w:val="00E13850"/>
    <w:rsid w:val="00E13ADB"/>
    <w:rsid w:val="00E14361"/>
    <w:rsid w:val="00E14C0E"/>
    <w:rsid w:val="00E160C7"/>
    <w:rsid w:val="00E169FF"/>
    <w:rsid w:val="00E16F2A"/>
    <w:rsid w:val="00E17624"/>
    <w:rsid w:val="00E1770B"/>
    <w:rsid w:val="00E20263"/>
    <w:rsid w:val="00E211BC"/>
    <w:rsid w:val="00E21809"/>
    <w:rsid w:val="00E218D4"/>
    <w:rsid w:val="00E22893"/>
    <w:rsid w:val="00E22BA3"/>
    <w:rsid w:val="00E22BA5"/>
    <w:rsid w:val="00E22F26"/>
    <w:rsid w:val="00E2313A"/>
    <w:rsid w:val="00E232E9"/>
    <w:rsid w:val="00E2342A"/>
    <w:rsid w:val="00E238BD"/>
    <w:rsid w:val="00E23D95"/>
    <w:rsid w:val="00E246AA"/>
    <w:rsid w:val="00E255CC"/>
    <w:rsid w:val="00E257B3"/>
    <w:rsid w:val="00E258F5"/>
    <w:rsid w:val="00E263F8"/>
    <w:rsid w:val="00E279D4"/>
    <w:rsid w:val="00E27AA7"/>
    <w:rsid w:val="00E3051D"/>
    <w:rsid w:val="00E323AA"/>
    <w:rsid w:val="00E33045"/>
    <w:rsid w:val="00E33059"/>
    <w:rsid w:val="00E33420"/>
    <w:rsid w:val="00E3451E"/>
    <w:rsid w:val="00E34F44"/>
    <w:rsid w:val="00E3667F"/>
    <w:rsid w:val="00E3680D"/>
    <w:rsid w:val="00E37384"/>
    <w:rsid w:val="00E40057"/>
    <w:rsid w:val="00E40695"/>
    <w:rsid w:val="00E40C16"/>
    <w:rsid w:val="00E41EC4"/>
    <w:rsid w:val="00E41FE6"/>
    <w:rsid w:val="00E4209E"/>
    <w:rsid w:val="00E429F5"/>
    <w:rsid w:val="00E42FD5"/>
    <w:rsid w:val="00E43984"/>
    <w:rsid w:val="00E43DF7"/>
    <w:rsid w:val="00E442D9"/>
    <w:rsid w:val="00E44471"/>
    <w:rsid w:val="00E445C6"/>
    <w:rsid w:val="00E44946"/>
    <w:rsid w:val="00E450EE"/>
    <w:rsid w:val="00E45EBE"/>
    <w:rsid w:val="00E4652B"/>
    <w:rsid w:val="00E4774F"/>
    <w:rsid w:val="00E4799C"/>
    <w:rsid w:val="00E47BB5"/>
    <w:rsid w:val="00E50154"/>
    <w:rsid w:val="00E502EC"/>
    <w:rsid w:val="00E50DB3"/>
    <w:rsid w:val="00E51E1D"/>
    <w:rsid w:val="00E5226A"/>
    <w:rsid w:val="00E522B3"/>
    <w:rsid w:val="00E52737"/>
    <w:rsid w:val="00E52A9B"/>
    <w:rsid w:val="00E537A8"/>
    <w:rsid w:val="00E54671"/>
    <w:rsid w:val="00E547E5"/>
    <w:rsid w:val="00E549F4"/>
    <w:rsid w:val="00E54BA2"/>
    <w:rsid w:val="00E556CE"/>
    <w:rsid w:val="00E561B1"/>
    <w:rsid w:val="00E563A4"/>
    <w:rsid w:val="00E565F1"/>
    <w:rsid w:val="00E56EC1"/>
    <w:rsid w:val="00E5756D"/>
    <w:rsid w:val="00E5787F"/>
    <w:rsid w:val="00E57D44"/>
    <w:rsid w:val="00E60D1F"/>
    <w:rsid w:val="00E60F95"/>
    <w:rsid w:val="00E612CC"/>
    <w:rsid w:val="00E61454"/>
    <w:rsid w:val="00E61474"/>
    <w:rsid w:val="00E63A74"/>
    <w:rsid w:val="00E63B56"/>
    <w:rsid w:val="00E644EC"/>
    <w:rsid w:val="00E647FC"/>
    <w:rsid w:val="00E65B64"/>
    <w:rsid w:val="00E65D52"/>
    <w:rsid w:val="00E65E58"/>
    <w:rsid w:val="00E660F5"/>
    <w:rsid w:val="00E6716C"/>
    <w:rsid w:val="00E673B7"/>
    <w:rsid w:val="00E7029E"/>
    <w:rsid w:val="00E713D7"/>
    <w:rsid w:val="00E72386"/>
    <w:rsid w:val="00E730BC"/>
    <w:rsid w:val="00E73E7B"/>
    <w:rsid w:val="00E74DDB"/>
    <w:rsid w:val="00E75EE4"/>
    <w:rsid w:val="00E77B14"/>
    <w:rsid w:val="00E80370"/>
    <w:rsid w:val="00E81A38"/>
    <w:rsid w:val="00E82A53"/>
    <w:rsid w:val="00E82D90"/>
    <w:rsid w:val="00E82E0E"/>
    <w:rsid w:val="00E830D0"/>
    <w:rsid w:val="00E83799"/>
    <w:rsid w:val="00E83B3A"/>
    <w:rsid w:val="00E8426B"/>
    <w:rsid w:val="00E845B2"/>
    <w:rsid w:val="00E84F66"/>
    <w:rsid w:val="00E85395"/>
    <w:rsid w:val="00E8565E"/>
    <w:rsid w:val="00E86CA8"/>
    <w:rsid w:val="00E90137"/>
    <w:rsid w:val="00E9310D"/>
    <w:rsid w:val="00E93149"/>
    <w:rsid w:val="00E93310"/>
    <w:rsid w:val="00E94956"/>
    <w:rsid w:val="00E96462"/>
    <w:rsid w:val="00E96C61"/>
    <w:rsid w:val="00E96EEA"/>
    <w:rsid w:val="00E970D5"/>
    <w:rsid w:val="00E97195"/>
    <w:rsid w:val="00EA02C4"/>
    <w:rsid w:val="00EA0E70"/>
    <w:rsid w:val="00EA0F4A"/>
    <w:rsid w:val="00EA14DE"/>
    <w:rsid w:val="00EA1707"/>
    <w:rsid w:val="00EA17FB"/>
    <w:rsid w:val="00EA2E29"/>
    <w:rsid w:val="00EA3321"/>
    <w:rsid w:val="00EA40DA"/>
    <w:rsid w:val="00EA5089"/>
    <w:rsid w:val="00EA5625"/>
    <w:rsid w:val="00EA76C0"/>
    <w:rsid w:val="00EA7A08"/>
    <w:rsid w:val="00EA7A30"/>
    <w:rsid w:val="00EB172F"/>
    <w:rsid w:val="00EB3D83"/>
    <w:rsid w:val="00EB4710"/>
    <w:rsid w:val="00EB4C91"/>
    <w:rsid w:val="00EB6212"/>
    <w:rsid w:val="00EB739B"/>
    <w:rsid w:val="00EC003F"/>
    <w:rsid w:val="00EC25F1"/>
    <w:rsid w:val="00EC2DBA"/>
    <w:rsid w:val="00EC463E"/>
    <w:rsid w:val="00EC5613"/>
    <w:rsid w:val="00EC5D5B"/>
    <w:rsid w:val="00EC6134"/>
    <w:rsid w:val="00EC6886"/>
    <w:rsid w:val="00EC6BF5"/>
    <w:rsid w:val="00ED1316"/>
    <w:rsid w:val="00ED21E9"/>
    <w:rsid w:val="00ED245D"/>
    <w:rsid w:val="00ED250D"/>
    <w:rsid w:val="00ED2A01"/>
    <w:rsid w:val="00ED2A82"/>
    <w:rsid w:val="00ED39A6"/>
    <w:rsid w:val="00ED3D21"/>
    <w:rsid w:val="00ED3F68"/>
    <w:rsid w:val="00ED4213"/>
    <w:rsid w:val="00ED4ACE"/>
    <w:rsid w:val="00ED59A2"/>
    <w:rsid w:val="00ED59D9"/>
    <w:rsid w:val="00ED5B52"/>
    <w:rsid w:val="00ED615E"/>
    <w:rsid w:val="00ED6341"/>
    <w:rsid w:val="00ED6E2E"/>
    <w:rsid w:val="00ED7073"/>
    <w:rsid w:val="00ED7FD6"/>
    <w:rsid w:val="00EE0503"/>
    <w:rsid w:val="00EE0A06"/>
    <w:rsid w:val="00EE0CB4"/>
    <w:rsid w:val="00EE20E2"/>
    <w:rsid w:val="00EE2384"/>
    <w:rsid w:val="00EE266D"/>
    <w:rsid w:val="00EE32FA"/>
    <w:rsid w:val="00EE3774"/>
    <w:rsid w:val="00EE39C3"/>
    <w:rsid w:val="00EE3F8A"/>
    <w:rsid w:val="00EE403A"/>
    <w:rsid w:val="00EE494E"/>
    <w:rsid w:val="00EE5529"/>
    <w:rsid w:val="00EE5C86"/>
    <w:rsid w:val="00EE6E07"/>
    <w:rsid w:val="00EE7977"/>
    <w:rsid w:val="00EF13CB"/>
    <w:rsid w:val="00EF15D6"/>
    <w:rsid w:val="00EF1A07"/>
    <w:rsid w:val="00EF2E54"/>
    <w:rsid w:val="00EF399C"/>
    <w:rsid w:val="00EF666D"/>
    <w:rsid w:val="00EF6CDC"/>
    <w:rsid w:val="00F007BC"/>
    <w:rsid w:val="00F00888"/>
    <w:rsid w:val="00F00ED5"/>
    <w:rsid w:val="00F00F71"/>
    <w:rsid w:val="00F01846"/>
    <w:rsid w:val="00F01F9D"/>
    <w:rsid w:val="00F02105"/>
    <w:rsid w:val="00F02A4D"/>
    <w:rsid w:val="00F02C63"/>
    <w:rsid w:val="00F032AB"/>
    <w:rsid w:val="00F03672"/>
    <w:rsid w:val="00F03682"/>
    <w:rsid w:val="00F03F07"/>
    <w:rsid w:val="00F046CA"/>
    <w:rsid w:val="00F04769"/>
    <w:rsid w:val="00F04827"/>
    <w:rsid w:val="00F048A5"/>
    <w:rsid w:val="00F04A2B"/>
    <w:rsid w:val="00F04ADB"/>
    <w:rsid w:val="00F04D29"/>
    <w:rsid w:val="00F0515A"/>
    <w:rsid w:val="00F06141"/>
    <w:rsid w:val="00F06C92"/>
    <w:rsid w:val="00F1015C"/>
    <w:rsid w:val="00F11680"/>
    <w:rsid w:val="00F12D2E"/>
    <w:rsid w:val="00F1358D"/>
    <w:rsid w:val="00F1399C"/>
    <w:rsid w:val="00F139A1"/>
    <w:rsid w:val="00F13E4A"/>
    <w:rsid w:val="00F14007"/>
    <w:rsid w:val="00F141F1"/>
    <w:rsid w:val="00F14B48"/>
    <w:rsid w:val="00F14EE4"/>
    <w:rsid w:val="00F15002"/>
    <w:rsid w:val="00F1509F"/>
    <w:rsid w:val="00F155AC"/>
    <w:rsid w:val="00F16064"/>
    <w:rsid w:val="00F16944"/>
    <w:rsid w:val="00F1702A"/>
    <w:rsid w:val="00F172CB"/>
    <w:rsid w:val="00F201EF"/>
    <w:rsid w:val="00F20AB6"/>
    <w:rsid w:val="00F225FB"/>
    <w:rsid w:val="00F22D15"/>
    <w:rsid w:val="00F22D1E"/>
    <w:rsid w:val="00F22E39"/>
    <w:rsid w:val="00F24128"/>
    <w:rsid w:val="00F24555"/>
    <w:rsid w:val="00F24568"/>
    <w:rsid w:val="00F24870"/>
    <w:rsid w:val="00F248E1"/>
    <w:rsid w:val="00F24911"/>
    <w:rsid w:val="00F24C5F"/>
    <w:rsid w:val="00F2504B"/>
    <w:rsid w:val="00F25ED3"/>
    <w:rsid w:val="00F263DA"/>
    <w:rsid w:val="00F303A9"/>
    <w:rsid w:val="00F303BD"/>
    <w:rsid w:val="00F31062"/>
    <w:rsid w:val="00F31878"/>
    <w:rsid w:val="00F31F4D"/>
    <w:rsid w:val="00F323D3"/>
    <w:rsid w:val="00F33444"/>
    <w:rsid w:val="00F335BB"/>
    <w:rsid w:val="00F33AA5"/>
    <w:rsid w:val="00F34E32"/>
    <w:rsid w:val="00F35803"/>
    <w:rsid w:val="00F3616E"/>
    <w:rsid w:val="00F40C5C"/>
    <w:rsid w:val="00F41522"/>
    <w:rsid w:val="00F418EE"/>
    <w:rsid w:val="00F4237B"/>
    <w:rsid w:val="00F425BB"/>
    <w:rsid w:val="00F42F44"/>
    <w:rsid w:val="00F43420"/>
    <w:rsid w:val="00F43C1A"/>
    <w:rsid w:val="00F44A28"/>
    <w:rsid w:val="00F45C82"/>
    <w:rsid w:val="00F46470"/>
    <w:rsid w:val="00F46856"/>
    <w:rsid w:val="00F47053"/>
    <w:rsid w:val="00F4761C"/>
    <w:rsid w:val="00F47661"/>
    <w:rsid w:val="00F477CE"/>
    <w:rsid w:val="00F477DD"/>
    <w:rsid w:val="00F47B52"/>
    <w:rsid w:val="00F510C8"/>
    <w:rsid w:val="00F51549"/>
    <w:rsid w:val="00F51961"/>
    <w:rsid w:val="00F52087"/>
    <w:rsid w:val="00F524B9"/>
    <w:rsid w:val="00F529CD"/>
    <w:rsid w:val="00F5591F"/>
    <w:rsid w:val="00F5650E"/>
    <w:rsid w:val="00F57249"/>
    <w:rsid w:val="00F57AC5"/>
    <w:rsid w:val="00F57D68"/>
    <w:rsid w:val="00F61625"/>
    <w:rsid w:val="00F61762"/>
    <w:rsid w:val="00F61849"/>
    <w:rsid w:val="00F62984"/>
    <w:rsid w:val="00F62E81"/>
    <w:rsid w:val="00F62EF3"/>
    <w:rsid w:val="00F639E6"/>
    <w:rsid w:val="00F6651B"/>
    <w:rsid w:val="00F667C0"/>
    <w:rsid w:val="00F66C19"/>
    <w:rsid w:val="00F66C93"/>
    <w:rsid w:val="00F67BBD"/>
    <w:rsid w:val="00F708A8"/>
    <w:rsid w:val="00F72C96"/>
    <w:rsid w:val="00F72D0E"/>
    <w:rsid w:val="00F732AB"/>
    <w:rsid w:val="00F73F88"/>
    <w:rsid w:val="00F74429"/>
    <w:rsid w:val="00F75235"/>
    <w:rsid w:val="00F7546C"/>
    <w:rsid w:val="00F75DA2"/>
    <w:rsid w:val="00F75FC9"/>
    <w:rsid w:val="00F760A0"/>
    <w:rsid w:val="00F76686"/>
    <w:rsid w:val="00F76CCC"/>
    <w:rsid w:val="00F76D1E"/>
    <w:rsid w:val="00F77CAC"/>
    <w:rsid w:val="00F8006E"/>
    <w:rsid w:val="00F8030C"/>
    <w:rsid w:val="00F806E3"/>
    <w:rsid w:val="00F8078E"/>
    <w:rsid w:val="00F807C3"/>
    <w:rsid w:val="00F81B6C"/>
    <w:rsid w:val="00F81D61"/>
    <w:rsid w:val="00F81FD9"/>
    <w:rsid w:val="00F821A2"/>
    <w:rsid w:val="00F821F2"/>
    <w:rsid w:val="00F8265B"/>
    <w:rsid w:val="00F82CC7"/>
    <w:rsid w:val="00F83074"/>
    <w:rsid w:val="00F83FB8"/>
    <w:rsid w:val="00F84A1A"/>
    <w:rsid w:val="00F84D29"/>
    <w:rsid w:val="00F86126"/>
    <w:rsid w:val="00F91AD0"/>
    <w:rsid w:val="00F9233D"/>
    <w:rsid w:val="00F93850"/>
    <w:rsid w:val="00F93A78"/>
    <w:rsid w:val="00F96433"/>
    <w:rsid w:val="00F968A0"/>
    <w:rsid w:val="00F971FD"/>
    <w:rsid w:val="00F97263"/>
    <w:rsid w:val="00F974F0"/>
    <w:rsid w:val="00F977CA"/>
    <w:rsid w:val="00F97F60"/>
    <w:rsid w:val="00FA0BA1"/>
    <w:rsid w:val="00FA15A1"/>
    <w:rsid w:val="00FA1637"/>
    <w:rsid w:val="00FA1D15"/>
    <w:rsid w:val="00FA2B68"/>
    <w:rsid w:val="00FA2FC8"/>
    <w:rsid w:val="00FA3A8B"/>
    <w:rsid w:val="00FA45B2"/>
    <w:rsid w:val="00FA47D1"/>
    <w:rsid w:val="00FA4A14"/>
    <w:rsid w:val="00FA4BDF"/>
    <w:rsid w:val="00FA54CA"/>
    <w:rsid w:val="00FA61CB"/>
    <w:rsid w:val="00FA742C"/>
    <w:rsid w:val="00FA750C"/>
    <w:rsid w:val="00FA7C99"/>
    <w:rsid w:val="00FA7CB6"/>
    <w:rsid w:val="00FB0B6C"/>
    <w:rsid w:val="00FB10BD"/>
    <w:rsid w:val="00FB179B"/>
    <w:rsid w:val="00FB1BD4"/>
    <w:rsid w:val="00FB2446"/>
    <w:rsid w:val="00FB29D9"/>
    <w:rsid w:val="00FB335E"/>
    <w:rsid w:val="00FB441A"/>
    <w:rsid w:val="00FB6147"/>
    <w:rsid w:val="00FB61A6"/>
    <w:rsid w:val="00FB66DC"/>
    <w:rsid w:val="00FC03DE"/>
    <w:rsid w:val="00FC05AC"/>
    <w:rsid w:val="00FC07ED"/>
    <w:rsid w:val="00FC1332"/>
    <w:rsid w:val="00FC13C3"/>
    <w:rsid w:val="00FC1511"/>
    <w:rsid w:val="00FC18FD"/>
    <w:rsid w:val="00FC3339"/>
    <w:rsid w:val="00FC393A"/>
    <w:rsid w:val="00FC3C3A"/>
    <w:rsid w:val="00FC4615"/>
    <w:rsid w:val="00FC5246"/>
    <w:rsid w:val="00FC5300"/>
    <w:rsid w:val="00FC5AF3"/>
    <w:rsid w:val="00FC5B15"/>
    <w:rsid w:val="00FC5CF4"/>
    <w:rsid w:val="00FC7500"/>
    <w:rsid w:val="00FC7BA7"/>
    <w:rsid w:val="00FC7D13"/>
    <w:rsid w:val="00FD0FC5"/>
    <w:rsid w:val="00FD13EC"/>
    <w:rsid w:val="00FD1445"/>
    <w:rsid w:val="00FD15B1"/>
    <w:rsid w:val="00FD1D75"/>
    <w:rsid w:val="00FD22C5"/>
    <w:rsid w:val="00FD4A3A"/>
    <w:rsid w:val="00FD503B"/>
    <w:rsid w:val="00FD528D"/>
    <w:rsid w:val="00FD6FC6"/>
    <w:rsid w:val="00FD7512"/>
    <w:rsid w:val="00FD77C1"/>
    <w:rsid w:val="00FD7BBA"/>
    <w:rsid w:val="00FE1073"/>
    <w:rsid w:val="00FE1811"/>
    <w:rsid w:val="00FE1A8C"/>
    <w:rsid w:val="00FE2111"/>
    <w:rsid w:val="00FE2B91"/>
    <w:rsid w:val="00FE38F1"/>
    <w:rsid w:val="00FE3B0E"/>
    <w:rsid w:val="00FE3E29"/>
    <w:rsid w:val="00FE3FF3"/>
    <w:rsid w:val="00FE40DD"/>
    <w:rsid w:val="00FE4D0F"/>
    <w:rsid w:val="00FE50F4"/>
    <w:rsid w:val="00FE514B"/>
    <w:rsid w:val="00FE5D67"/>
    <w:rsid w:val="00FE6533"/>
    <w:rsid w:val="00FE76C4"/>
    <w:rsid w:val="00FF0111"/>
    <w:rsid w:val="00FF015D"/>
    <w:rsid w:val="00FF1284"/>
    <w:rsid w:val="00FF177A"/>
    <w:rsid w:val="00FF210E"/>
    <w:rsid w:val="00FF2352"/>
    <w:rsid w:val="00FF3A99"/>
    <w:rsid w:val="00FF44F3"/>
    <w:rsid w:val="00FF4C5B"/>
    <w:rsid w:val="00FF5C61"/>
    <w:rsid w:val="00FF6FD1"/>
    <w:rsid w:val="00FF745F"/>
    <w:rsid w:val="00FF7918"/>
    <w:rsid w:val="00FF7D11"/>
    <w:rsid w:val="036536D6"/>
    <w:rsid w:val="05094BC4"/>
    <w:rsid w:val="05617A0D"/>
    <w:rsid w:val="06EA6B71"/>
    <w:rsid w:val="074F3070"/>
    <w:rsid w:val="07971902"/>
    <w:rsid w:val="07AADE16"/>
    <w:rsid w:val="0A4507BC"/>
    <w:rsid w:val="0AAF858C"/>
    <w:rsid w:val="0AD2A984"/>
    <w:rsid w:val="0B99256B"/>
    <w:rsid w:val="0C22BB37"/>
    <w:rsid w:val="0D6C1E04"/>
    <w:rsid w:val="0E4402B8"/>
    <w:rsid w:val="10751CAC"/>
    <w:rsid w:val="108D4FB9"/>
    <w:rsid w:val="10E64B7E"/>
    <w:rsid w:val="116D8E61"/>
    <w:rsid w:val="11E9C4F8"/>
    <w:rsid w:val="125B7845"/>
    <w:rsid w:val="128C7A10"/>
    <w:rsid w:val="12EA5D17"/>
    <w:rsid w:val="149717F7"/>
    <w:rsid w:val="14D61960"/>
    <w:rsid w:val="16CA2250"/>
    <w:rsid w:val="17F4BE6A"/>
    <w:rsid w:val="195BF222"/>
    <w:rsid w:val="19DEA0AC"/>
    <w:rsid w:val="1A4B2F4D"/>
    <w:rsid w:val="1C9C1D7D"/>
    <w:rsid w:val="1CB425C3"/>
    <w:rsid w:val="1E6B52F3"/>
    <w:rsid w:val="1EBA557C"/>
    <w:rsid w:val="1F0B6DE3"/>
    <w:rsid w:val="1F42F8EA"/>
    <w:rsid w:val="1F86A205"/>
    <w:rsid w:val="1FA780C7"/>
    <w:rsid w:val="200209C2"/>
    <w:rsid w:val="2112B100"/>
    <w:rsid w:val="22B711C1"/>
    <w:rsid w:val="22C54BDE"/>
    <w:rsid w:val="237073B7"/>
    <w:rsid w:val="23BD1091"/>
    <w:rsid w:val="25059DD8"/>
    <w:rsid w:val="2510D497"/>
    <w:rsid w:val="25E78A95"/>
    <w:rsid w:val="26A227AE"/>
    <w:rsid w:val="292503CE"/>
    <w:rsid w:val="29398590"/>
    <w:rsid w:val="29EE66EB"/>
    <w:rsid w:val="2BD406E0"/>
    <w:rsid w:val="2CD1A177"/>
    <w:rsid w:val="31080FA8"/>
    <w:rsid w:val="320B8EBC"/>
    <w:rsid w:val="3460947C"/>
    <w:rsid w:val="3501898A"/>
    <w:rsid w:val="35BFB7AD"/>
    <w:rsid w:val="36066836"/>
    <w:rsid w:val="36163510"/>
    <w:rsid w:val="367EF768"/>
    <w:rsid w:val="3685AA58"/>
    <w:rsid w:val="3858F8BF"/>
    <w:rsid w:val="38808342"/>
    <w:rsid w:val="39BE5D64"/>
    <w:rsid w:val="3D25C491"/>
    <w:rsid w:val="3D4F1F82"/>
    <w:rsid w:val="3E3F9BB1"/>
    <w:rsid w:val="3E54E109"/>
    <w:rsid w:val="3EBD418E"/>
    <w:rsid w:val="3EF97898"/>
    <w:rsid w:val="3F8521DF"/>
    <w:rsid w:val="4049470B"/>
    <w:rsid w:val="405BD8D3"/>
    <w:rsid w:val="4082BAF7"/>
    <w:rsid w:val="41891A8A"/>
    <w:rsid w:val="4229C0CF"/>
    <w:rsid w:val="448FCEA9"/>
    <w:rsid w:val="4559EB03"/>
    <w:rsid w:val="4781DAFD"/>
    <w:rsid w:val="4861022B"/>
    <w:rsid w:val="487FB7DE"/>
    <w:rsid w:val="48920A10"/>
    <w:rsid w:val="4B9DA4EA"/>
    <w:rsid w:val="4ECC46D7"/>
    <w:rsid w:val="4F40DD67"/>
    <w:rsid w:val="4F8E8422"/>
    <w:rsid w:val="4FAF26A4"/>
    <w:rsid w:val="50452781"/>
    <w:rsid w:val="521601E9"/>
    <w:rsid w:val="521A7C61"/>
    <w:rsid w:val="533B9A92"/>
    <w:rsid w:val="534A1017"/>
    <w:rsid w:val="53D3E859"/>
    <w:rsid w:val="54A7C71A"/>
    <w:rsid w:val="56D88835"/>
    <w:rsid w:val="57058B59"/>
    <w:rsid w:val="57F836A0"/>
    <w:rsid w:val="5F290D28"/>
    <w:rsid w:val="5FC30D5D"/>
    <w:rsid w:val="605B72FB"/>
    <w:rsid w:val="60F22FF9"/>
    <w:rsid w:val="62A5831D"/>
    <w:rsid w:val="6315DCB6"/>
    <w:rsid w:val="64E6669A"/>
    <w:rsid w:val="654D35F0"/>
    <w:rsid w:val="6581C34C"/>
    <w:rsid w:val="666A85A8"/>
    <w:rsid w:val="67A132BC"/>
    <w:rsid w:val="67B28F5C"/>
    <w:rsid w:val="67D94238"/>
    <w:rsid w:val="67E9CEDD"/>
    <w:rsid w:val="6B631389"/>
    <w:rsid w:val="6BA8750A"/>
    <w:rsid w:val="6C8EFDD5"/>
    <w:rsid w:val="6D106258"/>
    <w:rsid w:val="6DCFFCE6"/>
    <w:rsid w:val="6DDBF346"/>
    <w:rsid w:val="6DEA1D45"/>
    <w:rsid w:val="6DFA21BA"/>
    <w:rsid w:val="6F6E0559"/>
    <w:rsid w:val="70024953"/>
    <w:rsid w:val="703BD154"/>
    <w:rsid w:val="7043A10A"/>
    <w:rsid w:val="70EFBD02"/>
    <w:rsid w:val="70FFFF8C"/>
    <w:rsid w:val="721CDC32"/>
    <w:rsid w:val="72D72135"/>
    <w:rsid w:val="73690B4E"/>
    <w:rsid w:val="744E2F19"/>
    <w:rsid w:val="749F3FF9"/>
    <w:rsid w:val="76855F9D"/>
    <w:rsid w:val="77128C28"/>
    <w:rsid w:val="77D53FEB"/>
    <w:rsid w:val="784AE84E"/>
    <w:rsid w:val="7886F812"/>
    <w:rsid w:val="78EB25DB"/>
    <w:rsid w:val="7B52924A"/>
    <w:rsid w:val="7BE1F1AC"/>
    <w:rsid w:val="7BF6A91E"/>
    <w:rsid w:val="7C9975FC"/>
    <w:rsid w:val="7CE0CE38"/>
    <w:rsid w:val="7DECFD12"/>
    <w:rsid w:val="7E242DC0"/>
    <w:rsid w:val="7F3F3C4D"/>
    <w:rsid w:val="7F5D58E4"/>
    <w:rsid w:val="7FBA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08859A"/>
  <w15:docId w15:val="{8C2761D9-CB48-4617-B406-A24E17C4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9"/>
    <w:rPr>
      <w:rFonts w:asciiTheme="minorHAnsi" w:hAnsiTheme="minorHAns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D9E"/>
    <w:pPr>
      <w:keepNext/>
      <w:spacing w:before="240" w:after="60"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E35FC"/>
    <w:pPr>
      <w:keepNext/>
      <w:spacing w:before="240" w:after="60"/>
      <w:ind w:left="431" w:hanging="431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B311F"/>
    <w:pPr>
      <w:keepNext/>
      <w:spacing w:after="60"/>
      <w:ind w:left="357" w:hanging="357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3074"/>
    <w:pPr>
      <w:keepNext/>
      <w:spacing w:after="60"/>
      <w:ind w:left="357" w:hanging="357"/>
      <w:outlineLvl w:val="3"/>
    </w:pPr>
    <w:rPr>
      <w:rFonts w:ascii="Calibri" w:eastAsia="Times New Roman" w:hAnsi="Calibri"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6332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20263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0263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0263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0263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608A9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DF5D9E"/>
    <w:rPr>
      <w:rFonts w:asciiTheme="minorHAnsi" w:eastAsia="Times New Roman" w:hAnsiTheme="minorHAnsi"/>
      <w:b/>
      <w:bCs/>
      <w:kern w:val="32"/>
      <w:sz w:val="22"/>
      <w:szCs w:val="32"/>
      <w:lang w:eastAsia="en-US"/>
    </w:rPr>
  </w:style>
  <w:style w:type="character" w:customStyle="1" w:styleId="Nagwek2Znak">
    <w:name w:val="Nagłówek 2 Znak"/>
    <w:link w:val="Nagwek2"/>
    <w:rsid w:val="008E35FC"/>
    <w:rPr>
      <w:rFonts w:asciiTheme="minorHAnsi" w:eastAsia="Times New Roman" w:hAnsiTheme="minorHAnsi"/>
      <w:bCs/>
      <w:iCs/>
      <w:sz w:val="24"/>
      <w:szCs w:val="28"/>
      <w:lang w:eastAsia="en-US"/>
    </w:rPr>
  </w:style>
  <w:style w:type="character" w:customStyle="1" w:styleId="Nagwek3Znak">
    <w:name w:val="Nagłówek 3 Znak"/>
    <w:link w:val="Nagwek3"/>
    <w:rsid w:val="004B311F"/>
    <w:rPr>
      <w:rFonts w:asciiTheme="minorHAnsi" w:eastAsia="Times New Roman" w:hAnsiTheme="minorHAnsi"/>
      <w:bCs/>
      <w:sz w:val="24"/>
      <w:szCs w:val="26"/>
      <w:lang w:eastAsia="en-US"/>
    </w:rPr>
  </w:style>
  <w:style w:type="character" w:customStyle="1" w:styleId="Nagwek4Znak">
    <w:name w:val="Nagłówek 4 Znak"/>
    <w:link w:val="Nagwek4"/>
    <w:rsid w:val="00F83074"/>
    <w:rPr>
      <w:rFonts w:eastAsia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6332A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32AB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4638A"/>
    <w:pPr>
      <w:tabs>
        <w:tab w:val="left" w:pos="0"/>
        <w:tab w:val="left" w:pos="480"/>
        <w:tab w:val="right" w:leader="dot" w:pos="9062"/>
      </w:tabs>
      <w:outlineLvl w:val="0"/>
    </w:pPr>
    <w:rPr>
      <w:rFonts w:eastAsia="Times New Roman" w:cstheme="minorHAnsi"/>
      <w:bCs/>
      <w:noProof/>
      <w:kern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376C4"/>
    <w:pPr>
      <w:tabs>
        <w:tab w:val="left" w:pos="880"/>
        <w:tab w:val="right" w:leader="dot" w:pos="906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5376C4"/>
  </w:style>
  <w:style w:type="character" w:customStyle="1" w:styleId="ZwykytekstZnak">
    <w:name w:val="Zwykły tekst Znak"/>
    <w:aliases w:val="Znak Znak"/>
    <w:link w:val="Zwykytekst"/>
    <w:locked/>
    <w:rsid w:val="007A5C82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rsid w:val="007A5C8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7A5C82"/>
    <w:rPr>
      <w:rFonts w:ascii="Courier New" w:hAnsi="Courier New" w:cs="Courier New"/>
      <w:lang w:eastAsia="en-US"/>
    </w:rPr>
  </w:style>
  <w:style w:type="character" w:customStyle="1" w:styleId="Nagwek6Znak">
    <w:name w:val="Nagłówek 6 Znak"/>
    <w:link w:val="Nagwek6"/>
    <w:rsid w:val="00E2026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E20263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E2026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E20263"/>
    <w:rPr>
      <w:rFonts w:ascii="Arial" w:eastAsia="Times New Roman" w:hAnsi="Arial"/>
      <w:sz w:val="22"/>
      <w:szCs w:val="22"/>
    </w:rPr>
  </w:style>
  <w:style w:type="character" w:customStyle="1" w:styleId="highlight">
    <w:name w:val="highlight"/>
    <w:rsid w:val="00D0299A"/>
  </w:style>
  <w:style w:type="paragraph" w:styleId="Spistreci4">
    <w:name w:val="toc 4"/>
    <w:basedOn w:val="Normalny"/>
    <w:next w:val="Normalny"/>
    <w:autoRedefine/>
    <w:uiPriority w:val="39"/>
    <w:unhideWhenUsed/>
    <w:rsid w:val="005376C4"/>
    <w:rPr>
      <w:rFonts w:eastAsiaTheme="minorEastAsia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477A32"/>
    <w:pPr>
      <w:spacing w:after="100" w:line="259" w:lineRule="auto"/>
      <w:ind w:left="880"/>
    </w:pPr>
    <w:rPr>
      <w:rFonts w:eastAsiaTheme="minorEastAsia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77A32"/>
    <w:pPr>
      <w:spacing w:after="100" w:line="259" w:lineRule="auto"/>
      <w:ind w:left="1100"/>
    </w:pPr>
    <w:rPr>
      <w:rFonts w:eastAsiaTheme="minorEastAsia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77A32"/>
    <w:pPr>
      <w:spacing w:after="100" w:line="259" w:lineRule="auto"/>
      <w:ind w:left="1320"/>
    </w:pPr>
    <w:rPr>
      <w:rFonts w:eastAsiaTheme="minorEastAsia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77A32"/>
    <w:pPr>
      <w:spacing w:after="100" w:line="259" w:lineRule="auto"/>
      <w:ind w:left="1540"/>
    </w:pPr>
    <w:rPr>
      <w:rFonts w:eastAsiaTheme="minorEastAsia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77A32"/>
    <w:pPr>
      <w:spacing w:after="100" w:line="259" w:lineRule="auto"/>
      <w:ind w:left="1760"/>
    </w:pPr>
    <w:rPr>
      <w:rFonts w:eastAsiaTheme="minorEastAsia" w:cstheme="minorBidi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1B511E"/>
    <w:rPr>
      <w:rFonts w:asciiTheme="minorHAnsi" w:hAnsiTheme="minorHAnsi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53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77264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453D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F24555"/>
    <w:rPr>
      <w:rFonts w:asciiTheme="minorHAnsi" w:eastAsia="Times New Roman" w:hAnsi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E6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5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8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90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masz.napierala@up.poznan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03538e645d90421f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agnieszka.bartkowiak@up.pozna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bartkowiak@up.pozna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4EB3-2C5D-43A7-9DA6-58CD2469632E}">
  <ds:schemaRefs>
    <ds:schemaRef ds:uri="http://schemas.openxmlformats.org/package/2006/metadata/core-properties"/>
    <ds:schemaRef ds:uri="http://purl.org/dc/dcmitype/"/>
    <ds:schemaRef ds:uri="ae2743bf-3dac-4bfe-b61c-5b4671288cd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AAD7E5-184F-4A78-9209-A4A941D2D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9DDB9-5636-44F1-9EB6-FE743D1B0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A0C249-FF7A-4FAA-A730-21271A84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5931</Words>
  <Characters>35587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Bartkowiak</cp:lastModifiedBy>
  <cp:revision>9</cp:revision>
  <cp:lastPrinted>2020-09-24T08:10:00Z</cp:lastPrinted>
  <dcterms:created xsi:type="dcterms:W3CDTF">2020-09-22T12:03:00Z</dcterms:created>
  <dcterms:modified xsi:type="dcterms:W3CDTF">2020-09-24T08:12:00Z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0x0101006D7E838C605AAC4F8A4C72EC3AFFA3C2</vt:lpwstr>
  </property>
</Properties>
</file>