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48" w:rsidRDefault="00E17948" w:rsidP="00E17948">
      <w:pPr>
        <w:pStyle w:val="Nagwek"/>
        <w:rPr>
          <w:b/>
        </w:rPr>
      </w:pPr>
      <w:r>
        <w:rPr>
          <w:b/>
        </w:rPr>
        <w:t>Znak sprawy: RZ-262-13/2020</w:t>
      </w:r>
    </w:p>
    <w:p w:rsidR="00296C65" w:rsidRPr="006915F3" w:rsidRDefault="00296C65" w:rsidP="00296C65"/>
    <w:p w:rsidR="00296C65" w:rsidRPr="005C72D3" w:rsidRDefault="00296C65" w:rsidP="00296C65">
      <w:pPr>
        <w:keepNext/>
        <w:ind w:left="6372"/>
        <w:jc w:val="center"/>
        <w:outlineLvl w:val="7"/>
        <w:rPr>
          <w:b/>
          <w:szCs w:val="20"/>
        </w:rPr>
      </w:pPr>
      <w:r>
        <w:rPr>
          <w:b/>
          <w:szCs w:val="20"/>
        </w:rPr>
        <w:t>ZAŁĄCZNIK NR</w:t>
      </w:r>
      <w:r w:rsidRPr="005C72D3">
        <w:rPr>
          <w:b/>
          <w:szCs w:val="20"/>
        </w:rPr>
        <w:t xml:space="preserve"> 1</w:t>
      </w:r>
    </w:p>
    <w:p w:rsidR="00296C65" w:rsidRPr="005C72D3" w:rsidRDefault="00296C65" w:rsidP="00296C65">
      <w:pPr>
        <w:tabs>
          <w:tab w:val="left" w:leader="dot" w:pos="2835"/>
        </w:tabs>
      </w:pPr>
      <w:r w:rsidRPr="005C72D3">
        <w:t>Nazwa Wykonawcy</w:t>
      </w:r>
      <w:r w:rsidRPr="005C72D3">
        <w:tab/>
      </w:r>
      <w:r w:rsidRPr="005C72D3">
        <w:tab/>
      </w:r>
      <w:r w:rsidRPr="005C72D3">
        <w:tab/>
      </w:r>
      <w:r w:rsidRPr="005C72D3">
        <w:tab/>
      </w:r>
      <w:r w:rsidRPr="005C72D3">
        <w:tab/>
      </w:r>
      <w:r w:rsidRPr="005C72D3">
        <w:tab/>
      </w:r>
      <w:r w:rsidRPr="005C72D3">
        <w:tab/>
      </w:r>
      <w:r w:rsidRPr="005C72D3">
        <w:tab/>
      </w:r>
      <w:r w:rsidRPr="005C72D3">
        <w:tab/>
      </w:r>
      <w:r w:rsidRPr="005C72D3">
        <w:tab/>
      </w:r>
      <w:r w:rsidRPr="005C72D3">
        <w:tab/>
      </w:r>
    </w:p>
    <w:p w:rsidR="00296C65" w:rsidRPr="004626E4" w:rsidRDefault="00296C65" w:rsidP="00296C65">
      <w:pPr>
        <w:tabs>
          <w:tab w:val="left" w:leader="dot" w:pos="2835"/>
        </w:tabs>
      </w:pPr>
      <w:r w:rsidRPr="004626E4">
        <w:t>Adres</w:t>
      </w:r>
      <w:r w:rsidRPr="004626E4">
        <w:tab/>
      </w:r>
      <w:r w:rsidRPr="004626E4">
        <w:tab/>
      </w:r>
    </w:p>
    <w:p w:rsidR="00296C65" w:rsidRPr="004626E4" w:rsidRDefault="00296C65" w:rsidP="00296C65">
      <w:pPr>
        <w:tabs>
          <w:tab w:val="left" w:leader="dot" w:pos="2835"/>
        </w:tabs>
      </w:pPr>
      <w:r w:rsidRPr="004626E4">
        <w:tab/>
      </w:r>
      <w:r w:rsidRPr="004626E4">
        <w:tab/>
      </w:r>
    </w:p>
    <w:p w:rsidR="00296C65" w:rsidRPr="00A25B97" w:rsidRDefault="00296C65" w:rsidP="00296C65">
      <w:pPr>
        <w:tabs>
          <w:tab w:val="left" w:leader="dot" w:pos="567"/>
          <w:tab w:val="left" w:leader="dot" w:pos="2835"/>
        </w:tabs>
      </w:pPr>
      <w:r w:rsidRPr="00A25B97">
        <w:t>Tel./fax</w:t>
      </w:r>
      <w:r w:rsidRPr="00A25B97">
        <w:tab/>
      </w:r>
      <w:r w:rsidRPr="00A25B97">
        <w:tab/>
      </w:r>
    </w:p>
    <w:p w:rsidR="00296C65" w:rsidRPr="00A25B97" w:rsidRDefault="00296C65" w:rsidP="00296C65">
      <w:pPr>
        <w:tabs>
          <w:tab w:val="left" w:leader="dot" w:pos="567"/>
          <w:tab w:val="left" w:leader="dot" w:pos="2835"/>
        </w:tabs>
        <w:rPr>
          <w:b/>
        </w:rPr>
      </w:pPr>
      <w:r w:rsidRPr="00A25B97">
        <w:t>e-mail</w:t>
      </w:r>
      <w:r w:rsidRPr="00A25B97">
        <w:tab/>
      </w:r>
      <w:r w:rsidRPr="00A25B97">
        <w:tab/>
      </w:r>
      <w:r w:rsidRPr="00A25B97">
        <w:tab/>
      </w:r>
      <w:r w:rsidRPr="00A25B97">
        <w:rPr>
          <w:b/>
          <w:sz w:val="20"/>
        </w:rPr>
        <w:tab/>
      </w:r>
    </w:p>
    <w:p w:rsidR="00296C65" w:rsidRPr="00A25B97" w:rsidRDefault="00296C65" w:rsidP="00296C65">
      <w:pPr>
        <w:keepNext/>
        <w:ind w:left="2832" w:firstLine="708"/>
        <w:outlineLvl w:val="8"/>
        <w:rPr>
          <w:b/>
          <w:sz w:val="28"/>
          <w:szCs w:val="28"/>
          <w:u w:val="single"/>
        </w:rPr>
      </w:pPr>
    </w:p>
    <w:p w:rsidR="00296C65" w:rsidRPr="00A25B97" w:rsidRDefault="00296C65" w:rsidP="00296C65">
      <w:pPr>
        <w:keepNext/>
        <w:ind w:left="2124" w:firstLine="708"/>
        <w:outlineLvl w:val="8"/>
        <w:rPr>
          <w:b/>
          <w:sz w:val="28"/>
          <w:szCs w:val="28"/>
          <w:u w:val="single"/>
        </w:rPr>
      </w:pPr>
      <w:r w:rsidRPr="00A25B97">
        <w:rPr>
          <w:b/>
          <w:sz w:val="28"/>
          <w:szCs w:val="28"/>
          <w:u w:val="single"/>
        </w:rPr>
        <w:t>FORMULARZ OFERT</w:t>
      </w:r>
      <w:r w:rsidR="00A25B97">
        <w:rPr>
          <w:b/>
          <w:sz w:val="28"/>
          <w:szCs w:val="28"/>
          <w:u w:val="single"/>
        </w:rPr>
        <w:t>OWY</w:t>
      </w:r>
    </w:p>
    <w:p w:rsidR="00296C65" w:rsidRPr="00A25B97" w:rsidRDefault="00296C65" w:rsidP="00296C65">
      <w:pPr>
        <w:jc w:val="both"/>
      </w:pPr>
    </w:p>
    <w:p w:rsidR="00296C65" w:rsidRPr="00A25B97" w:rsidRDefault="00296C65" w:rsidP="00296C65">
      <w:pPr>
        <w:jc w:val="both"/>
      </w:pPr>
    </w:p>
    <w:p w:rsidR="00296C65" w:rsidRPr="007F17DC" w:rsidRDefault="00C16203" w:rsidP="00296C65">
      <w:pPr>
        <w:jc w:val="both"/>
        <w:rPr>
          <w:bCs/>
        </w:rPr>
      </w:pPr>
      <w:r w:rsidRPr="0087646C">
        <w:rPr>
          <w:color w:val="000000" w:themeColor="text1"/>
        </w:rPr>
        <w:t>W odpowiedzi na ogłoszone w Biuletynie Informacji Publicznej Uniwersytetu Przyrodniczego w Poznaniu postępowanie pn</w:t>
      </w:r>
      <w:r>
        <w:t>.:</w:t>
      </w:r>
      <w:r w:rsidRPr="00C16203">
        <w:t xml:space="preserve"> </w:t>
      </w:r>
      <w:r w:rsidR="00296C65" w:rsidRPr="00C0550C">
        <w:rPr>
          <w:b/>
        </w:rPr>
        <w:t>świadczenie przez Wykonawcę dla Uniwersytetu Przyrodniczego w Poznaniu usług telefonii komórkowej oraz usług mobilnego Internetu na terenie całego kraju jak również UE i poza nią</w:t>
      </w:r>
      <w:r>
        <w:rPr>
          <w:b/>
        </w:rPr>
        <w:t xml:space="preserve"> </w:t>
      </w:r>
      <w:r w:rsidRPr="0087646C">
        <w:rPr>
          <w:color w:val="000000" w:themeColor="text1"/>
        </w:rPr>
        <w:t>składamy ofertę</w:t>
      </w:r>
      <w:r w:rsidR="007F17DC">
        <w:t>.</w:t>
      </w:r>
    </w:p>
    <w:p w:rsidR="00296C65" w:rsidRDefault="00296C65" w:rsidP="00296C65">
      <w:pPr>
        <w:ind w:left="360"/>
        <w:jc w:val="both"/>
        <w:rPr>
          <w:szCs w:val="20"/>
        </w:rPr>
      </w:pPr>
    </w:p>
    <w:p w:rsidR="00296C65" w:rsidRPr="005C72D3" w:rsidRDefault="00296C65" w:rsidP="00296C65">
      <w:pPr>
        <w:numPr>
          <w:ilvl w:val="0"/>
          <w:numId w:val="1"/>
        </w:numPr>
        <w:jc w:val="both"/>
        <w:rPr>
          <w:szCs w:val="20"/>
        </w:rPr>
      </w:pPr>
      <w:r w:rsidRPr="005C72D3">
        <w:rPr>
          <w:szCs w:val="20"/>
        </w:rPr>
        <w:t>Oferujemy wykonanie usługi za cenę w PLN:</w:t>
      </w:r>
    </w:p>
    <w:p w:rsidR="00296C65" w:rsidRPr="005C72D3" w:rsidRDefault="00296C65" w:rsidP="00296C65">
      <w:pPr>
        <w:spacing w:line="360" w:lineRule="auto"/>
        <w:ind w:firstLine="420"/>
        <w:jc w:val="both"/>
        <w:rPr>
          <w:vertAlign w:val="superscript"/>
        </w:rPr>
      </w:pPr>
      <w:r w:rsidRPr="005C72D3">
        <w:rPr>
          <w:b/>
        </w:rPr>
        <w:t>(netto)</w:t>
      </w:r>
      <w:r w:rsidRPr="005C72D3">
        <w:t xml:space="preserve"> ......................................</w:t>
      </w:r>
      <w:r>
        <w:t>.............................................................................................</w:t>
      </w:r>
      <w:r w:rsidRPr="005C72D3">
        <w:t xml:space="preserve"> </w:t>
      </w:r>
    </w:p>
    <w:p w:rsidR="00296C65" w:rsidRPr="005C72D3" w:rsidRDefault="00296C65" w:rsidP="00296C65">
      <w:pPr>
        <w:spacing w:line="360" w:lineRule="auto"/>
        <w:ind w:left="420"/>
        <w:jc w:val="both"/>
        <w:rPr>
          <w:vertAlign w:val="superscript"/>
        </w:rPr>
      </w:pPr>
      <w:r w:rsidRPr="005C72D3">
        <w:t>słownie...................................................................................................................................</w:t>
      </w:r>
      <w:r w:rsidRPr="005C72D3">
        <w:rPr>
          <w:b/>
        </w:rPr>
        <w:t xml:space="preserve"> (brutto)</w:t>
      </w:r>
      <w:r w:rsidRPr="005C72D3">
        <w:t xml:space="preserve"> ....................................</w:t>
      </w:r>
      <w:r>
        <w:t>(w tym….VAT)</w:t>
      </w:r>
      <w:r w:rsidRPr="005C72D3">
        <w:t xml:space="preserve"> </w:t>
      </w:r>
    </w:p>
    <w:p w:rsidR="00296C65" w:rsidRPr="005C72D3" w:rsidRDefault="00296C65" w:rsidP="00296C65">
      <w:pPr>
        <w:spacing w:line="360" w:lineRule="auto"/>
        <w:ind w:firstLine="420"/>
        <w:jc w:val="both"/>
      </w:pPr>
      <w:r w:rsidRPr="005C72D3">
        <w:t xml:space="preserve">słownie................................................................................................................................... </w:t>
      </w:r>
    </w:p>
    <w:p w:rsidR="00296C65" w:rsidRDefault="00296C65" w:rsidP="00296C65">
      <w:pPr>
        <w:numPr>
          <w:ilvl w:val="0"/>
          <w:numId w:val="1"/>
        </w:numPr>
        <w:jc w:val="both"/>
      </w:pPr>
      <w:r w:rsidRPr="00BC7112">
        <w:rPr>
          <w:b/>
        </w:rPr>
        <w:t>Oświadczamy</w:t>
      </w:r>
      <w:r>
        <w:t xml:space="preserve">, </w:t>
      </w:r>
      <w:r w:rsidRPr="005C72D3">
        <w:t>że w cenie naszej oferty zostały uwzględnione wszystkie kosz</w:t>
      </w:r>
      <w:r>
        <w:t>ty  wskazane w OWZ</w:t>
      </w:r>
      <w:r w:rsidRPr="002B77DB">
        <w:t>.</w:t>
      </w:r>
    </w:p>
    <w:p w:rsidR="00296C65" w:rsidRPr="00443F90" w:rsidRDefault="00296C65" w:rsidP="005F4FC2">
      <w:pPr>
        <w:numPr>
          <w:ilvl w:val="0"/>
          <w:numId w:val="1"/>
        </w:numPr>
        <w:jc w:val="both"/>
      </w:pPr>
      <w:r w:rsidRPr="001C20DA">
        <w:rPr>
          <w:b/>
        </w:rPr>
        <w:t>Akceptujemy</w:t>
      </w:r>
      <w:r>
        <w:t xml:space="preserve"> termin realizacji zamówienia </w:t>
      </w:r>
      <w:r w:rsidRPr="00443F90">
        <w:t>od dnia 01 kwietnia 2020r do 31 marca 2023r.</w:t>
      </w:r>
      <w:r w:rsidR="005F4FC2" w:rsidRPr="00443F90">
        <w:t>,</w:t>
      </w:r>
      <w:r w:rsidRPr="00443F90">
        <w:t xml:space="preserve"> </w:t>
      </w:r>
      <w:r w:rsidR="005F4FC2" w:rsidRPr="00443F90">
        <w:t>jednak nie dłużej niż do daty końcowej okresu rozliczeniowego, w którym nastąpiło wyczerpanie kwoty maksymalnej wartości umowy określonej w § 4 ust.1 projektu umowy.</w:t>
      </w:r>
    </w:p>
    <w:p w:rsidR="00296C65" w:rsidRPr="00C87FFA" w:rsidRDefault="00296C65" w:rsidP="00296C65">
      <w:pPr>
        <w:numPr>
          <w:ilvl w:val="0"/>
          <w:numId w:val="1"/>
        </w:numPr>
        <w:jc w:val="both"/>
        <w:rPr>
          <w:strike/>
          <w:color w:val="4472C4" w:themeColor="accent1"/>
        </w:rPr>
      </w:pPr>
      <w:r w:rsidRPr="003E4E3E">
        <w:rPr>
          <w:b/>
        </w:rPr>
        <w:t>Akceptujemy</w:t>
      </w:r>
      <w:r w:rsidRPr="00C55699">
        <w:t xml:space="preserve"> termin płatności faktury</w:t>
      </w:r>
      <w:r w:rsidR="0087646C">
        <w:t xml:space="preserve"> </w:t>
      </w:r>
      <w:r w:rsidR="00C87FFA" w:rsidRPr="006F0723">
        <w:t xml:space="preserve">30 dni </w:t>
      </w:r>
      <w:r w:rsidR="006F0723" w:rsidRPr="006F0723">
        <w:t xml:space="preserve">od </w:t>
      </w:r>
      <w:r w:rsidR="00C87FFA" w:rsidRPr="006F0723">
        <w:t xml:space="preserve">daty doręczenia </w:t>
      </w:r>
      <w:r w:rsidR="006F0723" w:rsidRPr="006F0723">
        <w:t xml:space="preserve">do Zamawiającego </w:t>
      </w:r>
      <w:bookmarkStart w:id="0" w:name="_GoBack"/>
      <w:bookmarkEnd w:id="0"/>
      <w:r w:rsidR="00C87FFA" w:rsidRPr="006F0723">
        <w:t xml:space="preserve">prawidłowo wystawionej faktury wraz z </w:t>
      </w:r>
      <w:r w:rsidR="006F0723" w:rsidRPr="006F0723">
        <w:t>bilingiem.</w:t>
      </w:r>
    </w:p>
    <w:p w:rsidR="00296C65" w:rsidRPr="00BD22E2" w:rsidRDefault="00296C65" w:rsidP="00296C65">
      <w:pPr>
        <w:numPr>
          <w:ilvl w:val="0"/>
          <w:numId w:val="1"/>
        </w:numPr>
        <w:jc w:val="both"/>
      </w:pPr>
      <w:r w:rsidRPr="00BD22E2">
        <w:rPr>
          <w:b/>
        </w:rPr>
        <w:t>Oświadczamy</w:t>
      </w:r>
      <w:r w:rsidRPr="00BD22E2">
        <w:t>, że zapoznaliśmy się z t</w:t>
      </w:r>
      <w:r>
        <w:t>reścią OWZ i nie wnosimy do nich</w:t>
      </w:r>
      <w:r w:rsidRPr="00BD22E2">
        <w:t xml:space="preserve"> zastrzeżeń</w:t>
      </w:r>
      <w:r>
        <w:t xml:space="preserve"> oraz </w:t>
      </w:r>
      <w:r w:rsidR="00C87FFA" w:rsidRPr="0087646C">
        <w:rPr>
          <w:color w:val="000000" w:themeColor="text1"/>
        </w:rPr>
        <w:t>akceptujemy</w:t>
      </w:r>
      <w:r w:rsidR="00C87FFA">
        <w:t xml:space="preserve"> </w:t>
      </w:r>
      <w:r>
        <w:t>warunki w nich</w:t>
      </w:r>
      <w:r w:rsidRPr="00BD22E2">
        <w:t xml:space="preserve"> zawarte.</w:t>
      </w:r>
    </w:p>
    <w:p w:rsidR="00296C65" w:rsidRPr="005C72D3" w:rsidRDefault="00296C65" w:rsidP="00296C65">
      <w:pPr>
        <w:numPr>
          <w:ilvl w:val="0"/>
          <w:numId w:val="1"/>
        </w:numPr>
        <w:jc w:val="both"/>
      </w:pPr>
      <w:r w:rsidRPr="005C72D3">
        <w:rPr>
          <w:b/>
        </w:rPr>
        <w:t>Oświadczamy</w:t>
      </w:r>
      <w:r w:rsidRPr="005C72D3">
        <w:t xml:space="preserve">, że uważamy się za związanych niniejszą ofertą na czas wskazany </w:t>
      </w:r>
      <w:r w:rsidRPr="005C72D3">
        <w:br/>
        <w:t>w</w:t>
      </w:r>
      <w:r>
        <w:t xml:space="preserve"> OWZ</w:t>
      </w:r>
      <w:r w:rsidRPr="005C72D3">
        <w:t>.</w:t>
      </w:r>
    </w:p>
    <w:p w:rsidR="00296C65" w:rsidRDefault="00296C65" w:rsidP="00296C65">
      <w:pPr>
        <w:numPr>
          <w:ilvl w:val="0"/>
          <w:numId w:val="1"/>
        </w:numPr>
        <w:jc w:val="both"/>
        <w:rPr>
          <w:color w:val="000000"/>
          <w:szCs w:val="20"/>
        </w:rPr>
      </w:pPr>
      <w:r w:rsidRPr="005C72D3">
        <w:rPr>
          <w:b/>
          <w:color w:val="000000"/>
          <w:szCs w:val="20"/>
        </w:rPr>
        <w:t>Oświadczamy</w:t>
      </w:r>
      <w:r w:rsidRPr="005C72D3">
        <w:rPr>
          <w:color w:val="000000"/>
          <w:szCs w:val="20"/>
        </w:rPr>
        <w:t>, że akceptujem</w:t>
      </w:r>
      <w:r>
        <w:rPr>
          <w:color w:val="000000"/>
          <w:szCs w:val="20"/>
        </w:rPr>
        <w:t>y projekt umowy, będący załącznikiem do OWZ</w:t>
      </w:r>
      <w:r w:rsidRPr="005C72D3">
        <w:rPr>
          <w:color w:val="000000"/>
          <w:szCs w:val="20"/>
        </w:rPr>
        <w:t xml:space="preserve"> i</w:t>
      </w:r>
      <w:r>
        <w:rPr>
          <w:color w:val="000000"/>
          <w:szCs w:val="20"/>
        </w:rPr>
        <w:t> </w:t>
      </w:r>
      <w:r w:rsidRPr="005C72D3">
        <w:rPr>
          <w:color w:val="000000"/>
          <w:szCs w:val="20"/>
        </w:rPr>
        <w:t>w</w:t>
      </w:r>
      <w:r>
        <w:rPr>
          <w:color w:val="000000"/>
          <w:szCs w:val="20"/>
        </w:rPr>
        <w:t> </w:t>
      </w:r>
      <w:r w:rsidRPr="005C72D3">
        <w:rPr>
          <w:color w:val="000000"/>
          <w:szCs w:val="20"/>
        </w:rPr>
        <w:t xml:space="preserve">przypadku wygrania </w:t>
      </w:r>
      <w:r w:rsidR="00443F90">
        <w:rPr>
          <w:szCs w:val="20"/>
        </w:rPr>
        <w:t>postępowania</w:t>
      </w:r>
      <w:r w:rsidRPr="005C72D3">
        <w:rPr>
          <w:color w:val="000000"/>
          <w:szCs w:val="20"/>
        </w:rPr>
        <w:t>, zobowiązujemy się do zawarcia umowy na wyżej wymienionych warunkach w miejscu i terminie wyznaczonym przez Zamawiającego.</w:t>
      </w:r>
    </w:p>
    <w:p w:rsidR="00595C64" w:rsidRPr="0087646C" w:rsidRDefault="00595C64" w:rsidP="00296C65">
      <w:pPr>
        <w:numPr>
          <w:ilvl w:val="0"/>
          <w:numId w:val="1"/>
        </w:numPr>
        <w:jc w:val="both"/>
        <w:rPr>
          <w:color w:val="000000" w:themeColor="text1"/>
          <w:szCs w:val="20"/>
        </w:rPr>
      </w:pPr>
      <w:r w:rsidRPr="0087646C">
        <w:rPr>
          <w:b/>
          <w:color w:val="000000" w:themeColor="text1"/>
          <w:szCs w:val="20"/>
        </w:rPr>
        <w:t>Oświadczamy</w:t>
      </w:r>
      <w:r w:rsidRPr="0087646C">
        <w:rPr>
          <w:color w:val="000000" w:themeColor="text1"/>
          <w:szCs w:val="20"/>
        </w:rPr>
        <w:t>, że usługę zrealizujemy sami.</w:t>
      </w:r>
    </w:p>
    <w:p w:rsidR="00595C64" w:rsidRPr="0087646C" w:rsidRDefault="00595C64" w:rsidP="00595C64">
      <w:pPr>
        <w:numPr>
          <w:ilvl w:val="0"/>
          <w:numId w:val="1"/>
        </w:numPr>
        <w:jc w:val="both"/>
        <w:rPr>
          <w:color w:val="000000" w:themeColor="text1"/>
          <w:szCs w:val="20"/>
        </w:rPr>
      </w:pPr>
      <w:r w:rsidRPr="0087646C">
        <w:rPr>
          <w:b/>
          <w:color w:val="000000" w:themeColor="text1"/>
          <w:szCs w:val="20"/>
        </w:rPr>
        <w:t>Oświadczamy</w:t>
      </w:r>
      <w:r w:rsidRPr="0087646C">
        <w:rPr>
          <w:color w:val="000000" w:themeColor="text1"/>
          <w:szCs w:val="20"/>
        </w:rPr>
        <w:t>, że nie pozostajemy w sporze sądowym z Uczelnią oraz nie zostało wydane żadne orzeczenie, z którego wynika, że Uczelni przysługują roszczenia odszkodowawcze w stosunku do Wykonawcy.</w:t>
      </w:r>
    </w:p>
    <w:p w:rsidR="00595C64" w:rsidRPr="0087646C" w:rsidRDefault="00595C64" w:rsidP="00595C64">
      <w:pPr>
        <w:numPr>
          <w:ilvl w:val="0"/>
          <w:numId w:val="1"/>
        </w:numPr>
        <w:jc w:val="both"/>
        <w:rPr>
          <w:color w:val="000000" w:themeColor="text1"/>
          <w:szCs w:val="20"/>
        </w:rPr>
      </w:pPr>
      <w:r w:rsidRPr="0087646C">
        <w:rPr>
          <w:b/>
          <w:color w:val="000000" w:themeColor="text1"/>
          <w:szCs w:val="20"/>
        </w:rPr>
        <w:t>Oświadczamy</w:t>
      </w:r>
      <w:r w:rsidRPr="0087646C">
        <w:rPr>
          <w:color w:val="000000" w:themeColor="text1"/>
          <w:szCs w:val="20"/>
        </w:rPr>
        <w:t xml:space="preserve">, iż dokument KRS/CEIDG wskazany przez Wykonawcę jest dostępny za pomocą bezpłatnych ogólnodostępnych baz danych pod adresem </w:t>
      </w:r>
      <w:proofErr w:type="spellStart"/>
      <w:r w:rsidRPr="0087646C">
        <w:rPr>
          <w:color w:val="000000" w:themeColor="text1"/>
          <w:szCs w:val="20"/>
        </w:rPr>
        <w:t>ww</w:t>
      </w:r>
      <w:proofErr w:type="spellEnd"/>
      <w:r w:rsidRPr="0087646C">
        <w:rPr>
          <w:color w:val="000000" w:themeColor="text1"/>
          <w:szCs w:val="20"/>
        </w:rPr>
        <w:t>……………………</w:t>
      </w:r>
    </w:p>
    <w:p w:rsidR="00687577" w:rsidRPr="004C5D0A" w:rsidRDefault="00687577" w:rsidP="0068757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041C98">
        <w:rPr>
          <w:b/>
          <w:bCs/>
        </w:rPr>
        <w:t>Oświadczam</w:t>
      </w:r>
      <w:r w:rsidR="005D4A67">
        <w:rPr>
          <w:b/>
          <w:bCs/>
        </w:rPr>
        <w:t>y</w:t>
      </w:r>
      <w:r w:rsidRPr="004C5D0A">
        <w:rPr>
          <w:bCs/>
        </w:rPr>
        <w:t>, że prowadz</w:t>
      </w:r>
      <w:r w:rsidR="005D4A67">
        <w:rPr>
          <w:bCs/>
        </w:rPr>
        <w:t>imy</w:t>
      </w:r>
      <w:r w:rsidRPr="004C5D0A">
        <w:rPr>
          <w:bCs/>
        </w:rPr>
        <w:t xml:space="preserve"> rachunek rozliczeniowy, dla którego prowadzony jest „rachunek VAT” w rozumieniu przepisów ustawy z dnia 11 marca 2004 r. o podatku od towarów i usług. Przyjmuje</w:t>
      </w:r>
      <w:r w:rsidR="00C87FFA" w:rsidRPr="0087646C">
        <w:rPr>
          <w:bCs/>
          <w:color w:val="000000" w:themeColor="text1"/>
        </w:rPr>
        <w:t>my</w:t>
      </w:r>
      <w:r w:rsidRPr="004C5D0A">
        <w:rPr>
          <w:bCs/>
        </w:rPr>
        <w:t xml:space="preserve"> do wiadomości, że rachunkiem właściwym  do dokonania przez Uczelnię zapłaty może być wyłącznie rachunek Wykonawcy, dla którego </w:t>
      </w:r>
      <w:r w:rsidRPr="004C5D0A">
        <w:rPr>
          <w:bCs/>
        </w:rPr>
        <w:lastRenderedPageBreak/>
        <w:t>prowadzony jest rachunek VAT. W chwili złożenia niniejszego oświadczenia jest to rachunek nr …………………….</w:t>
      </w:r>
    </w:p>
    <w:p w:rsidR="00687577" w:rsidRPr="00AE0A62" w:rsidRDefault="00687577" w:rsidP="0068757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041C98">
        <w:rPr>
          <w:b/>
          <w:bCs/>
        </w:rPr>
        <w:t>Oświadczam</w:t>
      </w:r>
      <w:r w:rsidR="005D4A67">
        <w:rPr>
          <w:b/>
          <w:bCs/>
        </w:rPr>
        <w:t>y</w:t>
      </w:r>
      <w:r w:rsidRPr="004C5D0A">
        <w:rPr>
          <w:bCs/>
        </w:rPr>
        <w:t xml:space="preserve">, że właściwym dla wykonawcy organem podatkowym jest Naczelnik Urzędu Skarbowego w …………………………... Zobowiązuje się zawiadomić pisemnie Uczelnię w przypadku zmiany właściwości organu podatkowego w terminie 10 dni od dnia takiej zmiany. </w:t>
      </w:r>
    </w:p>
    <w:p w:rsidR="00AE0A62" w:rsidRDefault="00AE0A62" w:rsidP="0087646C">
      <w:pPr>
        <w:pStyle w:val="NormalnyWeb"/>
        <w:numPr>
          <w:ilvl w:val="0"/>
          <w:numId w:val="1"/>
        </w:numPr>
        <w:shd w:val="clear" w:color="auto" w:fill="FFFFFF"/>
        <w:jc w:val="both"/>
      </w:pPr>
      <w:r w:rsidRPr="00266C32">
        <w:rPr>
          <w:b/>
        </w:rPr>
        <w:t>Oświadczam</w:t>
      </w:r>
      <w:r w:rsidR="00D5092E" w:rsidRPr="00266C32">
        <w:rPr>
          <w:b/>
        </w:rPr>
        <w:t>y</w:t>
      </w:r>
      <w:r>
        <w:t>, że wypełni</w:t>
      </w:r>
      <w:r w:rsidR="00D5092E">
        <w:t>liśmy</w:t>
      </w:r>
      <w:r>
        <w:t xml:space="preserve"> obowiązki informacyjne przewidziane w art. 13 lub art. 14 RODO1)</w:t>
      </w:r>
      <w:r>
        <w:rPr>
          <w:rStyle w:val="Odwoanieprzypisudolnego"/>
        </w:rPr>
        <w:footnoteReference w:id="1"/>
      </w:r>
      <w:r>
        <w:t xml:space="preserve"> wobec osób fizycznych, od których dane osobowe bezpo</w:t>
      </w:r>
      <w:r w:rsidR="00D5092E">
        <w:t>średnio lub pośrednio pozyskaliśmy</w:t>
      </w:r>
      <w:r>
        <w:t xml:space="preserve"> w celu ubiegania się o udzielenie zamówienia publicznego w niniejszym postępowaniu.*</w:t>
      </w:r>
    </w:p>
    <w:p w:rsidR="00296C65" w:rsidRPr="005C72D3" w:rsidRDefault="00296C65" w:rsidP="00296C65">
      <w:pPr>
        <w:numPr>
          <w:ilvl w:val="0"/>
          <w:numId w:val="1"/>
        </w:numPr>
        <w:jc w:val="both"/>
        <w:rPr>
          <w:bCs/>
        </w:rPr>
      </w:pPr>
      <w:r w:rsidRPr="005C72D3">
        <w:t>Ofertę niniejszą składamy na ...............kolejno ponumerowanych stronach.</w:t>
      </w:r>
    </w:p>
    <w:p w:rsidR="00296C65" w:rsidRPr="00AE0A62" w:rsidRDefault="00296C65" w:rsidP="00AE0A62">
      <w:pPr>
        <w:numPr>
          <w:ilvl w:val="0"/>
          <w:numId w:val="1"/>
        </w:numPr>
        <w:jc w:val="both"/>
        <w:rPr>
          <w:sz w:val="20"/>
          <w:szCs w:val="20"/>
        </w:rPr>
      </w:pPr>
      <w:r w:rsidRPr="005C72D3">
        <w:t>Integralną część oferty stanowią następujące dokumenty</w:t>
      </w:r>
      <w:r w:rsidR="00AE0A62">
        <w:t xml:space="preserve"> (</w:t>
      </w:r>
      <w:r w:rsidR="00AE0A62" w:rsidRPr="00AE0A62">
        <w:rPr>
          <w:sz w:val="20"/>
          <w:szCs w:val="20"/>
        </w:rPr>
        <w:t>należy dopisać tyle punktów, ile to konieczne</w:t>
      </w:r>
      <w:r w:rsidR="00AE0A62">
        <w:rPr>
          <w:sz w:val="20"/>
          <w:szCs w:val="20"/>
        </w:rPr>
        <w:t>)</w:t>
      </w:r>
      <w:r w:rsidRPr="00AE0A62">
        <w:rPr>
          <w:sz w:val="20"/>
          <w:szCs w:val="20"/>
        </w:rPr>
        <w:t>;</w:t>
      </w:r>
    </w:p>
    <w:p w:rsidR="00296C65" w:rsidRPr="005C72D3" w:rsidRDefault="00296C65" w:rsidP="00296C65">
      <w:pPr>
        <w:tabs>
          <w:tab w:val="left" w:pos="720"/>
        </w:tabs>
        <w:ind w:left="720" w:hanging="360"/>
        <w:jc w:val="both"/>
      </w:pPr>
      <w:r w:rsidRPr="005C72D3">
        <w:t>1.</w:t>
      </w:r>
      <w:r w:rsidRPr="005C72D3">
        <w:tab/>
        <w:t>................................................................................</w:t>
      </w:r>
    </w:p>
    <w:p w:rsidR="00296C65" w:rsidRPr="005C72D3" w:rsidRDefault="00296C65" w:rsidP="00296C65">
      <w:pPr>
        <w:tabs>
          <w:tab w:val="left" w:pos="720"/>
        </w:tabs>
        <w:ind w:left="720" w:hanging="360"/>
        <w:jc w:val="both"/>
      </w:pPr>
      <w:r w:rsidRPr="005C72D3">
        <w:t>2.</w:t>
      </w:r>
      <w:r w:rsidRPr="005C72D3">
        <w:tab/>
        <w:t>................................................................................</w:t>
      </w:r>
    </w:p>
    <w:p w:rsidR="00296C65" w:rsidRPr="005C72D3" w:rsidRDefault="00296C65" w:rsidP="00296C65">
      <w:pPr>
        <w:tabs>
          <w:tab w:val="left" w:pos="720"/>
        </w:tabs>
        <w:ind w:left="720" w:hanging="360"/>
        <w:jc w:val="both"/>
      </w:pPr>
      <w:r w:rsidRPr="005C72D3">
        <w:t>3.</w:t>
      </w:r>
      <w:r w:rsidRPr="005C72D3">
        <w:tab/>
        <w:t>................................................................................</w:t>
      </w:r>
    </w:p>
    <w:p w:rsidR="00296C65" w:rsidRPr="005C72D3" w:rsidRDefault="00296C65" w:rsidP="00296C65">
      <w:pPr>
        <w:jc w:val="both"/>
        <w:rPr>
          <w:sz w:val="20"/>
          <w:szCs w:val="20"/>
        </w:rPr>
      </w:pPr>
      <w:r w:rsidRPr="005C72D3">
        <w:rPr>
          <w:sz w:val="20"/>
          <w:szCs w:val="20"/>
        </w:rPr>
        <w:t>.</w:t>
      </w:r>
    </w:p>
    <w:p w:rsidR="00296C65" w:rsidRPr="005C72D3" w:rsidRDefault="00296C65" w:rsidP="00296C65">
      <w:pPr>
        <w:ind w:left="360"/>
        <w:jc w:val="both"/>
      </w:pPr>
    </w:p>
    <w:p w:rsidR="00296C65" w:rsidRPr="005C72D3" w:rsidRDefault="00296C65" w:rsidP="00296C65">
      <w:pPr>
        <w:jc w:val="both"/>
        <w:rPr>
          <w:sz w:val="20"/>
          <w:szCs w:val="20"/>
        </w:rPr>
      </w:pPr>
      <w:r w:rsidRPr="005C72D3">
        <w:rPr>
          <w:sz w:val="20"/>
          <w:szCs w:val="20"/>
        </w:rPr>
        <w:t>......................................dnia...............................………………………………………</w:t>
      </w:r>
    </w:p>
    <w:p w:rsidR="00296C65" w:rsidRPr="005C72D3" w:rsidRDefault="00296C65" w:rsidP="00296C65">
      <w:pPr>
        <w:ind w:right="-27"/>
        <w:jc w:val="center"/>
        <w:rPr>
          <w:sz w:val="20"/>
          <w:szCs w:val="20"/>
        </w:rPr>
      </w:pPr>
      <w:r w:rsidRPr="005C72D3">
        <w:rPr>
          <w:sz w:val="20"/>
          <w:szCs w:val="20"/>
        </w:rPr>
        <w:t xml:space="preserve">                                                                                                                         (pieczęć i podpis upoważnionego </w:t>
      </w:r>
    </w:p>
    <w:p w:rsidR="00296C65" w:rsidRDefault="00296C65" w:rsidP="00296C65">
      <w:pPr>
        <w:ind w:right="-27"/>
        <w:jc w:val="center"/>
        <w:rPr>
          <w:sz w:val="20"/>
          <w:szCs w:val="20"/>
        </w:rPr>
      </w:pPr>
      <w:r w:rsidRPr="005C72D3">
        <w:rPr>
          <w:sz w:val="20"/>
          <w:szCs w:val="20"/>
        </w:rPr>
        <w:t xml:space="preserve">                                                                                                                           Przedstawiciela wykonawcy)</w:t>
      </w:r>
    </w:p>
    <w:p w:rsidR="007A3B9E" w:rsidRDefault="007A3B9E" w:rsidP="00296C65"/>
    <w:p w:rsidR="00AE0A62" w:rsidRDefault="00AE0A62" w:rsidP="00296C65"/>
    <w:p w:rsidR="00AE0A62" w:rsidRDefault="00AE0A62" w:rsidP="00296C65"/>
    <w:p w:rsidR="00AE0A62" w:rsidRDefault="00AE0A62" w:rsidP="00296C65"/>
    <w:p w:rsidR="00AE0A62" w:rsidRDefault="00AE0A62" w:rsidP="00296C65"/>
    <w:p w:rsidR="00AE0A62" w:rsidRDefault="00AE0A62" w:rsidP="00296C65"/>
    <w:p w:rsidR="00AE0A62" w:rsidRDefault="00AE0A62" w:rsidP="00296C65"/>
    <w:p w:rsidR="00AE0A62" w:rsidRDefault="00AE0A62" w:rsidP="00296C65"/>
    <w:p w:rsidR="00AE0A62" w:rsidRDefault="00AE0A62" w:rsidP="00296C65"/>
    <w:p w:rsidR="00AE0A62" w:rsidRDefault="00AE0A62" w:rsidP="00296C65"/>
    <w:p w:rsidR="00AE0A62" w:rsidRDefault="00AE0A62" w:rsidP="00296C65"/>
    <w:p w:rsidR="00AE0A62" w:rsidRDefault="00AE0A62" w:rsidP="00296C65"/>
    <w:p w:rsidR="00AE0A62" w:rsidRDefault="00AE0A62" w:rsidP="00296C65"/>
    <w:sectPr w:rsidR="00AE0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A62" w:rsidRDefault="00AE0A62" w:rsidP="00AE0A62">
      <w:r>
        <w:separator/>
      </w:r>
    </w:p>
  </w:endnote>
  <w:endnote w:type="continuationSeparator" w:id="0">
    <w:p w:rsidR="00AE0A62" w:rsidRDefault="00AE0A62" w:rsidP="00AE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A62" w:rsidRDefault="00AE0A62" w:rsidP="00AE0A62">
      <w:r>
        <w:separator/>
      </w:r>
    </w:p>
  </w:footnote>
  <w:footnote w:type="continuationSeparator" w:id="0">
    <w:p w:rsidR="00AE0A62" w:rsidRDefault="00AE0A62" w:rsidP="00AE0A62">
      <w:r>
        <w:continuationSeparator/>
      </w:r>
    </w:p>
  </w:footnote>
  <w:footnote w:id="1">
    <w:p w:rsidR="00AE0A62" w:rsidRDefault="00AE0A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0A62">
        <w:t>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  <w:p w:rsidR="00AE0A62" w:rsidRDefault="00AE0A62">
      <w:pPr>
        <w:pStyle w:val="Tekstprzypisudolnego"/>
      </w:pPr>
      <w:r w:rsidRPr="00AE0A62">
        <w:t>*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95516"/>
    <w:multiLevelType w:val="hybridMultilevel"/>
    <w:tmpl w:val="A85EB6BC"/>
    <w:lvl w:ilvl="0" w:tplc="FEA2361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0" w:themeColor="text1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B123B4"/>
    <w:multiLevelType w:val="hybridMultilevel"/>
    <w:tmpl w:val="F8C093B8"/>
    <w:lvl w:ilvl="0" w:tplc="4AD09306">
      <w:start w:val="13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65"/>
    <w:rsid w:val="001F75A0"/>
    <w:rsid w:val="00266C32"/>
    <w:rsid w:val="00296C65"/>
    <w:rsid w:val="00443F90"/>
    <w:rsid w:val="00595C64"/>
    <w:rsid w:val="005D4A67"/>
    <w:rsid w:val="005D677F"/>
    <w:rsid w:val="005F4FC2"/>
    <w:rsid w:val="00653B74"/>
    <w:rsid w:val="00687577"/>
    <w:rsid w:val="006F0723"/>
    <w:rsid w:val="007A3B9E"/>
    <w:rsid w:val="007F17DC"/>
    <w:rsid w:val="0087646C"/>
    <w:rsid w:val="00A25B97"/>
    <w:rsid w:val="00AE0A62"/>
    <w:rsid w:val="00C16203"/>
    <w:rsid w:val="00C87FFA"/>
    <w:rsid w:val="00D5092E"/>
    <w:rsid w:val="00E1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B07D4-EA16-4125-9666-BC0ECC3D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757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0A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A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0A62"/>
    <w:rPr>
      <w:vertAlign w:val="superscript"/>
    </w:rPr>
  </w:style>
  <w:style w:type="paragraph" w:styleId="Nagwek">
    <w:name w:val="header"/>
    <w:basedOn w:val="Normalny"/>
    <w:link w:val="NagwekZnak"/>
    <w:semiHidden/>
    <w:unhideWhenUsed/>
    <w:rsid w:val="00E179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179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45059-B30E-4DD7-A659-4BE05CE7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Hadyńska</dc:creator>
  <cp:keywords/>
  <dc:description/>
  <cp:lastModifiedBy>Agnieszka Bartkowiak</cp:lastModifiedBy>
  <cp:revision>16</cp:revision>
  <dcterms:created xsi:type="dcterms:W3CDTF">2020-02-20T08:11:00Z</dcterms:created>
  <dcterms:modified xsi:type="dcterms:W3CDTF">2020-03-05T13:06:00Z</dcterms:modified>
</cp:coreProperties>
</file>