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AB" w:rsidRDefault="000934AB"/>
    <w:p w:rsidR="00FC6919" w:rsidRPr="00FC6919" w:rsidRDefault="00FC6919" w:rsidP="00FC6919">
      <w:pPr>
        <w:jc w:val="center"/>
        <w:rPr>
          <w:b/>
        </w:rPr>
      </w:pPr>
      <w:r w:rsidRPr="00FC6919">
        <w:rPr>
          <w:b/>
        </w:rPr>
        <w:t>OPIS PROJEKTU</w:t>
      </w:r>
    </w:p>
    <w:p w:rsidR="00FC6919" w:rsidRPr="00FC6919" w:rsidRDefault="00FC6919" w:rsidP="00FC6919">
      <w:pPr>
        <w:jc w:val="center"/>
        <w:rPr>
          <w:b/>
        </w:rPr>
      </w:pPr>
      <w:r w:rsidRPr="00FC6919">
        <w:rPr>
          <w:b/>
        </w:rPr>
        <w:t xml:space="preserve"> na lata 2021-2027 – Postęp biologiczny w produkcji roślinnej</w:t>
      </w:r>
    </w:p>
    <w:p w:rsidR="00FC6919" w:rsidRDefault="00FC6919" w:rsidP="00FC6919">
      <w:pPr>
        <w:jc w:val="center"/>
      </w:pPr>
    </w:p>
    <w:p w:rsidR="00FC6919" w:rsidRPr="00FC6919" w:rsidRDefault="00FC6919" w:rsidP="00A31368">
      <w:pPr>
        <w:spacing w:line="276" w:lineRule="auto"/>
        <w:rPr>
          <w:b/>
        </w:rPr>
      </w:pPr>
      <w:r w:rsidRPr="00FC6919">
        <w:rPr>
          <w:b/>
        </w:rPr>
        <w:t xml:space="preserve">Tytuł projektu </w:t>
      </w:r>
    </w:p>
    <w:p w:rsidR="009F21D0" w:rsidRDefault="00FC6919" w:rsidP="00A3136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</w:rPr>
      </w:pPr>
      <w:r>
        <w:t xml:space="preserve">Zadanie nr 20. </w:t>
      </w:r>
      <w:r w:rsidR="009F21D0" w:rsidRPr="00D00CA9">
        <w:rPr>
          <w:b/>
          <w:sz w:val="22"/>
        </w:rPr>
        <w:t xml:space="preserve">Analiza molekularna </w:t>
      </w:r>
      <w:r w:rsidR="009F21D0" w:rsidRPr="00D00CA9">
        <w:rPr>
          <w:b/>
          <w:color w:val="000000"/>
          <w:sz w:val="22"/>
        </w:rPr>
        <w:t xml:space="preserve">układów allelicznych genów wczesności oraz opracowanie i identyfikacja markerów funkcjonalnych dla genów determinacji pędu, pękania strąków, cech </w:t>
      </w:r>
      <w:r w:rsidR="009F21D0">
        <w:rPr>
          <w:b/>
          <w:color w:val="000000"/>
          <w:sz w:val="22"/>
        </w:rPr>
        <w:t>plonotwórczych i jakościowych nasion</w:t>
      </w:r>
      <w:r w:rsidR="009F21D0" w:rsidRPr="00D00CA9">
        <w:rPr>
          <w:b/>
          <w:color w:val="000000"/>
          <w:sz w:val="22"/>
        </w:rPr>
        <w:t xml:space="preserve"> soi</w:t>
      </w:r>
    </w:p>
    <w:p w:rsidR="009F21D0" w:rsidRDefault="009F21D0" w:rsidP="00A3136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</w:rPr>
      </w:pPr>
    </w:p>
    <w:p w:rsidR="00FC6919" w:rsidRDefault="00FC6919" w:rsidP="00A31368">
      <w:pPr>
        <w:autoSpaceDE w:val="0"/>
        <w:autoSpaceDN w:val="0"/>
        <w:adjustRightInd w:val="0"/>
        <w:spacing w:line="276" w:lineRule="auto"/>
        <w:rPr>
          <w:b/>
        </w:rPr>
      </w:pPr>
      <w:r w:rsidRPr="00FC6919">
        <w:rPr>
          <w:b/>
        </w:rPr>
        <w:t>Kierownik projektu</w:t>
      </w:r>
    </w:p>
    <w:p w:rsidR="00715623" w:rsidRPr="00FC6919" w:rsidRDefault="00715623" w:rsidP="00A31368">
      <w:pPr>
        <w:autoSpaceDE w:val="0"/>
        <w:autoSpaceDN w:val="0"/>
        <w:adjustRightInd w:val="0"/>
        <w:spacing w:line="276" w:lineRule="auto"/>
        <w:rPr>
          <w:b/>
        </w:rPr>
      </w:pPr>
    </w:p>
    <w:p w:rsidR="009F21D0" w:rsidRPr="00D00CA9" w:rsidRDefault="009F21D0" w:rsidP="00A31368">
      <w:pPr>
        <w:spacing w:line="276" w:lineRule="auto"/>
        <w:rPr>
          <w:color w:val="000000"/>
          <w:sz w:val="22"/>
        </w:rPr>
      </w:pPr>
      <w:r w:rsidRPr="00D00CA9">
        <w:rPr>
          <w:color w:val="000000"/>
          <w:sz w:val="22"/>
        </w:rPr>
        <w:t xml:space="preserve">prof. UPP dr hab. Jerzy Nawracała </w:t>
      </w:r>
    </w:p>
    <w:p w:rsidR="009F21D0" w:rsidRPr="00D00CA9" w:rsidRDefault="009F21D0" w:rsidP="00A31368">
      <w:pPr>
        <w:spacing w:line="276" w:lineRule="auto"/>
        <w:rPr>
          <w:color w:val="000000"/>
          <w:sz w:val="22"/>
        </w:rPr>
      </w:pPr>
      <w:r w:rsidRPr="00D00CA9">
        <w:rPr>
          <w:color w:val="000000"/>
          <w:sz w:val="22"/>
        </w:rPr>
        <w:t>Uniwersytet Przyrodniczy w Poznaniu, Katedra Genetyki i Hodowli Roślin</w:t>
      </w:r>
    </w:p>
    <w:p w:rsidR="009F21D0" w:rsidRPr="00D00CA9" w:rsidRDefault="009F21D0" w:rsidP="00A31368">
      <w:pPr>
        <w:autoSpaceDE w:val="0"/>
        <w:autoSpaceDN w:val="0"/>
        <w:adjustRightInd w:val="0"/>
        <w:spacing w:line="276" w:lineRule="auto"/>
        <w:rPr>
          <w:color w:val="000000"/>
          <w:sz w:val="22"/>
        </w:rPr>
      </w:pPr>
      <w:r w:rsidRPr="00D00CA9">
        <w:rPr>
          <w:color w:val="000000"/>
          <w:sz w:val="22"/>
        </w:rPr>
        <w:t>60-632 Poznań, ul. Dojazd 11</w:t>
      </w:r>
    </w:p>
    <w:p w:rsidR="009674D9" w:rsidRDefault="009674D9" w:rsidP="00A31368">
      <w:pPr>
        <w:spacing w:line="276" w:lineRule="auto"/>
        <w:rPr>
          <w:b/>
        </w:rPr>
      </w:pPr>
    </w:p>
    <w:p w:rsidR="00FC6919" w:rsidRPr="00FC6919" w:rsidRDefault="00FC6919" w:rsidP="00A31368">
      <w:pPr>
        <w:spacing w:line="276" w:lineRule="auto"/>
        <w:rPr>
          <w:b/>
        </w:rPr>
      </w:pPr>
      <w:r w:rsidRPr="00FC6919">
        <w:rPr>
          <w:b/>
        </w:rPr>
        <w:t xml:space="preserve">Partnerzy </w:t>
      </w:r>
    </w:p>
    <w:p w:rsidR="009F21D0" w:rsidRPr="009F21D0" w:rsidRDefault="009F21D0" w:rsidP="00A31368">
      <w:pPr>
        <w:spacing w:line="276" w:lineRule="auto"/>
        <w:jc w:val="both"/>
        <w:rPr>
          <w:color w:val="000000"/>
          <w:sz w:val="22"/>
        </w:rPr>
      </w:pPr>
      <w:r w:rsidRPr="009F21D0">
        <w:rPr>
          <w:color w:val="000000"/>
          <w:sz w:val="22"/>
        </w:rPr>
        <w:t>Instytut Genetyki Roślin Polskiej Akademii Nauk, ul. Strzeszyńska 34, 60-479 Poznań</w:t>
      </w:r>
    </w:p>
    <w:p w:rsidR="009F21D0" w:rsidRPr="009F21D0" w:rsidRDefault="009F21D0" w:rsidP="00A31368">
      <w:pPr>
        <w:spacing w:line="276" w:lineRule="auto"/>
        <w:rPr>
          <w:color w:val="000000"/>
          <w:sz w:val="22"/>
        </w:rPr>
      </w:pPr>
      <w:r w:rsidRPr="009F21D0">
        <w:rPr>
          <w:bCs/>
          <w:color w:val="000000"/>
          <w:sz w:val="22"/>
        </w:rPr>
        <w:t xml:space="preserve">DANKO Hodowla Roślin Sp. z o.o., </w:t>
      </w:r>
      <w:r w:rsidRPr="009F21D0">
        <w:rPr>
          <w:color w:val="000000"/>
          <w:sz w:val="22"/>
        </w:rPr>
        <w:t>Choryń 27, 64-000 KOŚCIAN</w:t>
      </w:r>
    </w:p>
    <w:p w:rsidR="009F21D0" w:rsidRPr="009F21D0" w:rsidRDefault="009F21D0" w:rsidP="00A31368">
      <w:pPr>
        <w:spacing w:line="276" w:lineRule="auto"/>
        <w:rPr>
          <w:color w:val="000000"/>
          <w:sz w:val="22"/>
        </w:rPr>
      </w:pPr>
      <w:r w:rsidRPr="009F21D0">
        <w:rPr>
          <w:color w:val="000000"/>
          <w:sz w:val="22"/>
        </w:rPr>
        <w:t xml:space="preserve">Hodowla Roślin Strzelce Sp. z o. o. Grupa IHAR, </w:t>
      </w:r>
      <w:r w:rsidRPr="009F21D0">
        <w:rPr>
          <w:sz w:val="22"/>
          <w:shd w:val="clear" w:color="auto" w:fill="FFFFFF"/>
        </w:rPr>
        <w:t>99-307 Strzelce ul. Główna 20</w:t>
      </w:r>
    </w:p>
    <w:p w:rsidR="002A103C" w:rsidRDefault="002A103C" w:rsidP="00A31368">
      <w:pPr>
        <w:spacing w:line="276" w:lineRule="auto"/>
        <w:rPr>
          <w:b/>
        </w:rPr>
      </w:pPr>
    </w:p>
    <w:p w:rsidR="009F21D0" w:rsidRDefault="002A103C" w:rsidP="00A31368">
      <w:pPr>
        <w:spacing w:line="276" w:lineRule="auto"/>
        <w:rPr>
          <w:b/>
        </w:rPr>
      </w:pPr>
      <w:r>
        <w:rPr>
          <w:b/>
        </w:rPr>
        <w:t>Okres realizacji projektu: 2021 - 2027</w:t>
      </w:r>
    </w:p>
    <w:p w:rsidR="002A103C" w:rsidRDefault="002A103C" w:rsidP="00A31368">
      <w:pPr>
        <w:spacing w:line="276" w:lineRule="auto"/>
        <w:rPr>
          <w:b/>
        </w:rPr>
      </w:pPr>
    </w:p>
    <w:p w:rsidR="00FC6919" w:rsidRDefault="00FC6919" w:rsidP="00A31368">
      <w:pPr>
        <w:spacing w:line="276" w:lineRule="auto"/>
      </w:pPr>
      <w:r w:rsidRPr="00FC6919">
        <w:rPr>
          <w:b/>
        </w:rPr>
        <w:t>Cel projektu</w:t>
      </w:r>
    </w:p>
    <w:p w:rsidR="009F21D0" w:rsidRPr="00A31368" w:rsidRDefault="009F21D0" w:rsidP="00A31368">
      <w:pPr>
        <w:spacing w:line="276" w:lineRule="auto"/>
        <w:ind w:firstLine="709"/>
        <w:jc w:val="both"/>
      </w:pPr>
      <w:r w:rsidRPr="00A31368">
        <w:t xml:space="preserve">Celem badań jest analiza molekularna genów soi determinujących ważne, z punktu widzenia hodowli soi w Polsce, cechy: wczesności, determinacji pędu, wysokości roślin i osadzenia I strąka, pękania strąków, MTN, potencjału plonowania i cech jakościowych nasion – zawartości białka i tłuszczu. Do realizacji celu wykonane zostanie genotypowanie i fenotypowanie zróżnicowanej puli genetycznej soi oraz wytworzenie populacji do poszukiwania markerów molekularnych powiązanych z wyżej wymienionymi cechami. Ostatecznym celem jest opracowanie zestawu markerów molekularnych do szybkiej i efektywnej selekcji genotypów zarówno wybieranych na komponenty rodzicielskie do krzyżowania jak również do selekcji we wczesnych pokoleniach mieszańcowych. </w:t>
      </w:r>
    </w:p>
    <w:p w:rsidR="009F21D0" w:rsidRPr="00A31368" w:rsidRDefault="009F21D0" w:rsidP="00A31368">
      <w:pPr>
        <w:spacing w:line="276" w:lineRule="auto"/>
      </w:pPr>
    </w:p>
    <w:p w:rsidR="00FC6919" w:rsidRPr="00FC6919" w:rsidRDefault="00FC6919" w:rsidP="00A31368">
      <w:pPr>
        <w:spacing w:line="276" w:lineRule="auto"/>
        <w:rPr>
          <w:b/>
        </w:rPr>
      </w:pPr>
      <w:r w:rsidRPr="00FC6919">
        <w:rPr>
          <w:b/>
        </w:rPr>
        <w:t xml:space="preserve">Zadania planowane do realizacji </w:t>
      </w:r>
    </w:p>
    <w:p w:rsidR="00644EA4" w:rsidRPr="009674D9" w:rsidRDefault="00644EA4" w:rsidP="00A31368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color w:val="000000"/>
        </w:rPr>
      </w:pPr>
      <w:r w:rsidRPr="009674D9">
        <w:rPr>
          <w:color w:val="000000"/>
        </w:rPr>
        <w:t xml:space="preserve">W pierwszym roku projektu, w celu otrzymania wystarczającej ilości nasion do założenia </w:t>
      </w:r>
      <w:r w:rsidRPr="009674D9">
        <w:rPr>
          <w:color w:val="000000"/>
        </w:rPr>
        <w:t xml:space="preserve">dalszych </w:t>
      </w:r>
      <w:r w:rsidRPr="009674D9">
        <w:rPr>
          <w:color w:val="000000"/>
        </w:rPr>
        <w:t xml:space="preserve">doświadczeń, zostanie wysianych w RGD Dłoń 300 wybranych genotypów na poletkach o powierzchni </w:t>
      </w:r>
      <w:r w:rsidRPr="009674D9">
        <w:rPr>
          <w:color w:val="000000"/>
        </w:rPr>
        <w:t>3</w:t>
      </w:r>
      <w:r w:rsidRPr="009674D9">
        <w:rPr>
          <w:color w:val="000000"/>
        </w:rPr>
        <w:t>0 m</w:t>
      </w:r>
      <w:r w:rsidRPr="009674D9">
        <w:rPr>
          <w:color w:val="000000"/>
          <w:vertAlign w:val="superscript"/>
        </w:rPr>
        <w:t>2</w:t>
      </w:r>
      <w:r w:rsidRPr="009674D9">
        <w:rPr>
          <w:color w:val="000000"/>
        </w:rPr>
        <w:t>.</w:t>
      </w:r>
    </w:p>
    <w:p w:rsidR="009F21D0" w:rsidRPr="009674D9" w:rsidRDefault="00644EA4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 w:rsidRPr="009674D9">
        <w:t xml:space="preserve">Przez dwa pierwsze lata projektu przewiduje się </w:t>
      </w:r>
      <w:r w:rsidR="003D701B" w:rsidRPr="009674D9">
        <w:t>kontynuację</w:t>
      </w:r>
      <w:r w:rsidRPr="009674D9">
        <w:t xml:space="preserve"> analiz układu alleli genów wczesności </w:t>
      </w:r>
      <w:r w:rsidR="00A31368" w:rsidRPr="009674D9">
        <w:t>(</w:t>
      </w:r>
      <w:r w:rsidR="00A31368" w:rsidRPr="009674D9">
        <w:rPr>
          <w:i/>
        </w:rPr>
        <w:t>E</w:t>
      </w:r>
      <w:r w:rsidR="00A31368" w:rsidRPr="009674D9">
        <w:t xml:space="preserve">) </w:t>
      </w:r>
      <w:r w:rsidRPr="009674D9">
        <w:t xml:space="preserve">i determinacji pędu </w:t>
      </w:r>
      <w:r w:rsidR="00A31368" w:rsidRPr="009674D9">
        <w:t>(</w:t>
      </w:r>
      <w:proofErr w:type="spellStart"/>
      <w:r w:rsidR="00A31368" w:rsidRPr="009674D9">
        <w:rPr>
          <w:i/>
        </w:rPr>
        <w:t>Dt</w:t>
      </w:r>
      <w:proofErr w:type="spellEnd"/>
      <w:r w:rsidR="00A31368" w:rsidRPr="009674D9">
        <w:t xml:space="preserve">) </w:t>
      </w:r>
      <w:r w:rsidRPr="009674D9">
        <w:t>nowych 200 genotypach soi.</w:t>
      </w:r>
    </w:p>
    <w:p w:rsidR="002A103C" w:rsidRPr="009674D9" w:rsidRDefault="00644EA4" w:rsidP="00A31368">
      <w:pPr>
        <w:pStyle w:val="standard"/>
        <w:numPr>
          <w:ilvl w:val="0"/>
          <w:numId w:val="2"/>
        </w:numPr>
        <w:spacing w:line="276" w:lineRule="auto"/>
        <w:ind w:left="360"/>
        <w:jc w:val="both"/>
      </w:pPr>
      <w:r w:rsidRPr="009674D9">
        <w:rPr>
          <w:color w:val="000000"/>
        </w:rPr>
        <w:t>Przeprowadzenie doświadczeń</w:t>
      </w:r>
      <w:r w:rsidR="002A103C" w:rsidRPr="009674D9">
        <w:rPr>
          <w:color w:val="000000"/>
        </w:rPr>
        <w:t xml:space="preserve"> z 200 genotypami kolekcyjnymi, które będą analizowane pod kątem układu alleli genów wczesności. </w:t>
      </w:r>
      <w:r w:rsidR="003D701B" w:rsidRPr="009674D9">
        <w:rPr>
          <w:color w:val="000000"/>
        </w:rPr>
        <w:t>W doświadczeniach oceniane będą przede wszystkim cechy fenologiczne oraz</w:t>
      </w:r>
      <w:r w:rsidR="001A011D" w:rsidRPr="009674D9">
        <w:rPr>
          <w:color w:val="000000"/>
        </w:rPr>
        <w:t xml:space="preserve"> typ determinacji pędu. </w:t>
      </w:r>
      <w:r w:rsidR="002A103C" w:rsidRPr="009674D9">
        <w:rPr>
          <w:color w:val="000000"/>
        </w:rPr>
        <w:t>Doświadczeni</w:t>
      </w:r>
      <w:r w:rsidR="001A011D" w:rsidRPr="009674D9">
        <w:rPr>
          <w:color w:val="000000"/>
        </w:rPr>
        <w:t>a</w:t>
      </w:r>
      <w:r w:rsidR="002A103C" w:rsidRPr="009674D9">
        <w:rPr>
          <w:color w:val="000000"/>
        </w:rPr>
        <w:t xml:space="preserve"> zostanie założone </w:t>
      </w:r>
      <w:r w:rsidR="002A103C" w:rsidRPr="009674D9">
        <w:t xml:space="preserve">na polu doświadczalnym KG i HR w Rolniczym Gospodarstwie Doświadczalnym Dłoń. </w:t>
      </w:r>
    </w:p>
    <w:p w:rsidR="007D7946" w:rsidRPr="009674D9" w:rsidRDefault="001A011D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color w:val="000000"/>
        </w:rPr>
      </w:pPr>
      <w:r w:rsidRPr="009674D9">
        <w:rPr>
          <w:color w:val="000000"/>
        </w:rPr>
        <w:t>Istotną częścią projektowanych badań będzie f</w:t>
      </w:r>
      <w:r w:rsidR="002A103C" w:rsidRPr="009674D9">
        <w:rPr>
          <w:color w:val="000000"/>
        </w:rPr>
        <w:t xml:space="preserve">enotypowanie </w:t>
      </w:r>
      <w:r w:rsidRPr="009674D9">
        <w:rPr>
          <w:color w:val="000000"/>
        </w:rPr>
        <w:t xml:space="preserve">300 </w:t>
      </w:r>
      <w:r w:rsidR="002A103C" w:rsidRPr="009674D9">
        <w:rPr>
          <w:color w:val="000000"/>
        </w:rPr>
        <w:t xml:space="preserve">genotypów </w:t>
      </w:r>
      <w:r w:rsidRPr="009674D9">
        <w:rPr>
          <w:color w:val="000000"/>
        </w:rPr>
        <w:t xml:space="preserve">soi w 3-letnich </w:t>
      </w:r>
      <w:r w:rsidR="002A103C" w:rsidRPr="009674D9">
        <w:rPr>
          <w:color w:val="000000"/>
        </w:rPr>
        <w:t xml:space="preserve">w doświadczeniach polowych w trzech lokalizacjach: na polu doświadczalnym KG i HR w Rolniczym Gospodarstwo Doświadczalne Dłoń (UPP), w Szelejewie </w:t>
      </w:r>
      <w:r w:rsidR="002A103C" w:rsidRPr="009674D9">
        <w:rPr>
          <w:b/>
          <w:color w:val="000000"/>
        </w:rPr>
        <w:t>(</w:t>
      </w:r>
      <w:r w:rsidR="002A103C" w:rsidRPr="009674D9">
        <w:rPr>
          <w:rStyle w:val="Pogrubienie"/>
          <w:b w:val="0"/>
        </w:rPr>
        <w:t>Zakład Hodowli Roślin Oddział w Szelejewie, Danko Hodowla Roślin Sp. z o. o.) i w Strzelcach (</w:t>
      </w:r>
      <w:r w:rsidR="002A103C" w:rsidRPr="009674D9">
        <w:rPr>
          <w:color w:val="000000"/>
        </w:rPr>
        <w:t xml:space="preserve">Hodowla Roślin Strzelce Sp. z o. o. </w:t>
      </w:r>
      <w:r w:rsidR="002A103C" w:rsidRPr="009674D9">
        <w:rPr>
          <w:color w:val="000000"/>
        </w:rPr>
        <w:lastRenderedPageBreak/>
        <w:t xml:space="preserve">Grupa IHAR). W czasie wegetacji będą przeprowadzone obserwacje </w:t>
      </w:r>
      <w:r w:rsidR="007D7946" w:rsidRPr="009674D9">
        <w:rPr>
          <w:color w:val="000000"/>
        </w:rPr>
        <w:t xml:space="preserve">wszystkich najważniejszych cech agronomicznych soi. </w:t>
      </w:r>
    </w:p>
    <w:p w:rsidR="007D7946" w:rsidRPr="009674D9" w:rsidRDefault="007D7946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 w:rsidRPr="009674D9">
        <w:rPr>
          <w:bCs/>
          <w:color w:val="000000" w:themeColor="text1"/>
        </w:rPr>
        <w:t xml:space="preserve">Sekwencjonowanie wszystkich genotypów z doświadczenia polowego. </w:t>
      </w:r>
      <w:r w:rsidRPr="009674D9">
        <w:rPr>
          <w:bCs/>
          <w:color w:val="000000" w:themeColor="text1"/>
        </w:rPr>
        <w:t xml:space="preserve">Opracowanie wyników </w:t>
      </w:r>
      <w:proofErr w:type="spellStart"/>
      <w:r w:rsidRPr="009674D9">
        <w:rPr>
          <w:bCs/>
          <w:color w:val="000000" w:themeColor="text1"/>
        </w:rPr>
        <w:t>genotypowania</w:t>
      </w:r>
      <w:proofErr w:type="spellEnd"/>
      <w:r w:rsidRPr="009674D9">
        <w:rPr>
          <w:bCs/>
          <w:color w:val="000000" w:themeColor="text1"/>
        </w:rPr>
        <w:t xml:space="preserve"> przez sekwencjonowanie i genomowe mapowanie asocjacyjne </w:t>
      </w:r>
      <w:r w:rsidR="009674D9">
        <w:rPr>
          <w:bCs/>
          <w:color w:val="000000" w:themeColor="text1"/>
        </w:rPr>
        <w:t xml:space="preserve">(GWAS) </w:t>
      </w:r>
      <w:r w:rsidRPr="009674D9">
        <w:rPr>
          <w:bCs/>
          <w:color w:val="000000" w:themeColor="text1"/>
        </w:rPr>
        <w:t xml:space="preserve">cech </w:t>
      </w:r>
      <w:proofErr w:type="spellStart"/>
      <w:r w:rsidRPr="009674D9">
        <w:rPr>
          <w:bCs/>
          <w:color w:val="000000" w:themeColor="text1"/>
        </w:rPr>
        <w:t>fenotypowanych</w:t>
      </w:r>
      <w:proofErr w:type="spellEnd"/>
      <w:r w:rsidRPr="009674D9">
        <w:rPr>
          <w:bCs/>
          <w:color w:val="000000" w:themeColor="text1"/>
        </w:rPr>
        <w:t xml:space="preserve"> w </w:t>
      </w:r>
      <w:r w:rsidRPr="009674D9">
        <w:rPr>
          <w:bCs/>
          <w:color w:val="000000" w:themeColor="text1"/>
        </w:rPr>
        <w:t>doświadczeniu.</w:t>
      </w:r>
    </w:p>
    <w:p w:rsidR="007D7946" w:rsidRPr="009674D9" w:rsidRDefault="007D7946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 w:rsidRPr="009674D9">
        <w:rPr>
          <w:bCs/>
          <w:color w:val="000000" w:themeColor="text1"/>
        </w:rPr>
        <w:t xml:space="preserve">Przekształcenie zidentyfikowanych markerów zasocjowanych z cechami w markery typu PCR do selekcji genotypów zawierających pożądane allele oraz walidacja tych markerów w badanym zestawie </w:t>
      </w:r>
      <w:r w:rsidR="00A31368" w:rsidRPr="009674D9">
        <w:rPr>
          <w:bCs/>
          <w:color w:val="000000" w:themeColor="text1"/>
        </w:rPr>
        <w:t>genotypów</w:t>
      </w:r>
      <w:r w:rsidRPr="009674D9">
        <w:rPr>
          <w:bCs/>
          <w:color w:val="000000" w:themeColor="text1"/>
        </w:rPr>
        <w:t xml:space="preserve"> soi.</w:t>
      </w:r>
    </w:p>
    <w:p w:rsidR="007D7946" w:rsidRPr="009674D9" w:rsidRDefault="007D7946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color w:val="000000" w:themeColor="text1"/>
        </w:rPr>
      </w:pPr>
      <w:r w:rsidRPr="009674D9">
        <w:rPr>
          <w:color w:val="000000" w:themeColor="text1"/>
        </w:rPr>
        <w:t>Krzyżowanie wybranych genotypów w celu otrzymania populacji mapujących do poszukiwania markerów na geny determinacji pędu i pękania strąków</w:t>
      </w:r>
      <w:r w:rsidRPr="009674D9">
        <w:rPr>
          <w:color w:val="000000" w:themeColor="text1"/>
        </w:rPr>
        <w:t xml:space="preserve">. Po otrzymaniu mieszańców pokolenia </w:t>
      </w:r>
      <w:r w:rsidRPr="009674D9">
        <w:rPr>
          <w:color w:val="000000" w:themeColor="text1"/>
        </w:rPr>
        <w:t>F</w:t>
      </w:r>
      <w:r w:rsidRPr="009674D9">
        <w:rPr>
          <w:color w:val="000000" w:themeColor="text1"/>
          <w:vertAlign w:val="subscript"/>
        </w:rPr>
        <w:t>1</w:t>
      </w:r>
      <w:r w:rsidRPr="009674D9">
        <w:rPr>
          <w:color w:val="000000" w:themeColor="text1"/>
        </w:rPr>
        <w:t xml:space="preserve"> </w:t>
      </w:r>
      <w:r w:rsidRPr="009674D9">
        <w:rPr>
          <w:color w:val="000000" w:themeColor="text1"/>
        </w:rPr>
        <w:t>w dalszych pokoleniach wyprowadzenie linii populacji mapującej będzie przeprowadzone metodą SSD</w:t>
      </w:r>
      <w:r w:rsidR="00A31368" w:rsidRPr="009674D9">
        <w:rPr>
          <w:color w:val="000000" w:themeColor="text1"/>
        </w:rPr>
        <w:t xml:space="preserve"> oraz </w:t>
      </w:r>
      <w:r w:rsidR="009674D9">
        <w:rPr>
          <w:color w:val="000000" w:themeColor="text1"/>
        </w:rPr>
        <w:t>założenie</w:t>
      </w:r>
      <w:r w:rsidR="00A31368" w:rsidRPr="009674D9">
        <w:rPr>
          <w:color w:val="000000" w:themeColor="text1"/>
        </w:rPr>
        <w:t xml:space="preserve"> doświadczenia polowego z populacjami mapującymi.</w:t>
      </w:r>
    </w:p>
    <w:p w:rsidR="00A31368" w:rsidRPr="009674D9" w:rsidRDefault="00A31368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proofErr w:type="spellStart"/>
      <w:r w:rsidRPr="009674D9">
        <w:rPr>
          <w:bCs/>
          <w:color w:val="000000" w:themeColor="text1"/>
        </w:rPr>
        <w:t>Genotypowanie</w:t>
      </w:r>
      <w:proofErr w:type="spellEnd"/>
      <w:r w:rsidRPr="009674D9">
        <w:rPr>
          <w:bCs/>
          <w:color w:val="000000" w:themeColor="text1"/>
        </w:rPr>
        <w:t xml:space="preserve"> przez sekwencjonowanie </w:t>
      </w:r>
      <w:r w:rsidRPr="009674D9">
        <w:rPr>
          <w:color w:val="000000" w:themeColor="text1"/>
        </w:rPr>
        <w:t xml:space="preserve">populacji mapujących </w:t>
      </w:r>
      <w:r w:rsidRPr="009674D9">
        <w:rPr>
          <w:bCs/>
          <w:color w:val="000000" w:themeColor="text1"/>
        </w:rPr>
        <w:t>do poszukiwania markerów na geny determinacji pędu i pękania strąków</w:t>
      </w:r>
    </w:p>
    <w:p w:rsidR="00644EA4" w:rsidRPr="009674D9" w:rsidRDefault="00644EA4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 w:rsidRPr="009674D9">
        <w:rPr>
          <w:bCs/>
          <w:color w:val="000000" w:themeColor="text1"/>
        </w:rPr>
        <w:t>Przekształcenie zidentyfikowanych markerów zasocjowanych z cechami w markery typu PCR do selekcji genotypów zawierających pożądane allele</w:t>
      </w:r>
    </w:p>
    <w:p w:rsidR="00644EA4" w:rsidRPr="009674D9" w:rsidRDefault="00644EA4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 w:rsidRPr="009674D9">
        <w:rPr>
          <w:bCs/>
          <w:color w:val="000000" w:themeColor="text1"/>
        </w:rPr>
        <w:t xml:space="preserve">Analiza przydatności opracowanych markerów na materiałach hodowlanych wybranych przez hodowle </w:t>
      </w:r>
      <w:r w:rsidRPr="009674D9">
        <w:rPr>
          <w:color w:val="000000" w:themeColor="text1"/>
        </w:rPr>
        <w:t>DANKO Hodowla Roślin Sp. Z o. o. i Hodowla Roślin Strzelce – Grupa IHAR Sp. Z o. o</w:t>
      </w:r>
    </w:p>
    <w:p w:rsidR="00644EA4" w:rsidRPr="009674D9" w:rsidRDefault="00644EA4" w:rsidP="00A31368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 w:rsidRPr="009674D9">
        <w:rPr>
          <w:color w:val="000000" w:themeColor="text1"/>
        </w:rPr>
        <w:t xml:space="preserve">Różnicowa analiza ekspresji genów dla wybranych linii w warunkach kontrolowanej temperatury, </w:t>
      </w:r>
      <w:proofErr w:type="spellStart"/>
      <w:r w:rsidRPr="009674D9">
        <w:rPr>
          <w:color w:val="000000" w:themeColor="text1"/>
        </w:rPr>
        <w:t>fotoperiodu</w:t>
      </w:r>
      <w:proofErr w:type="spellEnd"/>
      <w:r w:rsidRPr="009674D9">
        <w:rPr>
          <w:color w:val="000000" w:themeColor="text1"/>
        </w:rPr>
        <w:t xml:space="preserve"> i wilgotności metodą wysokoprzepustowego sekwencjonowania </w:t>
      </w:r>
      <w:proofErr w:type="spellStart"/>
      <w:r w:rsidRPr="009674D9">
        <w:rPr>
          <w:color w:val="000000" w:themeColor="text1"/>
        </w:rPr>
        <w:t>transkryptomu</w:t>
      </w:r>
      <w:proofErr w:type="spellEnd"/>
      <w:r w:rsidRPr="009674D9">
        <w:rPr>
          <w:color w:val="000000" w:themeColor="text1"/>
        </w:rPr>
        <w:t>.</w:t>
      </w:r>
    </w:p>
    <w:p w:rsidR="00644EA4" w:rsidRPr="007D7946" w:rsidRDefault="00644EA4" w:rsidP="00A31368">
      <w:pPr>
        <w:spacing w:line="276" w:lineRule="auto"/>
      </w:pPr>
    </w:p>
    <w:p w:rsidR="00F463AB" w:rsidRDefault="00FC6919" w:rsidP="00A31368">
      <w:pPr>
        <w:spacing w:line="276" w:lineRule="auto"/>
      </w:pPr>
      <w:r w:rsidRPr="00F463AB">
        <w:rPr>
          <w:b/>
        </w:rPr>
        <w:t>Spodziewane rezultaty poznawcze projektu</w:t>
      </w:r>
      <w:r>
        <w:t xml:space="preserve"> </w:t>
      </w:r>
    </w:p>
    <w:p w:rsidR="00F463AB" w:rsidRPr="00A31368" w:rsidRDefault="00F463AB" w:rsidP="00A31368">
      <w:pPr>
        <w:spacing w:line="276" w:lineRule="auto"/>
        <w:ind w:firstLine="708"/>
        <w:jc w:val="both"/>
      </w:pPr>
      <w:r w:rsidRPr="00A31368">
        <w:t xml:space="preserve">Efektem realizacji projektu o potencjale aplikacyjnym będzie opracowanie zestawu markerów molekularnych do identyfikacji genów ważnych z punktu widzenia hodowli soi w Polsce. Markery te będą mogły być wykorzystane do szybkiej i efektywnej selekcji genotypów wybieranych na komponenty rodzicielskie do krzyżowania jak również do selekcji we wczesnych pokoleniach mieszańcowych. Dodatkowo, wymiernym efektem możliwym do bezpośredniego zastosowania w procesie hodowlanym, będą dane fenotypowe kolekcji soi w zakresie wielu cech użytkowych, w tym m.in. terminu faz fenologicznych, zdeterminowania wzrostu, wysokości roślin, cech komponentów plonu i pękania strąków, zawartości białka i tłuszczu, potencjału plonowania, a także informacja o odziedziczalności tych cech i korelacjach genetycznych na podstawie trzech lat doświadczeń w trzech środowiskach reprezentujących potencjalny obszar uprawy soi w Polsce. Dane te pozwolą na określenie aktualnego potencjału plonotwórczego i wczesności soi oraz umożliwią ukierunkowanie doboru </w:t>
      </w:r>
      <w:r w:rsidRPr="00A31368">
        <w:t>genotypów</w:t>
      </w:r>
      <w:r w:rsidRPr="00A31368">
        <w:t xml:space="preserve"> do dalszego udoskonalania soi jako rośliny uprawnej</w:t>
      </w:r>
      <w:r w:rsidRPr="00A31368">
        <w:t xml:space="preserve"> w Polsce.</w:t>
      </w:r>
    </w:p>
    <w:p w:rsidR="00F463AB" w:rsidRDefault="00F463AB" w:rsidP="00A31368">
      <w:pPr>
        <w:spacing w:line="276" w:lineRule="auto"/>
      </w:pPr>
    </w:p>
    <w:p w:rsidR="009674D9" w:rsidRPr="00A31368" w:rsidRDefault="009674D9" w:rsidP="00A31368">
      <w:pPr>
        <w:spacing w:line="276" w:lineRule="auto"/>
      </w:pPr>
    </w:p>
    <w:p w:rsidR="00FC6919" w:rsidRPr="009674D9" w:rsidRDefault="00FC6919" w:rsidP="00A31368">
      <w:pPr>
        <w:spacing w:line="276" w:lineRule="auto"/>
        <w:ind w:left="360"/>
      </w:pPr>
      <w:r w:rsidRPr="009674D9">
        <w:rPr>
          <w:b/>
        </w:rPr>
        <w:t>Planowane upowszechnianie wyników projektu</w:t>
      </w:r>
      <w:r w:rsidRPr="009674D9">
        <w:t xml:space="preserve"> </w:t>
      </w:r>
    </w:p>
    <w:p w:rsidR="00705294" w:rsidRPr="009674D9" w:rsidRDefault="00FC6919" w:rsidP="00A313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9674D9">
        <w:t>1. Prezentacje w formie wykładów bądź plakatów na konferencjach krajowych i międzynarodowych</w:t>
      </w:r>
      <w:r w:rsidR="00705294" w:rsidRPr="009674D9">
        <w:t xml:space="preserve"> </w:t>
      </w:r>
      <w:r w:rsidR="00705294" w:rsidRPr="009674D9">
        <w:rPr>
          <w:color w:val="000000"/>
        </w:rPr>
        <w:t xml:space="preserve">(o typie prezentacji decydują organizatorzy konferencji na podstawie nadesłanych streszczeń i dorobku autorów). </w:t>
      </w:r>
    </w:p>
    <w:p w:rsidR="00FC6919" w:rsidRPr="009674D9" w:rsidRDefault="00FC6919" w:rsidP="00A313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9674D9">
        <w:lastRenderedPageBreak/>
        <w:t xml:space="preserve">2. Publikacje w międzynarodowych czasopismach recenzowanych z listy </w:t>
      </w:r>
      <w:proofErr w:type="spellStart"/>
      <w:r w:rsidRPr="009674D9">
        <w:t>Journal</w:t>
      </w:r>
      <w:proofErr w:type="spellEnd"/>
      <w:r w:rsidRPr="009674D9">
        <w:t xml:space="preserve"> </w:t>
      </w:r>
      <w:proofErr w:type="spellStart"/>
      <w:r w:rsidRPr="009674D9">
        <w:t>Citation</w:t>
      </w:r>
      <w:proofErr w:type="spellEnd"/>
      <w:r w:rsidRPr="009674D9">
        <w:t xml:space="preserve"> </w:t>
      </w:r>
      <w:proofErr w:type="spellStart"/>
      <w:r w:rsidRPr="009674D9">
        <w:t>Reports</w:t>
      </w:r>
      <w:proofErr w:type="spellEnd"/>
      <w:r w:rsidRPr="009674D9">
        <w:t xml:space="preserve"> (JCR) o przyznanym współczynniku </w:t>
      </w:r>
      <w:proofErr w:type="spellStart"/>
      <w:r w:rsidRPr="009674D9">
        <w:t>cytowań</w:t>
      </w:r>
      <w:proofErr w:type="spellEnd"/>
      <w:r w:rsidRPr="009674D9">
        <w:t xml:space="preserve"> </w:t>
      </w:r>
      <w:proofErr w:type="spellStart"/>
      <w:r w:rsidRPr="009674D9">
        <w:t>Impact</w:t>
      </w:r>
      <w:proofErr w:type="spellEnd"/>
      <w:r w:rsidRPr="009674D9">
        <w:t xml:space="preserve"> </w:t>
      </w:r>
      <w:proofErr w:type="spellStart"/>
      <w:r w:rsidRPr="009674D9">
        <w:t>Factor</w:t>
      </w:r>
      <w:proofErr w:type="spellEnd"/>
      <w:r w:rsidRPr="009674D9">
        <w:t xml:space="preserve"> (IF</w:t>
      </w:r>
      <w:r w:rsidR="00705294" w:rsidRPr="009674D9">
        <w:t>).</w:t>
      </w:r>
      <w:r w:rsidRPr="009674D9">
        <w:t xml:space="preserve"> </w:t>
      </w:r>
    </w:p>
    <w:p w:rsidR="00FC6919" w:rsidRPr="009674D9" w:rsidRDefault="00FC6919" w:rsidP="00A31368">
      <w:pPr>
        <w:spacing w:line="276" w:lineRule="auto"/>
      </w:pPr>
      <w:r w:rsidRPr="009674D9">
        <w:t xml:space="preserve">3. Publikacje polskojęzyczne popularyzujące najważniejsze osiągnięcia projektu w Biuletynie Instytutu Hodowli i Aklimatyzacji Roślin. </w:t>
      </w:r>
    </w:p>
    <w:p w:rsidR="00FC6919" w:rsidRPr="009674D9" w:rsidRDefault="00FC6919" w:rsidP="00A31368">
      <w:pPr>
        <w:spacing w:line="276" w:lineRule="auto"/>
      </w:pPr>
      <w:r w:rsidRPr="009674D9">
        <w:t xml:space="preserve">4. Sekwencje wygenerowane w toku trwania projektu (m.in. sekwencje genów, markerów, wyniki genotypowania itp.) zostaną zdeponowane w publicznie dostępnych bazach danych. </w:t>
      </w:r>
    </w:p>
    <w:p w:rsidR="005A0963" w:rsidRPr="009674D9" w:rsidRDefault="00FC6919" w:rsidP="00A31368">
      <w:pPr>
        <w:spacing w:line="276" w:lineRule="auto"/>
      </w:pPr>
      <w:r w:rsidRPr="009674D9">
        <w:t>5. Wyniki badań będą sukcesywnie zamieszczane (do 15 stycznia kolejnego roku) na stronie internetowej http://</w:t>
      </w:r>
      <w:r w:rsidR="00705294" w:rsidRPr="009674D9">
        <w:t>p</w:t>
      </w:r>
      <w:bookmarkStart w:id="0" w:name="_GoBack"/>
      <w:bookmarkEnd w:id="0"/>
      <w:r w:rsidR="00705294" w:rsidRPr="009674D9">
        <w:t>uls.edu.pl/dotacje-krajowe-mrirw-lata-2021-2027</w:t>
      </w:r>
    </w:p>
    <w:p w:rsidR="007D7946" w:rsidRPr="009674D9" w:rsidRDefault="007D7946">
      <w:pPr>
        <w:rPr>
          <w:b/>
        </w:rPr>
      </w:pPr>
    </w:p>
    <w:sectPr w:rsidR="007D7946" w:rsidRPr="0096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57A0"/>
    <w:multiLevelType w:val="hybridMultilevel"/>
    <w:tmpl w:val="D3F2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0050D"/>
    <w:multiLevelType w:val="hybridMultilevel"/>
    <w:tmpl w:val="2CFE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19"/>
    <w:rsid w:val="0006614C"/>
    <w:rsid w:val="000934AB"/>
    <w:rsid w:val="0019143B"/>
    <w:rsid w:val="001A011D"/>
    <w:rsid w:val="002A103C"/>
    <w:rsid w:val="003D701B"/>
    <w:rsid w:val="005A0963"/>
    <w:rsid w:val="005E26E7"/>
    <w:rsid w:val="00644EA4"/>
    <w:rsid w:val="00705294"/>
    <w:rsid w:val="00715623"/>
    <w:rsid w:val="007D7946"/>
    <w:rsid w:val="009674D9"/>
    <w:rsid w:val="009F21D0"/>
    <w:rsid w:val="00A31368"/>
    <w:rsid w:val="00ED4A66"/>
    <w:rsid w:val="00F463AB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A932"/>
  <w15:chartTrackingRefBased/>
  <w15:docId w15:val="{0E6FF8E0-6E39-44F2-8592-9DD9BD3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6E7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9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2A103C"/>
    <w:rPr>
      <w:rFonts w:cs="Times New Roman"/>
      <w:b/>
      <w:bCs/>
    </w:rPr>
  </w:style>
  <w:style w:type="paragraph" w:customStyle="1" w:styleId="standard">
    <w:name w:val="standard"/>
    <w:basedOn w:val="Normalny"/>
    <w:rsid w:val="002A103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Jerzy Nawracała</cp:lastModifiedBy>
  <cp:revision>2</cp:revision>
  <cp:lastPrinted>2021-01-27T13:20:00Z</cp:lastPrinted>
  <dcterms:created xsi:type="dcterms:W3CDTF">2021-01-27T13:27:00Z</dcterms:created>
  <dcterms:modified xsi:type="dcterms:W3CDTF">2021-01-27T13:27:00Z</dcterms:modified>
</cp:coreProperties>
</file>