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1E" w:rsidRDefault="00623380" w:rsidP="006A4A52">
      <w:pPr>
        <w:jc w:val="right"/>
        <w:rPr>
          <w:sz w:val="22"/>
          <w:szCs w:val="22"/>
        </w:rPr>
      </w:pPr>
      <w:r w:rsidRPr="00D13673">
        <w:rPr>
          <w:sz w:val="22"/>
          <w:szCs w:val="22"/>
        </w:rPr>
        <w:t xml:space="preserve">Poznań, </w:t>
      </w:r>
      <w:r w:rsidRPr="002A080C">
        <w:rPr>
          <w:sz w:val="22"/>
          <w:szCs w:val="22"/>
        </w:rPr>
        <w:t xml:space="preserve">dnia </w:t>
      </w:r>
      <w:r w:rsidR="004F1D80">
        <w:rPr>
          <w:sz w:val="22"/>
          <w:szCs w:val="22"/>
        </w:rPr>
        <w:t>19</w:t>
      </w:r>
      <w:r w:rsidR="00A11EAC" w:rsidRPr="002A080C">
        <w:rPr>
          <w:sz w:val="22"/>
          <w:szCs w:val="22"/>
        </w:rPr>
        <w:t>.</w:t>
      </w:r>
      <w:r w:rsidR="004F1D80">
        <w:rPr>
          <w:sz w:val="22"/>
          <w:szCs w:val="22"/>
        </w:rPr>
        <w:t>10</w:t>
      </w:r>
      <w:r w:rsidR="00A11EAC" w:rsidRPr="002A080C">
        <w:rPr>
          <w:sz w:val="22"/>
          <w:szCs w:val="22"/>
        </w:rPr>
        <w:t>.20</w:t>
      </w:r>
      <w:r w:rsidR="00845F65">
        <w:rPr>
          <w:sz w:val="22"/>
          <w:szCs w:val="22"/>
        </w:rPr>
        <w:t>2</w:t>
      </w:r>
      <w:r w:rsidR="004F1D80">
        <w:rPr>
          <w:sz w:val="22"/>
          <w:szCs w:val="22"/>
        </w:rPr>
        <w:t>2</w:t>
      </w:r>
      <w:r w:rsidR="00435A1E" w:rsidRPr="002A080C">
        <w:rPr>
          <w:sz w:val="22"/>
          <w:szCs w:val="22"/>
        </w:rPr>
        <w:t xml:space="preserve"> r.</w:t>
      </w:r>
    </w:p>
    <w:p w:rsidR="00720F19" w:rsidRDefault="00720F19" w:rsidP="006A4A52">
      <w:pPr>
        <w:jc w:val="right"/>
        <w:rPr>
          <w:sz w:val="22"/>
          <w:szCs w:val="22"/>
        </w:rPr>
      </w:pPr>
    </w:p>
    <w:p w:rsidR="00720F19" w:rsidRDefault="00720F19" w:rsidP="006A4A52">
      <w:pPr>
        <w:jc w:val="right"/>
        <w:rPr>
          <w:sz w:val="22"/>
          <w:szCs w:val="22"/>
        </w:rPr>
      </w:pPr>
    </w:p>
    <w:p w:rsidR="00B7705D" w:rsidRPr="00D13673" w:rsidRDefault="00B7705D" w:rsidP="006A4A52">
      <w:pPr>
        <w:jc w:val="right"/>
        <w:rPr>
          <w:sz w:val="22"/>
          <w:szCs w:val="22"/>
        </w:rPr>
      </w:pPr>
    </w:p>
    <w:p w:rsidR="007E55ED" w:rsidRDefault="007E55ED" w:rsidP="007E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REKTOR</w:t>
      </w:r>
    </w:p>
    <w:p w:rsidR="007E55ED" w:rsidRDefault="007E55ED" w:rsidP="007E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Uniwersytetu Przyrodniczego w Poznaniu</w:t>
      </w:r>
    </w:p>
    <w:p w:rsidR="007E55ED" w:rsidRPr="00CE3CC2" w:rsidRDefault="007E55ED" w:rsidP="007E5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ogłasza</w:t>
      </w:r>
    </w:p>
    <w:p w:rsidR="00673F31" w:rsidRDefault="007E55ED" w:rsidP="007E55ED">
      <w:pPr>
        <w:jc w:val="center"/>
        <w:rPr>
          <w:b/>
          <w:sz w:val="22"/>
          <w:szCs w:val="22"/>
        </w:rPr>
      </w:pPr>
      <w:r w:rsidRPr="00CE3CC2">
        <w:rPr>
          <w:b/>
          <w:sz w:val="22"/>
          <w:szCs w:val="22"/>
        </w:rPr>
        <w:t>KONKURS OTWARTY</w:t>
      </w:r>
      <w:r>
        <w:rPr>
          <w:b/>
          <w:sz w:val="22"/>
          <w:szCs w:val="22"/>
        </w:rPr>
        <w:t xml:space="preserve"> </w:t>
      </w:r>
      <w:r w:rsidR="00435A1E" w:rsidRPr="007E55ED">
        <w:rPr>
          <w:b/>
          <w:sz w:val="22"/>
          <w:szCs w:val="22"/>
        </w:rPr>
        <w:t>na stanowisko</w:t>
      </w:r>
      <w:r w:rsidR="00673F31">
        <w:rPr>
          <w:sz w:val="22"/>
          <w:szCs w:val="22"/>
        </w:rPr>
        <w:t xml:space="preserve"> </w:t>
      </w:r>
      <w:r w:rsidR="001767AD" w:rsidRPr="00CA5618">
        <w:rPr>
          <w:b/>
          <w:sz w:val="22"/>
          <w:szCs w:val="22"/>
        </w:rPr>
        <w:t>A</w:t>
      </w:r>
      <w:r w:rsidR="001767AD">
        <w:rPr>
          <w:b/>
          <w:sz w:val="22"/>
          <w:szCs w:val="22"/>
        </w:rPr>
        <w:t xml:space="preserve">SYSTENTA </w:t>
      </w:r>
    </w:p>
    <w:p w:rsidR="00435A1E" w:rsidRDefault="00435A1E" w:rsidP="00673F31">
      <w:pPr>
        <w:jc w:val="center"/>
        <w:rPr>
          <w:b/>
          <w:sz w:val="22"/>
          <w:szCs w:val="22"/>
        </w:rPr>
      </w:pPr>
      <w:r w:rsidRPr="007E55ED">
        <w:rPr>
          <w:b/>
          <w:sz w:val="22"/>
          <w:szCs w:val="22"/>
        </w:rPr>
        <w:t>w</w:t>
      </w:r>
      <w:r w:rsidR="00673F31">
        <w:rPr>
          <w:sz w:val="22"/>
          <w:szCs w:val="22"/>
        </w:rPr>
        <w:t xml:space="preserve"> </w:t>
      </w:r>
      <w:r w:rsidR="00AA5C35" w:rsidRPr="00673F31">
        <w:rPr>
          <w:b/>
          <w:sz w:val="22"/>
          <w:szCs w:val="22"/>
        </w:rPr>
        <w:t>Katedrze</w:t>
      </w:r>
      <w:r w:rsidR="0009228E">
        <w:rPr>
          <w:b/>
          <w:sz w:val="22"/>
          <w:szCs w:val="22"/>
        </w:rPr>
        <w:t xml:space="preserve"> Inżynierii Biosystemów</w:t>
      </w:r>
    </w:p>
    <w:p w:rsidR="00673F31" w:rsidRPr="00D13673" w:rsidRDefault="00673F31" w:rsidP="00673F31">
      <w:pPr>
        <w:jc w:val="center"/>
        <w:rPr>
          <w:sz w:val="22"/>
          <w:szCs w:val="22"/>
        </w:rPr>
      </w:pPr>
    </w:p>
    <w:p w:rsidR="00623380" w:rsidRPr="00AB38B7" w:rsidRDefault="00623380" w:rsidP="00623380">
      <w:pPr>
        <w:jc w:val="both"/>
        <w:rPr>
          <w:sz w:val="22"/>
          <w:szCs w:val="22"/>
        </w:rPr>
      </w:pPr>
      <w:r w:rsidRPr="00AB38B7">
        <w:rPr>
          <w:sz w:val="22"/>
          <w:szCs w:val="22"/>
        </w:rPr>
        <w:t>I. Wymagania stawiane kandydatom:</w:t>
      </w:r>
    </w:p>
    <w:p w:rsidR="00515270" w:rsidRPr="00AB38B7" w:rsidRDefault="00515270" w:rsidP="007758F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Posiadanie </w:t>
      </w:r>
      <w:r w:rsidR="007758F9" w:rsidRPr="007758F9">
        <w:rPr>
          <w:sz w:val="22"/>
          <w:szCs w:val="22"/>
        </w:rPr>
        <w:t>dyplomu ukończenia studiów wyższych magisterskich</w:t>
      </w:r>
      <w:r w:rsidR="008B0C47">
        <w:rPr>
          <w:sz w:val="22"/>
          <w:szCs w:val="22"/>
        </w:rPr>
        <w:t xml:space="preserve"> </w:t>
      </w:r>
      <w:r w:rsidR="00631434">
        <w:rPr>
          <w:sz w:val="22"/>
          <w:szCs w:val="22"/>
        </w:rPr>
        <w:t xml:space="preserve">na </w:t>
      </w:r>
      <w:r w:rsidR="008B0C47">
        <w:rPr>
          <w:sz w:val="22"/>
          <w:szCs w:val="22"/>
        </w:rPr>
        <w:t xml:space="preserve">kierunku </w:t>
      </w:r>
      <w:r w:rsidR="004F1D80">
        <w:rPr>
          <w:sz w:val="22"/>
          <w:szCs w:val="22"/>
        </w:rPr>
        <w:t>informatyka</w:t>
      </w:r>
      <w:r w:rsidR="009C7FA3">
        <w:rPr>
          <w:sz w:val="22"/>
          <w:szCs w:val="22"/>
        </w:rPr>
        <w:t>, inży</w:t>
      </w:r>
      <w:r w:rsidR="008B0C47">
        <w:rPr>
          <w:sz w:val="22"/>
          <w:szCs w:val="22"/>
        </w:rPr>
        <w:t>nieria mechaniczna</w:t>
      </w:r>
      <w:r w:rsidR="004F1D80">
        <w:rPr>
          <w:sz w:val="22"/>
          <w:szCs w:val="22"/>
        </w:rPr>
        <w:t xml:space="preserve">, </w:t>
      </w:r>
      <w:r w:rsidR="004F1D80">
        <w:rPr>
          <w:sz w:val="22"/>
          <w:szCs w:val="22"/>
        </w:rPr>
        <w:t>inżynieria rolnicza</w:t>
      </w:r>
      <w:r w:rsidR="008B0C47">
        <w:rPr>
          <w:sz w:val="22"/>
          <w:szCs w:val="22"/>
        </w:rPr>
        <w:t xml:space="preserve"> lub pokrewnym</w:t>
      </w:r>
      <w:r w:rsidR="009C7FA3">
        <w:rPr>
          <w:sz w:val="22"/>
          <w:szCs w:val="22"/>
        </w:rPr>
        <w:t>.</w:t>
      </w:r>
      <w:r w:rsidRPr="00AB38B7">
        <w:rPr>
          <w:sz w:val="22"/>
          <w:szCs w:val="22"/>
        </w:rPr>
        <w:t xml:space="preserve"> </w:t>
      </w:r>
    </w:p>
    <w:p w:rsidR="007768CB" w:rsidRPr="007768CB" w:rsidRDefault="007768CB" w:rsidP="001955F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7768CB">
        <w:rPr>
          <w:sz w:val="22"/>
          <w:szCs w:val="22"/>
        </w:rPr>
        <w:t>Posiadanie predyspozycji do pracy dydaktycznej i naukowo-badawczej na stanowisku nauczyciela akademickiego</w:t>
      </w:r>
    </w:p>
    <w:p w:rsidR="007C2949" w:rsidRPr="00AB38B7" w:rsidRDefault="007C2949" w:rsidP="00F77C70">
      <w:pPr>
        <w:pStyle w:val="Akapitzlist"/>
        <w:numPr>
          <w:ilvl w:val="0"/>
          <w:numId w:val="8"/>
        </w:numPr>
        <w:ind w:left="641" w:right="93" w:hanging="357"/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Posiadanie predyspozycji do </w:t>
      </w:r>
      <w:r w:rsidR="0034428E">
        <w:rPr>
          <w:sz w:val="22"/>
          <w:szCs w:val="22"/>
        </w:rPr>
        <w:t>pracy w zespołach naukowych</w:t>
      </w:r>
      <w:r w:rsidRPr="00AB38B7">
        <w:rPr>
          <w:sz w:val="22"/>
          <w:szCs w:val="22"/>
        </w:rPr>
        <w:t>.</w:t>
      </w:r>
    </w:p>
    <w:p w:rsidR="003E00DA" w:rsidRPr="00AB38B7" w:rsidRDefault="007C2949" w:rsidP="00F77C70">
      <w:pPr>
        <w:pStyle w:val="Akapitzlist"/>
        <w:numPr>
          <w:ilvl w:val="0"/>
          <w:numId w:val="8"/>
        </w:numPr>
        <w:ind w:left="641" w:hanging="357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Biegła zn</w:t>
      </w:r>
      <w:r w:rsidR="0030384A">
        <w:rPr>
          <w:sz w:val="22"/>
          <w:szCs w:val="22"/>
        </w:rPr>
        <w:t>ajomość języka angielskiego</w:t>
      </w:r>
      <w:r w:rsidRPr="00AB38B7">
        <w:rPr>
          <w:sz w:val="22"/>
          <w:szCs w:val="22"/>
        </w:rPr>
        <w:t>.</w:t>
      </w:r>
    </w:p>
    <w:p w:rsidR="00623380" w:rsidRPr="00AB38B7" w:rsidRDefault="00623380" w:rsidP="00623380">
      <w:pPr>
        <w:rPr>
          <w:sz w:val="22"/>
          <w:szCs w:val="22"/>
        </w:rPr>
      </w:pPr>
    </w:p>
    <w:p w:rsidR="00623380" w:rsidRPr="00AB38B7" w:rsidRDefault="00623380" w:rsidP="00623380">
      <w:pPr>
        <w:rPr>
          <w:sz w:val="22"/>
          <w:szCs w:val="22"/>
        </w:rPr>
      </w:pPr>
      <w:r w:rsidRPr="00AB38B7">
        <w:rPr>
          <w:sz w:val="22"/>
          <w:szCs w:val="22"/>
        </w:rPr>
        <w:t>II. Wykaz wymaganych dokumentów:</w:t>
      </w:r>
    </w:p>
    <w:p w:rsidR="00515270" w:rsidRPr="00AB38B7" w:rsidRDefault="00515270" w:rsidP="00D656B9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AB38B7">
        <w:rPr>
          <w:sz w:val="22"/>
          <w:szCs w:val="22"/>
        </w:rPr>
        <w:t xml:space="preserve">Podanie o zatrudnienie adresowane do Prorektora ds. Kadr i Rozwoju Uczelni. </w:t>
      </w:r>
    </w:p>
    <w:p w:rsidR="00515270" w:rsidRPr="00AB38B7" w:rsidRDefault="00515270" w:rsidP="00D656B9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AB38B7">
        <w:rPr>
          <w:sz w:val="22"/>
          <w:szCs w:val="22"/>
        </w:rPr>
        <w:t>Kwestionariusz osobowy obowiązujący w Uniwersytecie Przyrodniczym</w:t>
      </w:r>
      <w:r w:rsidR="00CE611F">
        <w:rPr>
          <w:sz w:val="22"/>
          <w:szCs w:val="22"/>
        </w:rPr>
        <w:t xml:space="preserve"> w Poznaniu</w:t>
      </w:r>
      <w:r w:rsidRPr="00AB38B7">
        <w:rPr>
          <w:sz w:val="22"/>
          <w:szCs w:val="22"/>
        </w:rPr>
        <w:t>, wraz z fotografią</w:t>
      </w:r>
      <w:r w:rsidR="00C049BF" w:rsidRPr="00AB38B7">
        <w:rPr>
          <w:sz w:val="22"/>
          <w:szCs w:val="22"/>
        </w:rPr>
        <w:t>.</w:t>
      </w:r>
      <w:r w:rsidRPr="00AB38B7">
        <w:rPr>
          <w:sz w:val="22"/>
          <w:szCs w:val="22"/>
        </w:rPr>
        <w:t xml:space="preserve"> </w:t>
      </w:r>
    </w:p>
    <w:p w:rsidR="00421470" w:rsidRDefault="00421470" w:rsidP="00421470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421470">
        <w:rPr>
          <w:sz w:val="22"/>
          <w:szCs w:val="22"/>
        </w:rPr>
        <w:t>Odpis dyplomu ukończenia studiów wyższych magisterskich.</w:t>
      </w:r>
    </w:p>
    <w:p w:rsidR="00C40E19" w:rsidRPr="00AB38B7" w:rsidRDefault="00C40E19" w:rsidP="00C40E19">
      <w:pPr>
        <w:pStyle w:val="Akapitzlist"/>
        <w:numPr>
          <w:ilvl w:val="0"/>
          <w:numId w:val="10"/>
        </w:numPr>
        <w:spacing w:after="33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Życiorys zawodowy.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Wykaz publikacji naukowych</w:t>
      </w:r>
      <w:r w:rsidR="009A1707">
        <w:rPr>
          <w:sz w:val="22"/>
          <w:szCs w:val="22"/>
        </w:rPr>
        <w:t>, osiągnięć</w:t>
      </w:r>
      <w:r w:rsidRPr="00AB38B7">
        <w:rPr>
          <w:sz w:val="22"/>
          <w:szCs w:val="22"/>
        </w:rPr>
        <w:t xml:space="preserve"> dydaktycznych</w:t>
      </w:r>
      <w:r w:rsidR="00246E19">
        <w:rPr>
          <w:sz w:val="22"/>
          <w:szCs w:val="22"/>
        </w:rPr>
        <w:t xml:space="preserve"> i innych</w:t>
      </w:r>
      <w:r w:rsidR="00421470">
        <w:rPr>
          <w:sz w:val="22"/>
          <w:szCs w:val="22"/>
        </w:rPr>
        <w:t xml:space="preserve"> Kandydata, jeśli takowe posiada</w:t>
      </w:r>
      <w:r w:rsidRPr="00AB38B7">
        <w:rPr>
          <w:sz w:val="22"/>
          <w:szCs w:val="22"/>
        </w:rPr>
        <w:t>.</w:t>
      </w:r>
    </w:p>
    <w:p w:rsidR="00C40E19" w:rsidRPr="00AB38B7" w:rsidRDefault="00C40E19" w:rsidP="00C40E19">
      <w:pPr>
        <w:pStyle w:val="Akapitzlist"/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Pisemna deklaracja, że w przypadku wygrania konkursu dorobek naukowy podczas pracy w Uniwersytecie Przyrodniczym w Poznaniu będzie zaliczany do dyscypliny inżynieria mechaniczna.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Oświadczenie kandydata o akceptacji warunków konkursu obowiązujących na Uniwersytecie Przyrodniczym w Poznaniu. 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Oświadczenie o spełnieniu warunków z art. 113 ustawy Prawo o szkolnictwie wyższym i nauce.</w:t>
      </w:r>
    </w:p>
    <w:p w:rsidR="00C40E19" w:rsidRPr="00AB38B7" w:rsidRDefault="00C40E19" w:rsidP="00C40E19">
      <w:pPr>
        <w:numPr>
          <w:ilvl w:val="0"/>
          <w:numId w:val="10"/>
        </w:numPr>
        <w:spacing w:after="8" w:line="253" w:lineRule="auto"/>
        <w:ind w:right="93"/>
        <w:jc w:val="both"/>
        <w:rPr>
          <w:sz w:val="22"/>
          <w:szCs w:val="22"/>
        </w:rPr>
      </w:pPr>
      <w:r w:rsidRPr="00AB38B7">
        <w:rPr>
          <w:sz w:val="22"/>
          <w:szCs w:val="22"/>
        </w:rPr>
        <w:t>Zgodę na przetwarzanie danych osobowych dla potrzeb niezbędnych do realizacji procesu rekrutacji (zgodnie z Ustawą z dnia 10.05.2018 r. O ochronie danych osobowych oraz Rozporządzeniem Parlamentu Europejskiego i Rady UE 2016/679 z dnia 27.04.2016 r.).</w:t>
      </w:r>
    </w:p>
    <w:p w:rsidR="00623380" w:rsidRPr="00AB38B7" w:rsidRDefault="00623380" w:rsidP="00623380">
      <w:pPr>
        <w:rPr>
          <w:sz w:val="22"/>
          <w:szCs w:val="22"/>
        </w:rPr>
      </w:pPr>
    </w:p>
    <w:p w:rsidR="004F1D80" w:rsidRPr="00AB38B7" w:rsidRDefault="004F1D80" w:rsidP="004F1D80">
      <w:pPr>
        <w:rPr>
          <w:sz w:val="22"/>
          <w:szCs w:val="22"/>
        </w:rPr>
      </w:pPr>
      <w:r w:rsidRPr="00AB38B7">
        <w:rPr>
          <w:sz w:val="22"/>
          <w:szCs w:val="22"/>
        </w:rPr>
        <w:t xml:space="preserve">III. Zatrudnienie nastąpi z dniem </w:t>
      </w:r>
      <w:r>
        <w:rPr>
          <w:sz w:val="22"/>
          <w:szCs w:val="22"/>
        </w:rPr>
        <w:t>podjęcia decyzji przez Rektora.</w:t>
      </w:r>
    </w:p>
    <w:p w:rsidR="004F1D80" w:rsidRPr="00AB38B7" w:rsidRDefault="004F1D80" w:rsidP="004F1D80">
      <w:pPr>
        <w:rPr>
          <w:sz w:val="22"/>
          <w:szCs w:val="22"/>
        </w:rPr>
      </w:pPr>
    </w:p>
    <w:p w:rsidR="004F1D80" w:rsidRPr="00AB38B7" w:rsidRDefault="004F1D80" w:rsidP="004F1D80">
      <w:pPr>
        <w:ind w:left="340" w:hanging="340"/>
        <w:jc w:val="both"/>
        <w:rPr>
          <w:sz w:val="22"/>
          <w:szCs w:val="22"/>
        </w:rPr>
      </w:pPr>
      <w:r w:rsidRPr="00AB38B7">
        <w:rPr>
          <w:sz w:val="22"/>
          <w:szCs w:val="22"/>
        </w:rPr>
        <w:t xml:space="preserve">IV. Dokumenty należy składać w terminie do: </w:t>
      </w:r>
      <w:r>
        <w:rPr>
          <w:sz w:val="22"/>
          <w:szCs w:val="22"/>
        </w:rPr>
        <w:t xml:space="preserve">31.01.2023 r. </w:t>
      </w:r>
      <w:bookmarkStart w:id="0" w:name="_Hlk117011852"/>
      <w:bookmarkStart w:id="1" w:name="_GoBack"/>
      <w:r>
        <w:rPr>
          <w:sz w:val="22"/>
          <w:szCs w:val="22"/>
        </w:rPr>
        <w:t xml:space="preserve">lub do zamknięcia konkursu po </w:t>
      </w:r>
      <w:r>
        <w:rPr>
          <w:sz w:val="22"/>
          <w:szCs w:val="22"/>
        </w:rPr>
        <w:t xml:space="preserve">wcześniejszym </w:t>
      </w:r>
      <w:r>
        <w:rPr>
          <w:sz w:val="22"/>
          <w:szCs w:val="22"/>
        </w:rPr>
        <w:t>wypełnieniu wakatów</w:t>
      </w:r>
      <w:bookmarkEnd w:id="0"/>
      <w:bookmarkEnd w:id="1"/>
      <w:r>
        <w:rPr>
          <w:sz w:val="22"/>
          <w:szCs w:val="22"/>
        </w:rPr>
        <w:t>,</w:t>
      </w:r>
      <w:r w:rsidRPr="00AB38B7">
        <w:rPr>
          <w:sz w:val="22"/>
          <w:szCs w:val="22"/>
        </w:rPr>
        <w:t xml:space="preserve"> w Dziekanacie Wydziału Inżynierii Środowiska i Inżynierii Mechanicznej Uniwersytetu Przyrodniczego w Poznaniu, ul. Wojska Polskiego 28.</w:t>
      </w:r>
    </w:p>
    <w:p w:rsidR="004F1D80" w:rsidRPr="00AB38B7" w:rsidRDefault="004F1D80" w:rsidP="004F1D80">
      <w:pPr>
        <w:rPr>
          <w:sz w:val="22"/>
          <w:szCs w:val="22"/>
        </w:rPr>
      </w:pPr>
    </w:p>
    <w:p w:rsidR="004F1D80" w:rsidRPr="00AB38B7" w:rsidRDefault="004F1D80" w:rsidP="004F1D80">
      <w:pPr>
        <w:rPr>
          <w:sz w:val="22"/>
          <w:szCs w:val="22"/>
        </w:rPr>
      </w:pPr>
      <w:r w:rsidRPr="00AB38B7">
        <w:rPr>
          <w:sz w:val="22"/>
          <w:szCs w:val="22"/>
        </w:rPr>
        <w:t xml:space="preserve">V. Rozstrzygnięcie konkursu nastąpi do dnia: </w:t>
      </w:r>
      <w:bookmarkStart w:id="2" w:name="_Hlk117011837"/>
      <w:r>
        <w:rPr>
          <w:sz w:val="22"/>
          <w:szCs w:val="22"/>
        </w:rPr>
        <w:t xml:space="preserve">w trybie ciągłym, maksymalnie do </w:t>
      </w:r>
      <w:r>
        <w:rPr>
          <w:sz w:val="22"/>
          <w:szCs w:val="22"/>
        </w:rPr>
        <w:t>15.02.2023 r.</w:t>
      </w:r>
      <w:bookmarkEnd w:id="2"/>
    </w:p>
    <w:p w:rsidR="004F1D80" w:rsidRPr="00AB38B7" w:rsidRDefault="004F1D80" w:rsidP="004F1D80">
      <w:pPr>
        <w:rPr>
          <w:sz w:val="22"/>
          <w:szCs w:val="22"/>
        </w:rPr>
      </w:pPr>
    </w:p>
    <w:p w:rsidR="004F1D80" w:rsidRPr="00AB38B7" w:rsidRDefault="004F1D80" w:rsidP="004F1D80">
      <w:pPr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VI. </w:t>
      </w:r>
      <w:r w:rsidRPr="00AB38B7">
        <w:rPr>
          <w:sz w:val="22"/>
          <w:szCs w:val="22"/>
        </w:rPr>
        <w:t>O wyniku konkursu każdy z kandydatów zostanie powiadomiony odrębnym pismem, skierowanym na adres wskazany przez kandydata.</w:t>
      </w:r>
    </w:p>
    <w:p w:rsidR="00677B18" w:rsidRPr="00AB38B7" w:rsidRDefault="00677B18" w:rsidP="004F1D80">
      <w:pPr>
        <w:rPr>
          <w:sz w:val="22"/>
          <w:szCs w:val="22"/>
        </w:rPr>
      </w:pPr>
    </w:p>
    <w:sectPr w:rsidR="00677B18" w:rsidRPr="00AB38B7" w:rsidSect="00435A1E">
      <w:pgSz w:w="11906" w:h="16838"/>
      <w:pgMar w:top="993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80B"/>
    <w:multiLevelType w:val="multilevel"/>
    <w:tmpl w:val="CFF44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F6084"/>
    <w:multiLevelType w:val="hybridMultilevel"/>
    <w:tmpl w:val="42FC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959B3"/>
    <w:multiLevelType w:val="hybridMultilevel"/>
    <w:tmpl w:val="E7F64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712"/>
    <w:multiLevelType w:val="hybridMultilevel"/>
    <w:tmpl w:val="D562B49C"/>
    <w:lvl w:ilvl="0" w:tplc="1DE8A3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B31031C"/>
    <w:multiLevelType w:val="hybridMultilevel"/>
    <w:tmpl w:val="5EE00C4E"/>
    <w:lvl w:ilvl="0" w:tplc="1DE8A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0701F1"/>
    <w:multiLevelType w:val="hybridMultilevel"/>
    <w:tmpl w:val="45F0680A"/>
    <w:lvl w:ilvl="0" w:tplc="1DE8A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E97742"/>
    <w:multiLevelType w:val="hybridMultilevel"/>
    <w:tmpl w:val="51626C02"/>
    <w:lvl w:ilvl="0" w:tplc="9DECE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16B8D"/>
    <w:multiLevelType w:val="hybridMultilevel"/>
    <w:tmpl w:val="B0344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E798C"/>
    <w:multiLevelType w:val="hybridMultilevel"/>
    <w:tmpl w:val="AB5434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A86FBC"/>
    <w:multiLevelType w:val="hybridMultilevel"/>
    <w:tmpl w:val="100C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23C1F"/>
    <w:multiLevelType w:val="hybridMultilevel"/>
    <w:tmpl w:val="6CB6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165BD"/>
    <w:multiLevelType w:val="hybridMultilevel"/>
    <w:tmpl w:val="9F40E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A1E"/>
    <w:rsid w:val="00020BFF"/>
    <w:rsid w:val="00032FFD"/>
    <w:rsid w:val="000530E6"/>
    <w:rsid w:val="0009228E"/>
    <w:rsid w:val="000F196C"/>
    <w:rsid w:val="000F2B42"/>
    <w:rsid w:val="001203FD"/>
    <w:rsid w:val="001240A6"/>
    <w:rsid w:val="001767AD"/>
    <w:rsid w:val="001A2A3B"/>
    <w:rsid w:val="001D7C01"/>
    <w:rsid w:val="001E782F"/>
    <w:rsid w:val="001F1262"/>
    <w:rsid w:val="0020676C"/>
    <w:rsid w:val="00246E19"/>
    <w:rsid w:val="00267EF3"/>
    <w:rsid w:val="002846B7"/>
    <w:rsid w:val="002A080C"/>
    <w:rsid w:val="0030384A"/>
    <w:rsid w:val="003170C9"/>
    <w:rsid w:val="00341422"/>
    <w:rsid w:val="0034428E"/>
    <w:rsid w:val="0038340F"/>
    <w:rsid w:val="003E00DA"/>
    <w:rsid w:val="003F1F7C"/>
    <w:rsid w:val="003F4BE9"/>
    <w:rsid w:val="0040721E"/>
    <w:rsid w:val="00421470"/>
    <w:rsid w:val="00435A1E"/>
    <w:rsid w:val="0044515C"/>
    <w:rsid w:val="004D5A8E"/>
    <w:rsid w:val="004E1176"/>
    <w:rsid w:val="004E7917"/>
    <w:rsid w:val="004F1D80"/>
    <w:rsid w:val="00515270"/>
    <w:rsid w:val="00571AF4"/>
    <w:rsid w:val="00607784"/>
    <w:rsid w:val="00623380"/>
    <w:rsid w:val="00631434"/>
    <w:rsid w:val="006642B7"/>
    <w:rsid w:val="00673F31"/>
    <w:rsid w:val="00677B18"/>
    <w:rsid w:val="006818FF"/>
    <w:rsid w:val="0068401A"/>
    <w:rsid w:val="006A4A52"/>
    <w:rsid w:val="00720F19"/>
    <w:rsid w:val="00755268"/>
    <w:rsid w:val="00757FBD"/>
    <w:rsid w:val="00763B5F"/>
    <w:rsid w:val="007758F9"/>
    <w:rsid w:val="007768CB"/>
    <w:rsid w:val="00790B86"/>
    <w:rsid w:val="007A321C"/>
    <w:rsid w:val="007C2949"/>
    <w:rsid w:val="007E457A"/>
    <w:rsid w:val="007E55ED"/>
    <w:rsid w:val="007E79FE"/>
    <w:rsid w:val="00810A21"/>
    <w:rsid w:val="008447B4"/>
    <w:rsid w:val="00845F65"/>
    <w:rsid w:val="008745A5"/>
    <w:rsid w:val="008B0C47"/>
    <w:rsid w:val="008F1293"/>
    <w:rsid w:val="0091441E"/>
    <w:rsid w:val="0098773F"/>
    <w:rsid w:val="00991884"/>
    <w:rsid w:val="009A1707"/>
    <w:rsid w:val="009A6E15"/>
    <w:rsid w:val="009C358B"/>
    <w:rsid w:val="009C7FA3"/>
    <w:rsid w:val="009D4073"/>
    <w:rsid w:val="009F74C7"/>
    <w:rsid w:val="00A07B46"/>
    <w:rsid w:val="00A11EAC"/>
    <w:rsid w:val="00A33744"/>
    <w:rsid w:val="00A40FEF"/>
    <w:rsid w:val="00A54E5B"/>
    <w:rsid w:val="00A869FF"/>
    <w:rsid w:val="00AA5C35"/>
    <w:rsid w:val="00AB38B7"/>
    <w:rsid w:val="00B7705D"/>
    <w:rsid w:val="00BA3F62"/>
    <w:rsid w:val="00BE6476"/>
    <w:rsid w:val="00C049BF"/>
    <w:rsid w:val="00C05577"/>
    <w:rsid w:val="00C40E19"/>
    <w:rsid w:val="00C51880"/>
    <w:rsid w:val="00CA5618"/>
    <w:rsid w:val="00CE4242"/>
    <w:rsid w:val="00CE611F"/>
    <w:rsid w:val="00D13673"/>
    <w:rsid w:val="00D260B8"/>
    <w:rsid w:val="00D656B9"/>
    <w:rsid w:val="00D67AFC"/>
    <w:rsid w:val="00D71B3E"/>
    <w:rsid w:val="00D740B0"/>
    <w:rsid w:val="00DC1895"/>
    <w:rsid w:val="00DF33E1"/>
    <w:rsid w:val="00E75AAD"/>
    <w:rsid w:val="00E81930"/>
    <w:rsid w:val="00F13293"/>
    <w:rsid w:val="00F77C70"/>
    <w:rsid w:val="00F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AA81"/>
  <w15:docId w15:val="{9BEE2947-6931-4DDE-B838-2A72B26F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5A1E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35A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treci">
    <w:name w:val="Tekst treści_"/>
    <w:link w:val="Teksttreci0"/>
    <w:rsid w:val="00435A1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rsid w:val="00435A1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5A1E"/>
    <w:pPr>
      <w:shd w:val="clear" w:color="auto" w:fill="FFFFFF"/>
      <w:spacing w:before="840" w:line="413" w:lineRule="exact"/>
      <w:ind w:hanging="340"/>
    </w:pPr>
    <w:rPr>
      <w:rFonts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A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A1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1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Kostrzewa</dc:creator>
  <cp:lastModifiedBy>Maciej Zaborowicz</cp:lastModifiedBy>
  <cp:revision>4</cp:revision>
  <cp:lastPrinted>2020-08-25T09:43:00Z</cp:lastPrinted>
  <dcterms:created xsi:type="dcterms:W3CDTF">2021-08-31T18:11:00Z</dcterms:created>
  <dcterms:modified xsi:type="dcterms:W3CDTF">2022-10-18T16:57:00Z</dcterms:modified>
</cp:coreProperties>
</file>