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F" w:rsidRDefault="001C59FF" w:rsidP="001C59FF">
      <w:pPr>
        <w:spacing w:line="360" w:lineRule="auto"/>
        <w:jc w:val="center"/>
        <w:rPr>
          <w:b/>
          <w:sz w:val="72"/>
          <w:szCs w:val="72"/>
        </w:rPr>
      </w:pPr>
    </w:p>
    <w:p w:rsidR="001C59FF" w:rsidRPr="00F14C64" w:rsidRDefault="00453D40" w:rsidP="00F14C64">
      <w:pPr>
        <w:spacing w:line="360" w:lineRule="auto"/>
        <w:jc w:val="center"/>
        <w:rPr>
          <w:b/>
          <w:sz w:val="72"/>
          <w:szCs w:val="72"/>
          <w:u w:val="single"/>
        </w:rPr>
      </w:pPr>
      <w:r w:rsidRPr="00F14C64">
        <w:rPr>
          <w:b/>
          <w:sz w:val="72"/>
          <w:szCs w:val="72"/>
          <w:u w:val="single"/>
        </w:rPr>
        <w:t>I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N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S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T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R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U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K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C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J</w:t>
      </w:r>
      <w:r w:rsidR="0052464F" w:rsidRPr="00F14C64">
        <w:rPr>
          <w:b/>
          <w:sz w:val="72"/>
          <w:szCs w:val="72"/>
          <w:u w:val="single"/>
        </w:rPr>
        <w:t xml:space="preserve"> </w:t>
      </w:r>
      <w:r w:rsidRPr="00F14C64">
        <w:rPr>
          <w:b/>
          <w:sz w:val="72"/>
          <w:szCs w:val="72"/>
          <w:u w:val="single"/>
        </w:rPr>
        <w:t>A</w:t>
      </w:r>
    </w:p>
    <w:p w:rsidR="001C59FF" w:rsidRPr="00F14C64" w:rsidRDefault="00453D40" w:rsidP="00F14C64">
      <w:pPr>
        <w:spacing w:line="360" w:lineRule="auto"/>
        <w:jc w:val="center"/>
        <w:rPr>
          <w:b/>
          <w:sz w:val="52"/>
          <w:szCs w:val="52"/>
          <w:u w:val="single"/>
        </w:rPr>
      </w:pPr>
      <w:bookmarkStart w:id="0" w:name="_GoBack"/>
      <w:r w:rsidRPr="00F14C64">
        <w:rPr>
          <w:b/>
          <w:sz w:val="52"/>
          <w:szCs w:val="52"/>
          <w:u w:val="single"/>
        </w:rPr>
        <w:t>BEZPIECZN</w:t>
      </w:r>
      <w:r w:rsidR="001C59FF" w:rsidRPr="00F14C64">
        <w:rPr>
          <w:b/>
          <w:sz w:val="52"/>
          <w:szCs w:val="52"/>
          <w:u w:val="single"/>
        </w:rPr>
        <w:t>E</w:t>
      </w:r>
      <w:r w:rsidRPr="00F14C64">
        <w:rPr>
          <w:b/>
          <w:sz w:val="52"/>
          <w:szCs w:val="52"/>
          <w:u w:val="single"/>
        </w:rPr>
        <w:t>J  PRACY</w:t>
      </w:r>
    </w:p>
    <w:p w:rsidR="00453D40" w:rsidRPr="00F14C64" w:rsidRDefault="00453D40" w:rsidP="00F14C64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F14C64">
        <w:rPr>
          <w:b/>
          <w:sz w:val="52"/>
          <w:szCs w:val="52"/>
        </w:rPr>
        <w:t xml:space="preserve">  </w:t>
      </w:r>
      <w:r w:rsidRPr="00F14C64">
        <w:rPr>
          <w:b/>
          <w:sz w:val="52"/>
          <w:szCs w:val="52"/>
          <w:u w:val="single"/>
        </w:rPr>
        <w:t>Z  CIEKŁYM  AZOTEM</w:t>
      </w:r>
    </w:p>
    <w:bookmarkEnd w:id="0"/>
    <w:p w:rsidR="00453D40" w:rsidRPr="001C59FF" w:rsidRDefault="00453D40" w:rsidP="001C59FF">
      <w:pPr>
        <w:spacing w:line="360" w:lineRule="auto"/>
        <w:rPr>
          <w:sz w:val="32"/>
          <w:szCs w:val="32"/>
        </w:rPr>
      </w:pPr>
    </w:p>
    <w:p w:rsidR="00453D40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Zapoznaj się z kartą charakterystyk substancji niebezpiecznych.</w:t>
      </w:r>
    </w:p>
    <w:p w:rsidR="001C59FF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Sprawdź, czy wszystkie połączenia są szczelne</w:t>
      </w:r>
      <w:r w:rsidR="009B5C10">
        <w:rPr>
          <w:b/>
          <w:sz w:val="40"/>
          <w:szCs w:val="40"/>
        </w:rPr>
        <w:t xml:space="preserve"> </w:t>
      </w:r>
      <w:r w:rsidRPr="001C59FF">
        <w:rPr>
          <w:b/>
          <w:sz w:val="40"/>
          <w:szCs w:val="40"/>
        </w:rPr>
        <w:t>i dokręcone.</w:t>
      </w:r>
    </w:p>
    <w:p w:rsidR="001C59FF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Używaj okularów ochronnych i nienasiąkliwych rękawic.</w:t>
      </w:r>
    </w:p>
    <w:p w:rsidR="001C59FF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Upewnij się czy pomieszczenie, w którym pracujesz jest właściwie wentylowane.</w:t>
      </w:r>
    </w:p>
    <w:p w:rsidR="001C59FF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Zawory przy butli otwieraj powoli.</w:t>
      </w:r>
    </w:p>
    <w:p w:rsidR="001C59FF" w:rsidRPr="001C59FF" w:rsidRDefault="001C59FF" w:rsidP="00F14C64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b/>
          <w:sz w:val="40"/>
          <w:szCs w:val="40"/>
        </w:rPr>
      </w:pPr>
      <w:r w:rsidRPr="001C59FF">
        <w:rPr>
          <w:b/>
          <w:sz w:val="40"/>
          <w:szCs w:val="40"/>
        </w:rPr>
        <w:t>Nie zakładaj metalowych ozdób.</w:t>
      </w:r>
    </w:p>
    <w:p w:rsidR="001C59FF" w:rsidRDefault="001C59FF" w:rsidP="001C59FF">
      <w:pPr>
        <w:spacing w:line="360" w:lineRule="auto"/>
        <w:jc w:val="both"/>
      </w:pPr>
    </w:p>
    <w:sectPr w:rsidR="001C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D29"/>
    <w:multiLevelType w:val="hybridMultilevel"/>
    <w:tmpl w:val="CC0CA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0"/>
    <w:rsid w:val="001C59FF"/>
    <w:rsid w:val="00453D40"/>
    <w:rsid w:val="0052464F"/>
    <w:rsid w:val="00715713"/>
    <w:rsid w:val="009B5C10"/>
    <w:rsid w:val="00F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BFB3-569B-4319-88AD-A82D1B0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S T R U K C J A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S T R U K C J A</dc:title>
  <dc:subject/>
  <dc:creator>AR</dc:creator>
  <cp:keywords/>
  <dc:description/>
  <cp:lastModifiedBy>user</cp:lastModifiedBy>
  <cp:revision>4</cp:revision>
  <cp:lastPrinted>2009-01-23T09:44:00Z</cp:lastPrinted>
  <dcterms:created xsi:type="dcterms:W3CDTF">2020-02-20T10:03:00Z</dcterms:created>
  <dcterms:modified xsi:type="dcterms:W3CDTF">2020-02-28T08:07:00Z</dcterms:modified>
</cp:coreProperties>
</file>