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58" w:rsidRPr="005E1B5E" w:rsidRDefault="008E6D58" w:rsidP="00F53128">
      <w:bookmarkStart w:id="0" w:name="ezdDataPodpisu"/>
      <w:bookmarkEnd w:id="0"/>
    </w:p>
    <w:p w:rsidR="00F53128" w:rsidRPr="005E1B5E" w:rsidRDefault="009E32F6" w:rsidP="00F53128"/>
    <w:p w:rsidR="00D8768B" w:rsidRPr="005E1B5E" w:rsidRDefault="00082889" w:rsidP="00D8768B">
      <w:pPr>
        <w:tabs>
          <w:tab w:val="left" w:pos="5670"/>
        </w:tabs>
        <w:jc w:val="center"/>
        <w:rPr>
          <w:b/>
        </w:rPr>
      </w:pPr>
      <w:r w:rsidRPr="005E1B5E">
        <w:rPr>
          <w:b/>
        </w:rPr>
        <w:t>POROZUMIENIE O WSPÓŁPRACY</w:t>
      </w:r>
    </w:p>
    <w:p w:rsidR="008E6D58" w:rsidRPr="005E1B5E" w:rsidRDefault="00082889" w:rsidP="00D8768B">
      <w:pPr>
        <w:tabs>
          <w:tab w:val="left" w:pos="5670"/>
        </w:tabs>
        <w:jc w:val="center"/>
      </w:pPr>
      <w:r w:rsidRPr="005E1B5E">
        <w:rPr>
          <w:b/>
        </w:rPr>
        <w:t xml:space="preserve"> NA RZECZ REALIZACJI WNIOSKOWANEGO PROJEKTU BADAWCZEGO</w:t>
      </w:r>
    </w:p>
    <w:p w:rsidR="00052420" w:rsidRPr="005E1B5E" w:rsidRDefault="00052420" w:rsidP="008E6D58">
      <w:pPr>
        <w:tabs>
          <w:tab w:val="left" w:pos="5670"/>
        </w:tabs>
      </w:pPr>
    </w:p>
    <w:p w:rsidR="00052420" w:rsidRPr="005E1B5E" w:rsidRDefault="00052420" w:rsidP="008E6D58">
      <w:pPr>
        <w:tabs>
          <w:tab w:val="left" w:pos="5670"/>
        </w:tabs>
      </w:pPr>
    </w:p>
    <w:p w:rsidR="008E6D58" w:rsidRPr="005E1B5E" w:rsidRDefault="008E6D58" w:rsidP="00D07860">
      <w:pPr>
        <w:tabs>
          <w:tab w:val="left" w:pos="5670"/>
        </w:tabs>
        <w:spacing w:line="360" w:lineRule="auto"/>
      </w:pPr>
      <w:r w:rsidRPr="005E1B5E">
        <w:t xml:space="preserve">Niniejszym porozumieniem z </w:t>
      </w:r>
      <w:r w:rsidR="0086088C" w:rsidRPr="005E1B5E">
        <w:t>dnia ………</w:t>
      </w:r>
      <w:r w:rsidRPr="005E1B5E">
        <w:t xml:space="preserve">zawartym </w:t>
      </w:r>
      <w:r w:rsidR="00345C5F" w:rsidRPr="005E1B5E">
        <w:t>w (miejscowość</w:t>
      </w:r>
      <w:r w:rsidR="0086088C" w:rsidRPr="005E1B5E">
        <w:t>)  …..….. pomiędzy</w:t>
      </w:r>
      <w:r w:rsidRPr="005E1B5E">
        <w:t>: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t>…………………………………………………………………………………………………</w:t>
      </w:r>
    </w:p>
    <w:p w:rsidR="00370396" w:rsidRPr="005E1B5E" w:rsidRDefault="00AD17F2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rPr>
          <w:vertAlign w:val="superscript"/>
        </w:rPr>
        <w:t>(</w:t>
      </w:r>
      <w:r w:rsidR="00287BF6" w:rsidRPr="005E1B5E">
        <w:rPr>
          <w:vertAlign w:val="superscript"/>
        </w:rPr>
        <w:t xml:space="preserve">nazwa </w:t>
      </w:r>
      <w:r w:rsidR="00370396" w:rsidRPr="005E1B5E">
        <w:rPr>
          <w:vertAlign w:val="superscript"/>
        </w:rPr>
        <w:t>podmiotu, NIP, REGON)</w:t>
      </w:r>
      <w:r w:rsidR="0086088C" w:rsidRPr="005E1B5E">
        <w:rPr>
          <w:vertAlign w:val="superscript"/>
        </w:rPr>
        <w:t xml:space="preserve">     </w:t>
      </w:r>
    </w:p>
    <w:p w:rsidR="00345C5F" w:rsidRPr="005E1B5E" w:rsidRDefault="00345C5F" w:rsidP="00D07860">
      <w:pPr>
        <w:tabs>
          <w:tab w:val="left" w:pos="5670"/>
        </w:tabs>
        <w:spacing w:line="360" w:lineRule="auto"/>
      </w:pPr>
      <w:r w:rsidRPr="005E1B5E">
        <w:t xml:space="preserve">z siedzibą w </w:t>
      </w:r>
      <w:r w:rsidR="00370396" w:rsidRPr="005E1B5E">
        <w:t>………………………………………………………………………………………….</w:t>
      </w:r>
    </w:p>
    <w:p w:rsidR="008E6D58" w:rsidRPr="005E1B5E" w:rsidRDefault="00370396" w:rsidP="00D07860">
      <w:pPr>
        <w:tabs>
          <w:tab w:val="left" w:pos="5670"/>
        </w:tabs>
        <w:spacing w:line="360" w:lineRule="auto"/>
      </w:pPr>
      <w:r w:rsidRPr="005E1B5E">
        <w:rPr>
          <w:vertAlign w:val="superscript"/>
        </w:rPr>
        <w:t xml:space="preserve"> </w:t>
      </w:r>
      <w:r w:rsidR="008E6D58" w:rsidRPr="005E1B5E">
        <w:t>reprezentowan</w:t>
      </w:r>
      <w:r w:rsidR="00E80ABF" w:rsidRPr="005E1B5E">
        <w:t>ą/</w:t>
      </w:r>
      <w:proofErr w:type="spellStart"/>
      <w:r w:rsidR="008E6D58" w:rsidRPr="005E1B5E">
        <w:t>ym</w:t>
      </w:r>
      <w:proofErr w:type="spellEnd"/>
      <w:r w:rsidR="008E6D58" w:rsidRPr="005E1B5E">
        <w:t xml:space="preserve"> przez:</w:t>
      </w:r>
    </w:p>
    <w:p w:rsidR="00E80ABF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t>……………………………………………………………………………………………………</w:t>
      </w:r>
    </w:p>
    <w:p w:rsidR="00AD17F2" w:rsidRPr="005E1B5E" w:rsidRDefault="00AD17F2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rPr>
          <w:vertAlign w:val="superscript"/>
        </w:rPr>
        <w:t xml:space="preserve">(dane osoby upoważnione do reprezentowania podmiotu) </w:t>
      </w:r>
    </w:p>
    <w:p w:rsidR="00AD17F2" w:rsidRPr="005E1B5E" w:rsidRDefault="00AD17F2" w:rsidP="00D07860">
      <w:pPr>
        <w:tabs>
          <w:tab w:val="left" w:pos="5670"/>
        </w:tabs>
        <w:spacing w:line="360" w:lineRule="auto"/>
      </w:pPr>
      <w:r w:rsidRPr="005E1B5E">
        <w:t>…………………………………………………………</w:t>
      </w:r>
      <w:r w:rsidR="00370396" w:rsidRPr="005E1B5E">
        <w:t>……………………………………</w:t>
      </w:r>
      <w:r w:rsidRPr="005E1B5E">
        <w:t>……</w:t>
      </w:r>
    </w:p>
    <w:p w:rsidR="00AD17F2" w:rsidRPr="005E1B5E" w:rsidRDefault="00AD17F2" w:rsidP="00D07860">
      <w:pPr>
        <w:tabs>
          <w:tab w:val="left" w:pos="5670"/>
        </w:tabs>
        <w:spacing w:line="360" w:lineRule="auto"/>
      </w:pPr>
      <w:r w:rsidRPr="005E1B5E">
        <w:t>zwanym dalej „Liderem”</w:t>
      </w:r>
    </w:p>
    <w:p w:rsidR="008E6D58" w:rsidRPr="005E1B5E" w:rsidRDefault="004F4506" w:rsidP="00D07860">
      <w:pPr>
        <w:tabs>
          <w:tab w:val="left" w:pos="5670"/>
        </w:tabs>
        <w:spacing w:line="360" w:lineRule="auto"/>
      </w:pPr>
      <w:r w:rsidRPr="005E1B5E">
        <w:t>a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t>……………………………………………………………………………………………………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rPr>
          <w:vertAlign w:val="superscript"/>
        </w:rPr>
        <w:t xml:space="preserve">(nazwa podmiotu, NIP, REGON)     </w:t>
      </w:r>
    </w:p>
    <w:p w:rsidR="00370396" w:rsidRPr="005E1B5E" w:rsidRDefault="00370396" w:rsidP="00D07860">
      <w:pPr>
        <w:tabs>
          <w:tab w:val="left" w:pos="5670"/>
        </w:tabs>
        <w:spacing w:line="360" w:lineRule="auto"/>
      </w:pPr>
      <w:r w:rsidRPr="005E1B5E">
        <w:t>z siedzibą w ………………………………………………………………………………………….</w:t>
      </w:r>
    </w:p>
    <w:p w:rsidR="008E6D58" w:rsidRPr="005E1B5E" w:rsidRDefault="00D0747E" w:rsidP="00D07860">
      <w:pPr>
        <w:tabs>
          <w:tab w:val="left" w:pos="5670"/>
        </w:tabs>
        <w:spacing w:line="360" w:lineRule="auto"/>
      </w:pPr>
      <w:r w:rsidRPr="005E1B5E">
        <w:t>reprezentowaną</w:t>
      </w:r>
      <w:r w:rsidR="00E80ABF" w:rsidRPr="005E1B5E">
        <w:t>/</w:t>
      </w:r>
      <w:proofErr w:type="spellStart"/>
      <w:r w:rsidR="00E80ABF" w:rsidRPr="005E1B5E">
        <w:t>ym</w:t>
      </w:r>
      <w:proofErr w:type="spellEnd"/>
      <w:r w:rsidRPr="005E1B5E">
        <w:t xml:space="preserve"> przez: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t>……………………………………………………………………………………………………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rPr>
          <w:vertAlign w:val="superscript"/>
        </w:rPr>
        <w:t xml:space="preserve">(dane osoby upoważnione do reprezentowania podmiotu) </w:t>
      </w:r>
    </w:p>
    <w:p w:rsidR="00287BF6" w:rsidRPr="005E1B5E" w:rsidRDefault="00370396" w:rsidP="00D07860">
      <w:pPr>
        <w:tabs>
          <w:tab w:val="left" w:pos="5670"/>
        </w:tabs>
        <w:spacing w:line="360" w:lineRule="auto"/>
      </w:pPr>
      <w:r w:rsidRPr="005E1B5E">
        <w:t>oraz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t>……………………………………………………………………………………………………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rPr>
          <w:vertAlign w:val="superscript"/>
        </w:rPr>
        <w:t xml:space="preserve">(nazwa podmiotu, NIP, REGON)     </w:t>
      </w:r>
    </w:p>
    <w:p w:rsidR="00370396" w:rsidRPr="005E1B5E" w:rsidRDefault="00370396" w:rsidP="00D07860">
      <w:pPr>
        <w:tabs>
          <w:tab w:val="left" w:pos="5670"/>
        </w:tabs>
        <w:spacing w:line="360" w:lineRule="auto"/>
      </w:pPr>
      <w:r w:rsidRPr="005E1B5E">
        <w:t>z siedzibą w ………………………………………………………………………………………….</w:t>
      </w:r>
    </w:p>
    <w:p w:rsidR="00370396" w:rsidRPr="005E1B5E" w:rsidRDefault="00370396" w:rsidP="00D07860">
      <w:pPr>
        <w:tabs>
          <w:tab w:val="left" w:pos="5670"/>
        </w:tabs>
        <w:spacing w:line="360" w:lineRule="auto"/>
      </w:pPr>
      <w:r w:rsidRPr="005E1B5E">
        <w:t>reprezentowaną/</w:t>
      </w:r>
      <w:proofErr w:type="spellStart"/>
      <w:r w:rsidRPr="005E1B5E">
        <w:t>ym</w:t>
      </w:r>
      <w:proofErr w:type="spellEnd"/>
      <w:r w:rsidRPr="005E1B5E">
        <w:t xml:space="preserve"> przez: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t>……………………………………………………………………………………………………</w:t>
      </w:r>
    </w:p>
    <w:p w:rsidR="00370396" w:rsidRPr="005E1B5E" w:rsidRDefault="00370396" w:rsidP="00D07860">
      <w:pPr>
        <w:tabs>
          <w:tab w:val="left" w:pos="5670"/>
        </w:tabs>
        <w:spacing w:line="360" w:lineRule="auto"/>
        <w:rPr>
          <w:vertAlign w:val="superscript"/>
        </w:rPr>
      </w:pPr>
      <w:r w:rsidRPr="005E1B5E">
        <w:rPr>
          <w:vertAlign w:val="superscript"/>
        </w:rPr>
        <w:t xml:space="preserve">(dane osoby upoważnione do reprezentowania podmiotu) </w:t>
      </w:r>
    </w:p>
    <w:p w:rsidR="00E80ABF" w:rsidRPr="005E1B5E" w:rsidRDefault="00E80ABF" w:rsidP="00D07860">
      <w:pPr>
        <w:tabs>
          <w:tab w:val="left" w:pos="5670"/>
        </w:tabs>
        <w:spacing w:line="360" w:lineRule="auto"/>
      </w:pPr>
    </w:p>
    <w:p w:rsidR="00370396" w:rsidRPr="005E1B5E" w:rsidRDefault="00E80ABF" w:rsidP="00D07860">
      <w:pPr>
        <w:tabs>
          <w:tab w:val="left" w:pos="5670"/>
        </w:tabs>
        <w:spacing w:line="360" w:lineRule="auto"/>
      </w:pPr>
      <w:r w:rsidRPr="005E1B5E">
        <w:t>zwanymi dalej łącznie „</w:t>
      </w:r>
      <w:r w:rsidR="00F96518" w:rsidRPr="005E1B5E">
        <w:t>Stronami</w:t>
      </w:r>
      <w:r w:rsidR="00BF1AC4" w:rsidRPr="005E1B5E">
        <w:t xml:space="preserve"> porozumienia</w:t>
      </w:r>
      <w:r w:rsidR="00BF1AC4" w:rsidRPr="005E1B5E">
        <w:rPr>
          <w:rStyle w:val="Odwoaniedokomentarza"/>
          <w:sz w:val="24"/>
          <w:szCs w:val="24"/>
        </w:rPr>
        <w:t>”</w:t>
      </w:r>
      <w:r w:rsidR="00791FF0" w:rsidRPr="005E1B5E">
        <w:t>, „Stronami” lub „Członkami grupy podmiotów”.</w:t>
      </w:r>
    </w:p>
    <w:p w:rsidR="00370396" w:rsidRPr="005E1B5E" w:rsidRDefault="00370396" w:rsidP="00CB2F92">
      <w:pPr>
        <w:spacing w:line="360" w:lineRule="auto"/>
      </w:pPr>
      <w:r w:rsidRPr="005E1B5E">
        <w:br w:type="page"/>
      </w:r>
      <w:r w:rsidR="00791FF0" w:rsidRPr="005E1B5E">
        <w:lastRenderedPageBreak/>
        <w:t>Strony umowy zgodnie postanawiają co następuje:</w:t>
      </w:r>
    </w:p>
    <w:p w:rsidR="00370396" w:rsidRPr="005E1B5E" w:rsidRDefault="00370396" w:rsidP="00370396">
      <w:pPr>
        <w:tabs>
          <w:tab w:val="left" w:pos="5670"/>
        </w:tabs>
      </w:pPr>
    </w:p>
    <w:p w:rsidR="00370396" w:rsidRPr="005E1B5E" w:rsidRDefault="00370396" w:rsidP="00370396">
      <w:pPr>
        <w:tabs>
          <w:tab w:val="left" w:pos="5670"/>
        </w:tabs>
        <w:jc w:val="center"/>
      </w:pPr>
    </w:p>
    <w:p w:rsidR="00CB2F92" w:rsidRPr="005E1B5E" w:rsidRDefault="00CB2F92" w:rsidP="00370396">
      <w:pPr>
        <w:tabs>
          <w:tab w:val="left" w:pos="5670"/>
        </w:tabs>
        <w:jc w:val="center"/>
        <w:rPr>
          <w:b/>
        </w:rPr>
      </w:pPr>
      <w:r w:rsidRPr="005E1B5E">
        <w:rPr>
          <w:b/>
        </w:rPr>
        <w:t xml:space="preserve">§1 </w:t>
      </w:r>
    </w:p>
    <w:p w:rsidR="004F4506" w:rsidRPr="005E1B5E" w:rsidRDefault="00CB2F92" w:rsidP="00370396">
      <w:pPr>
        <w:tabs>
          <w:tab w:val="left" w:pos="5670"/>
        </w:tabs>
        <w:jc w:val="center"/>
        <w:rPr>
          <w:b/>
        </w:rPr>
      </w:pPr>
      <w:r w:rsidRPr="005E1B5E">
        <w:rPr>
          <w:b/>
        </w:rPr>
        <w:t>PRZEDMIOT POROZUMIENIA</w:t>
      </w:r>
    </w:p>
    <w:p w:rsidR="00370396" w:rsidRPr="005E1B5E" w:rsidRDefault="00370396" w:rsidP="00370396">
      <w:pPr>
        <w:tabs>
          <w:tab w:val="left" w:pos="5670"/>
        </w:tabs>
        <w:jc w:val="center"/>
      </w:pPr>
    </w:p>
    <w:p w:rsidR="00791FF0" w:rsidRPr="005E1B5E" w:rsidRDefault="00791FF0" w:rsidP="00CB39C5">
      <w:pPr>
        <w:spacing w:after="200" w:line="276" w:lineRule="auto"/>
        <w:jc w:val="both"/>
      </w:pPr>
      <w:r w:rsidRPr="005E1B5E">
        <w:t xml:space="preserve">Strony </w:t>
      </w:r>
      <w:r w:rsidR="00CA6949" w:rsidRPr="005E1B5E">
        <w:t xml:space="preserve">niniejszego porozumienia </w:t>
      </w:r>
      <w:r w:rsidR="00D07860" w:rsidRPr="005E1B5E">
        <w:t>postanowiły nawiązać współpracę</w:t>
      </w:r>
      <w:r w:rsidRPr="005E1B5E">
        <w:t xml:space="preserve"> w celu złożenia wniosku</w:t>
      </w:r>
      <w:r w:rsidR="00B11655" w:rsidRPr="005E1B5E">
        <w:t xml:space="preserve"> o </w:t>
      </w:r>
      <w:r w:rsidRPr="005E1B5E">
        <w:t xml:space="preserve">przyznanie </w:t>
      </w:r>
      <w:r w:rsidR="00C50CC8" w:rsidRPr="005E1B5E">
        <w:t>finansowania</w:t>
      </w:r>
      <w:r w:rsidR="00CB39C5" w:rsidRPr="005E1B5E">
        <w:t xml:space="preserve"> oraz</w:t>
      </w:r>
      <w:r w:rsidR="00CA6949" w:rsidRPr="005E1B5E">
        <w:t xml:space="preserve"> wspólnej</w:t>
      </w:r>
      <w:r w:rsidR="00CB39C5" w:rsidRPr="005E1B5E">
        <w:t xml:space="preserve"> realizacj</w:t>
      </w:r>
      <w:r w:rsidR="00C50CC8" w:rsidRPr="005E1B5E">
        <w:t>i</w:t>
      </w:r>
      <w:r w:rsidRPr="005E1B5E">
        <w:t xml:space="preserve"> projektu badawczego pt. „….”, zwanego dalej „projektem</w:t>
      </w:r>
      <w:r w:rsidR="00D07860" w:rsidRPr="005E1B5E">
        <w:t>”</w:t>
      </w:r>
      <w:r w:rsidRPr="005E1B5E">
        <w:t xml:space="preserve">, w konkursie (nazwa i numer </w:t>
      </w:r>
      <w:r w:rsidR="00D07860" w:rsidRPr="005E1B5E">
        <w:t xml:space="preserve">edycji </w:t>
      </w:r>
      <w:r w:rsidRPr="005E1B5E">
        <w:t>konkursu) organizowanym przez Narodowe Centrum Nauki, zwane dalej „NCN”;</w:t>
      </w:r>
    </w:p>
    <w:p w:rsidR="00370396" w:rsidRPr="005E1B5E" w:rsidRDefault="00370396" w:rsidP="00FC5FFD">
      <w:pPr>
        <w:tabs>
          <w:tab w:val="left" w:pos="5670"/>
        </w:tabs>
        <w:jc w:val="center"/>
      </w:pPr>
    </w:p>
    <w:p w:rsidR="00CB2F92" w:rsidRPr="005E1B5E" w:rsidRDefault="00CB2F92" w:rsidP="00FC5FFD">
      <w:pPr>
        <w:tabs>
          <w:tab w:val="left" w:pos="5670"/>
        </w:tabs>
        <w:jc w:val="center"/>
        <w:rPr>
          <w:b/>
        </w:rPr>
      </w:pPr>
      <w:r w:rsidRPr="005E1B5E">
        <w:rPr>
          <w:b/>
        </w:rPr>
        <w:t xml:space="preserve">§2 </w:t>
      </w:r>
    </w:p>
    <w:p w:rsidR="008E6D58" w:rsidRPr="005E1B5E" w:rsidRDefault="00CB2F92" w:rsidP="00FC5FFD">
      <w:pPr>
        <w:tabs>
          <w:tab w:val="left" w:pos="5670"/>
        </w:tabs>
        <w:jc w:val="center"/>
        <w:rPr>
          <w:b/>
        </w:rPr>
      </w:pPr>
      <w:r w:rsidRPr="005E1B5E">
        <w:rPr>
          <w:b/>
        </w:rPr>
        <w:t>CZAS TRWANIA POROZUMIENIA</w:t>
      </w:r>
    </w:p>
    <w:p w:rsidR="00082889" w:rsidRPr="005E1B5E" w:rsidRDefault="00082889" w:rsidP="008E6D58">
      <w:pPr>
        <w:tabs>
          <w:tab w:val="left" w:pos="5670"/>
        </w:tabs>
        <w:jc w:val="both"/>
      </w:pPr>
    </w:p>
    <w:p w:rsidR="00AB29EB" w:rsidRPr="005E1B5E" w:rsidRDefault="00AB29EB" w:rsidP="00BF1AC4">
      <w:pPr>
        <w:tabs>
          <w:tab w:val="left" w:pos="0"/>
        </w:tabs>
        <w:jc w:val="both"/>
      </w:pPr>
      <w:r w:rsidRPr="005E1B5E">
        <w:t>Porozumienie wchodzi w życie z dniem</w:t>
      </w:r>
      <w:r w:rsidR="00BF1AC4" w:rsidRPr="005E1B5E">
        <w:t xml:space="preserve"> ….</w:t>
      </w:r>
      <w:r w:rsidRPr="005E1B5E">
        <w:t xml:space="preserve"> </w:t>
      </w:r>
      <w:r w:rsidR="00BF1AC4" w:rsidRPr="005E1B5E">
        <w:t>i obowiązuje w okresie p</w:t>
      </w:r>
      <w:r w:rsidRPr="005E1B5E">
        <w:t>rzygotowania</w:t>
      </w:r>
      <w:r w:rsidR="00CA6949" w:rsidRPr="005E1B5E">
        <w:t>,</w:t>
      </w:r>
      <w:r w:rsidRPr="005E1B5E">
        <w:t xml:space="preserve"> </w:t>
      </w:r>
      <w:r w:rsidR="00B11655" w:rsidRPr="005E1B5E">
        <w:t>złożenia i </w:t>
      </w:r>
      <w:r w:rsidR="00CA6949" w:rsidRPr="005E1B5E">
        <w:t>oceny</w:t>
      </w:r>
      <w:r w:rsidRPr="005E1B5E">
        <w:t xml:space="preserve"> wniosku</w:t>
      </w:r>
      <w:r w:rsidR="00CA6949" w:rsidRPr="005E1B5E">
        <w:t>, a w przypadku otrzymania środków finansowych</w:t>
      </w:r>
      <w:r w:rsidR="00B11655" w:rsidRPr="005E1B5E">
        <w:t xml:space="preserve"> na realizację projektu także w </w:t>
      </w:r>
      <w:r w:rsidR="00CA6949" w:rsidRPr="005E1B5E">
        <w:t>okresie</w:t>
      </w:r>
      <w:r w:rsidR="00BF1AC4" w:rsidRPr="005E1B5E">
        <w:t xml:space="preserve"> </w:t>
      </w:r>
      <w:r w:rsidR="00FC5FFD" w:rsidRPr="005E1B5E">
        <w:t>o</w:t>
      </w:r>
      <w:r w:rsidRPr="005E1B5E">
        <w:t>bowiązywania umowy o realizację i finansowanie projektu</w:t>
      </w:r>
      <w:r w:rsidR="00CA6949" w:rsidRPr="005E1B5E">
        <w:t xml:space="preserve"> do czasu zakończenia oceny realizacji projektu.</w:t>
      </w:r>
    </w:p>
    <w:p w:rsidR="00B14407" w:rsidRPr="005E1B5E" w:rsidRDefault="00B14407" w:rsidP="00370396">
      <w:pPr>
        <w:pStyle w:val="Akapitzlist"/>
        <w:tabs>
          <w:tab w:val="left" w:pos="0"/>
        </w:tabs>
        <w:ind w:left="1440"/>
        <w:jc w:val="both"/>
      </w:pPr>
    </w:p>
    <w:p w:rsidR="00CB2F92" w:rsidRPr="005E1B5E" w:rsidRDefault="00CB2F92" w:rsidP="00370396">
      <w:pPr>
        <w:pStyle w:val="Akapitzlist"/>
        <w:tabs>
          <w:tab w:val="left" w:pos="0"/>
        </w:tabs>
        <w:ind w:left="1440"/>
        <w:jc w:val="both"/>
      </w:pPr>
    </w:p>
    <w:p w:rsidR="00370396" w:rsidRPr="005E1B5E" w:rsidRDefault="00370396" w:rsidP="00370396">
      <w:pPr>
        <w:pStyle w:val="Akapitzlist"/>
        <w:tabs>
          <w:tab w:val="left" w:pos="0"/>
        </w:tabs>
        <w:ind w:left="1440"/>
        <w:jc w:val="both"/>
      </w:pPr>
    </w:p>
    <w:p w:rsidR="00CB2F92" w:rsidRPr="005E1B5E" w:rsidRDefault="00B14407" w:rsidP="00FC5FFD">
      <w:pPr>
        <w:tabs>
          <w:tab w:val="left" w:pos="0"/>
        </w:tabs>
        <w:jc w:val="center"/>
        <w:rPr>
          <w:b/>
        </w:rPr>
      </w:pPr>
      <w:r w:rsidRPr="005E1B5E">
        <w:rPr>
          <w:b/>
        </w:rPr>
        <w:t xml:space="preserve">§3 </w:t>
      </w:r>
    </w:p>
    <w:p w:rsidR="00B14407" w:rsidRPr="005E1B5E" w:rsidRDefault="00CB2F92" w:rsidP="00FC5FFD">
      <w:pPr>
        <w:tabs>
          <w:tab w:val="left" w:pos="0"/>
        </w:tabs>
        <w:jc w:val="center"/>
        <w:rPr>
          <w:b/>
        </w:rPr>
      </w:pPr>
      <w:r w:rsidRPr="005E1B5E">
        <w:rPr>
          <w:b/>
        </w:rPr>
        <w:t>REPREZENTACJA GRUPY PODMIOTÓW</w:t>
      </w:r>
    </w:p>
    <w:p w:rsidR="00370396" w:rsidRPr="005E1B5E" w:rsidRDefault="00370396" w:rsidP="00D07860">
      <w:pPr>
        <w:tabs>
          <w:tab w:val="left" w:pos="0"/>
        </w:tabs>
        <w:jc w:val="both"/>
      </w:pPr>
    </w:p>
    <w:p w:rsidR="00B14407" w:rsidRPr="005E1B5E" w:rsidRDefault="00B14407" w:rsidP="00F4480C">
      <w:pPr>
        <w:pStyle w:val="Akapitzlist"/>
        <w:numPr>
          <w:ilvl w:val="0"/>
          <w:numId w:val="8"/>
        </w:numPr>
        <w:tabs>
          <w:tab w:val="left" w:pos="0"/>
        </w:tabs>
        <w:ind w:left="357" w:hanging="357"/>
        <w:jc w:val="both"/>
      </w:pPr>
      <w:r w:rsidRPr="005E1B5E">
        <w:t>Strony zgodnie postanawiają,</w:t>
      </w:r>
      <w:r w:rsidR="0009183C" w:rsidRPr="005E1B5E">
        <w:t xml:space="preserve"> że Liderem – jednostką reprezentująca grupę podmiotów jest ….</w:t>
      </w:r>
    </w:p>
    <w:p w:rsidR="00F96518" w:rsidRPr="005E1B5E" w:rsidRDefault="00CA6949" w:rsidP="00F4480C">
      <w:pPr>
        <w:pStyle w:val="Akapitzlist"/>
        <w:numPr>
          <w:ilvl w:val="0"/>
          <w:numId w:val="8"/>
        </w:numPr>
        <w:tabs>
          <w:tab w:val="left" w:pos="0"/>
        </w:tabs>
        <w:ind w:left="357" w:hanging="357"/>
        <w:jc w:val="both"/>
      </w:pPr>
      <w:r w:rsidRPr="005E1B5E">
        <w:t xml:space="preserve">Osoba reprezentująca </w:t>
      </w:r>
      <w:r w:rsidR="0009183C" w:rsidRPr="005E1B5E">
        <w:t>Lider</w:t>
      </w:r>
      <w:r w:rsidRPr="005E1B5E">
        <w:t>a</w:t>
      </w:r>
      <w:r w:rsidR="0009183C" w:rsidRPr="005E1B5E">
        <w:t xml:space="preserve"> </w:t>
      </w:r>
      <w:r w:rsidRPr="005E1B5E">
        <w:t>zobowiązana</w:t>
      </w:r>
      <w:r w:rsidR="0009183C" w:rsidRPr="005E1B5E">
        <w:t xml:space="preserve"> jest do:</w:t>
      </w:r>
      <w:r w:rsidR="00FC5FFD" w:rsidRPr="005E1B5E">
        <w:t xml:space="preserve"> </w:t>
      </w:r>
      <w:r w:rsidR="00F96518" w:rsidRPr="005E1B5E">
        <w:t xml:space="preserve">występowania w imieniu </w:t>
      </w:r>
      <w:r w:rsidRPr="005E1B5E">
        <w:t>wszystkich sygnatariuszy niniejszego porozumienia</w:t>
      </w:r>
      <w:r w:rsidR="00F96518" w:rsidRPr="005E1B5E">
        <w:t xml:space="preserve"> w postępowaniu o p</w:t>
      </w:r>
      <w:r w:rsidR="00B11655" w:rsidRPr="005E1B5E">
        <w:t>rzyznanie środków finansowych i </w:t>
      </w:r>
      <w:r w:rsidR="00F96518" w:rsidRPr="005E1B5E">
        <w:t>realizację projektu badawczego</w:t>
      </w:r>
      <w:r w:rsidR="0009183C" w:rsidRPr="005E1B5E">
        <w:t>, w tym m.in.</w:t>
      </w:r>
      <w:r w:rsidR="00FC5FFD" w:rsidRPr="005E1B5E">
        <w:t xml:space="preserve"> do:</w:t>
      </w:r>
      <w:r w:rsidR="0009183C" w:rsidRPr="005E1B5E">
        <w:t xml:space="preserve"> podpisania i złożenia wniosku w imieniu grupy podmiotów, </w:t>
      </w:r>
    </w:p>
    <w:p w:rsidR="00FC5FFD" w:rsidRPr="005E1B5E" w:rsidRDefault="004F4506" w:rsidP="00F4480C">
      <w:pPr>
        <w:pStyle w:val="Akapitzlist"/>
        <w:numPr>
          <w:ilvl w:val="0"/>
          <w:numId w:val="8"/>
        </w:numPr>
        <w:tabs>
          <w:tab w:val="left" w:pos="0"/>
        </w:tabs>
        <w:ind w:left="357" w:hanging="357"/>
        <w:jc w:val="both"/>
      </w:pPr>
      <w:r w:rsidRPr="005E1B5E">
        <w:t>Lider zobowiązany jest do przekazywania pozostałym stronom porozumienia informacji otrzymanych z NCN.</w:t>
      </w:r>
    </w:p>
    <w:p w:rsidR="00FC5FFD" w:rsidRPr="005E1B5E" w:rsidRDefault="00FC5FFD" w:rsidP="00F4480C">
      <w:pPr>
        <w:pStyle w:val="Akapitzlist"/>
        <w:numPr>
          <w:ilvl w:val="0"/>
          <w:numId w:val="8"/>
        </w:numPr>
        <w:tabs>
          <w:tab w:val="left" w:pos="0"/>
        </w:tabs>
        <w:ind w:left="357" w:hanging="357"/>
        <w:jc w:val="both"/>
      </w:pPr>
      <w:r w:rsidRPr="005E1B5E">
        <w:t>Kierownikiem projektu jest ….</w:t>
      </w:r>
    </w:p>
    <w:p w:rsidR="00082889" w:rsidRPr="005E1B5E" w:rsidRDefault="00082889" w:rsidP="00272258">
      <w:pPr>
        <w:tabs>
          <w:tab w:val="left" w:pos="5670"/>
        </w:tabs>
        <w:jc w:val="both"/>
      </w:pPr>
    </w:p>
    <w:p w:rsidR="00CB2F92" w:rsidRPr="005E1B5E" w:rsidRDefault="00CB2F92" w:rsidP="00272258">
      <w:pPr>
        <w:tabs>
          <w:tab w:val="left" w:pos="5670"/>
        </w:tabs>
        <w:jc w:val="both"/>
      </w:pPr>
    </w:p>
    <w:p w:rsidR="00272258" w:rsidRPr="005E1B5E" w:rsidRDefault="00272258" w:rsidP="004F4506">
      <w:pPr>
        <w:tabs>
          <w:tab w:val="left" w:pos="5670"/>
        </w:tabs>
        <w:ind w:left="360"/>
        <w:jc w:val="both"/>
      </w:pPr>
    </w:p>
    <w:p w:rsidR="00082889" w:rsidRPr="005E1B5E" w:rsidRDefault="00FC5FFD" w:rsidP="00FC5FFD">
      <w:pPr>
        <w:tabs>
          <w:tab w:val="left" w:pos="5670"/>
        </w:tabs>
        <w:ind w:left="360"/>
        <w:jc w:val="center"/>
        <w:rPr>
          <w:b/>
        </w:rPr>
      </w:pPr>
      <w:r w:rsidRPr="005E1B5E">
        <w:rPr>
          <w:b/>
        </w:rPr>
        <w:t>Pozostałe postanowienia</w:t>
      </w:r>
    </w:p>
    <w:p w:rsidR="00082889" w:rsidRPr="005E1B5E" w:rsidRDefault="00082889" w:rsidP="004F4506">
      <w:pPr>
        <w:tabs>
          <w:tab w:val="left" w:pos="5670"/>
        </w:tabs>
        <w:ind w:left="360"/>
        <w:jc w:val="both"/>
      </w:pPr>
    </w:p>
    <w:p w:rsidR="009839C1" w:rsidRPr="005E1B5E" w:rsidRDefault="008F6755" w:rsidP="00CB2F92">
      <w:pPr>
        <w:tabs>
          <w:tab w:val="left" w:pos="5670"/>
        </w:tabs>
        <w:ind w:left="360"/>
        <w:jc w:val="center"/>
        <w:rPr>
          <w:b/>
        </w:rPr>
      </w:pPr>
      <w:r w:rsidRPr="005E1B5E">
        <w:rPr>
          <w:b/>
        </w:rPr>
        <w:t>§4</w:t>
      </w:r>
    </w:p>
    <w:p w:rsidR="009839C1" w:rsidRPr="005E1B5E" w:rsidRDefault="009839C1" w:rsidP="009839C1">
      <w:pPr>
        <w:spacing w:after="120" w:line="276" w:lineRule="auto"/>
        <w:jc w:val="center"/>
        <w:rPr>
          <w:b/>
        </w:rPr>
      </w:pPr>
      <w:r w:rsidRPr="005E1B5E">
        <w:rPr>
          <w:b/>
        </w:rPr>
        <w:t xml:space="preserve">ZAKRES ZADAŃ </w:t>
      </w:r>
      <w:r w:rsidR="00EB0AFC" w:rsidRPr="005E1B5E">
        <w:rPr>
          <w:b/>
        </w:rPr>
        <w:t>STRON POROZUMIENIA</w:t>
      </w:r>
    </w:p>
    <w:p w:rsidR="009839C1" w:rsidRPr="005E1B5E" w:rsidRDefault="009839C1" w:rsidP="009839C1">
      <w:pPr>
        <w:numPr>
          <w:ilvl w:val="0"/>
          <w:numId w:val="13"/>
        </w:numPr>
        <w:spacing w:line="276" w:lineRule="auto"/>
        <w:ind w:left="360"/>
        <w:jc w:val="both"/>
      </w:pPr>
      <w:r w:rsidRPr="005E1B5E">
        <w:t xml:space="preserve">Szczegółowy zakres zadań </w:t>
      </w:r>
      <w:r w:rsidR="00272258" w:rsidRPr="005E1B5E">
        <w:t>Stron</w:t>
      </w:r>
      <w:r w:rsidRPr="005E1B5E">
        <w:t xml:space="preserve"> oraz podział środków finansowych na wykonanie Projektu określone są w harmonogramie rzeczowo-finansowym wniosku złożonego do NCN</w:t>
      </w:r>
      <w:r w:rsidR="00E877A4" w:rsidRPr="005E1B5E">
        <w:t>.</w:t>
      </w:r>
    </w:p>
    <w:p w:rsidR="009839C1" w:rsidRPr="005E1B5E" w:rsidRDefault="009839C1" w:rsidP="009839C1">
      <w:pPr>
        <w:numPr>
          <w:ilvl w:val="0"/>
          <w:numId w:val="13"/>
        </w:numPr>
        <w:spacing w:line="276" w:lineRule="auto"/>
        <w:ind w:left="360"/>
        <w:jc w:val="both"/>
      </w:pPr>
      <w:r w:rsidRPr="005E1B5E">
        <w:t xml:space="preserve">Po podpisaniu Umowy o </w:t>
      </w:r>
      <w:r w:rsidR="009115F5" w:rsidRPr="005E1B5E">
        <w:t xml:space="preserve">realizację i </w:t>
      </w:r>
      <w:r w:rsidRPr="005E1B5E">
        <w:t xml:space="preserve">finansowanie Projektu, ostateczny harmonogram, zakres </w:t>
      </w:r>
      <w:r w:rsidRPr="005E1B5E">
        <w:br/>
        <w:t xml:space="preserve">i podział zadań oraz środków pomiędzy </w:t>
      </w:r>
      <w:r w:rsidR="00272258" w:rsidRPr="005E1B5E">
        <w:t>Stronami</w:t>
      </w:r>
      <w:r w:rsidRPr="005E1B5E">
        <w:t>, zwany dalej Harmonogramem rzeczowo-finansowym Projektu, o ile zawiera różnice w stosunku do wniosku o finansowanie ustalony zostanie przez nich w postaci aneksu do niniejsze</w:t>
      </w:r>
      <w:r w:rsidR="00E945F2" w:rsidRPr="005E1B5E">
        <w:t>go</w:t>
      </w:r>
      <w:r w:rsidRPr="005E1B5E">
        <w:t xml:space="preserve"> </w:t>
      </w:r>
      <w:r w:rsidR="00E945F2" w:rsidRPr="005E1B5E">
        <w:t>Porozumienia</w:t>
      </w:r>
      <w:r w:rsidRPr="005E1B5E">
        <w:t xml:space="preserve">, zawartego w formie </w:t>
      </w:r>
      <w:r w:rsidRPr="005E1B5E">
        <w:lastRenderedPageBreak/>
        <w:t xml:space="preserve">pisemnej </w:t>
      </w:r>
      <w:r w:rsidR="00E945F2" w:rsidRPr="005E1B5E">
        <w:t xml:space="preserve">lub elektronicznej (w postaci dokumentu elektronicznego opatrzonego kwalifikowanym podpisem elektronicznym) </w:t>
      </w:r>
      <w:r w:rsidRPr="005E1B5E">
        <w:t>pod rygorem nieważności.</w:t>
      </w:r>
    </w:p>
    <w:p w:rsidR="00272258" w:rsidRPr="005E1B5E" w:rsidRDefault="00272258" w:rsidP="00272258">
      <w:pPr>
        <w:spacing w:line="276" w:lineRule="auto"/>
        <w:jc w:val="both"/>
      </w:pPr>
    </w:p>
    <w:p w:rsidR="009839C1" w:rsidRPr="005E1B5E" w:rsidRDefault="009839C1" w:rsidP="009839C1">
      <w:pPr>
        <w:spacing w:before="240" w:line="276" w:lineRule="auto"/>
        <w:jc w:val="center"/>
        <w:rPr>
          <w:b/>
        </w:rPr>
      </w:pPr>
      <w:r w:rsidRPr="005E1B5E">
        <w:rPr>
          <w:b/>
        </w:rPr>
        <w:t xml:space="preserve">§ </w:t>
      </w:r>
      <w:r w:rsidR="008F6755" w:rsidRPr="005E1B5E">
        <w:rPr>
          <w:b/>
        </w:rPr>
        <w:t>5</w:t>
      </w:r>
    </w:p>
    <w:p w:rsidR="009839C1" w:rsidRPr="005E1B5E" w:rsidRDefault="009839C1" w:rsidP="009839C1">
      <w:pPr>
        <w:keepNext/>
        <w:autoSpaceDE w:val="0"/>
        <w:autoSpaceDN w:val="0"/>
        <w:spacing w:after="120" w:line="276" w:lineRule="auto"/>
        <w:jc w:val="center"/>
        <w:outlineLvl w:val="0"/>
        <w:rPr>
          <w:b/>
        </w:rPr>
      </w:pPr>
      <w:r w:rsidRPr="005E1B5E">
        <w:rPr>
          <w:b/>
        </w:rPr>
        <w:t>OBOWIĄZKI PARTNERÓW</w:t>
      </w:r>
    </w:p>
    <w:p w:rsidR="009839C1" w:rsidRPr="005E1B5E" w:rsidRDefault="009839C1" w:rsidP="00F4480C">
      <w:pPr>
        <w:pStyle w:val="Akapitzlist"/>
        <w:numPr>
          <w:ilvl w:val="0"/>
          <w:numId w:val="30"/>
        </w:numPr>
        <w:spacing w:after="120" w:line="276" w:lineRule="auto"/>
        <w:ind w:left="357" w:hanging="357"/>
        <w:jc w:val="both"/>
      </w:pPr>
      <w:r w:rsidRPr="005E1B5E">
        <w:t>Partnerzy zobowiązują się do: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 xml:space="preserve">aktywnej współpracy w działaniach </w:t>
      </w:r>
      <w:r w:rsidR="00272258" w:rsidRPr="005E1B5E">
        <w:t>Porozumienia</w:t>
      </w:r>
      <w:r w:rsidRPr="005E1B5E">
        <w:t xml:space="preserve"> poprzez udział w realizacji Projektu zgodnie z podziałem zadań, o których mowa w §</w:t>
      </w:r>
      <w:r w:rsidR="00272258" w:rsidRPr="005E1B5E">
        <w:t>4</w:t>
      </w:r>
      <w:r w:rsidRPr="005E1B5E">
        <w:t>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 xml:space="preserve">stosowania przyjętego systemu przepływu informacji pomiędzy Liderem </w:t>
      </w:r>
      <w:r w:rsidR="00066BDD" w:rsidRPr="005E1B5E">
        <w:t>Porozumienia</w:t>
      </w:r>
      <w:r w:rsidRPr="005E1B5E">
        <w:t xml:space="preserve"> </w:t>
      </w:r>
      <w:r w:rsidRPr="005E1B5E">
        <w:br/>
        <w:t>a Partnerami o którym mowa w §</w:t>
      </w:r>
      <w:r w:rsidR="00272258" w:rsidRPr="005E1B5E">
        <w:t>8</w:t>
      </w:r>
      <w:r w:rsidRPr="005E1B5E">
        <w:t>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 xml:space="preserve">udzielania Liderowi </w:t>
      </w:r>
      <w:bookmarkStart w:id="1" w:name="_Hlk10612366"/>
      <w:r w:rsidR="00272258" w:rsidRPr="005E1B5E">
        <w:t>Porozumienia</w:t>
      </w:r>
      <w:bookmarkEnd w:id="1"/>
      <w:r w:rsidRPr="005E1B5E">
        <w:t xml:space="preserve"> informacji i wyjaśnień co do zadań realizowanych w ramach Projektu, w terminie i w formie umożliwiającej Liderowi wywiązanie się z jego obowiązków informacyjnych względem NCN lub innego uprawnionego podmiotu;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 xml:space="preserve">informowania Lidera </w:t>
      </w:r>
      <w:r w:rsidR="00A07A78" w:rsidRPr="005E1B5E">
        <w:t>Porozumienia</w:t>
      </w:r>
      <w:r w:rsidRPr="005E1B5E">
        <w:t xml:space="preserve"> o przeszkodach w realizacji poszczególnych zadań, </w:t>
      </w:r>
      <w:r w:rsidRPr="005E1B5E">
        <w:br/>
        <w:t>w tym o ryzyku zaprzestania realizacji zadań;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>umożliwienia uprawnionym podmiotom przeprowadzenia czynności kontrolnych i audytowych w zakresie związanym z Projektem, w tym dostępu do miejsc realizacji poszczególnych zadań Projektu;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>wykorzystania przyznanych środków finansowych wyłącznie na realizację zadań zawartych w Harmonogramie rzeczowo-finansowym Projektu;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 xml:space="preserve">wykorzystania materiałów informacyjnych i wzorów dokumentów przekazanych przez Lidera </w:t>
      </w:r>
      <w:r w:rsidR="00A07A78" w:rsidRPr="005E1B5E">
        <w:t>Porozumienia</w:t>
      </w:r>
      <w:r w:rsidRPr="005E1B5E">
        <w:t>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>założenia odrębnego rachunku bankowego na rzecz Projektu;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>prowadzenia wyodrębnionej ewidencji księgowej na potrzeby realizowanego projektu w układzie rodzajowym z podziałem analitycznym, umożliwiającej identyfikację środków i kosztów;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>gromadzenia, przechowywania i archiwizacji dokumentacji związanej z realizowanym Projektem w okresie jego trwania i po jego zakończeniu przez czas wskazany w Umowie o finansowanie Projektu lub w przepisach prawa;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>przedstawiania Liderowi informacji w celu złożenia sprawozdań wymaganych przez NCN;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 xml:space="preserve">wykonania postanowień umowy z zachowaniem należytej staranności </w:t>
      </w:r>
      <w:r w:rsidRPr="005E1B5E">
        <w:br/>
        <w:t>i z uwzględnieniem profesjonalnego charakteru prowadzonej działalności (</w:t>
      </w:r>
      <w:proofErr w:type="spellStart"/>
      <w:r w:rsidRPr="005E1B5E">
        <w:rPr>
          <w:i/>
          <w:iCs/>
        </w:rPr>
        <w:t>best</w:t>
      </w:r>
      <w:proofErr w:type="spellEnd"/>
      <w:r w:rsidRPr="005E1B5E">
        <w:rPr>
          <w:i/>
          <w:iCs/>
        </w:rPr>
        <w:t xml:space="preserve"> </w:t>
      </w:r>
      <w:proofErr w:type="spellStart"/>
      <w:r w:rsidRPr="005E1B5E">
        <w:rPr>
          <w:i/>
          <w:iCs/>
        </w:rPr>
        <w:t>practice</w:t>
      </w:r>
      <w:proofErr w:type="spellEnd"/>
      <w:r w:rsidRPr="005E1B5E">
        <w:t>);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 xml:space="preserve">zgodnego współdziałania oraz wzajemnej konsultacji podejmowanych przez siebie działań w ramach zadań wyznaczonych dla poszczególnych Stron przez </w:t>
      </w:r>
      <w:r w:rsidR="00A07A78" w:rsidRPr="005E1B5E">
        <w:t>Porozumienie</w:t>
      </w:r>
      <w:r w:rsidRPr="005E1B5E">
        <w:t>;</w:t>
      </w:r>
    </w:p>
    <w:p w:rsidR="009839C1" w:rsidRPr="005E1B5E" w:rsidRDefault="009839C1" w:rsidP="00F4480C">
      <w:pPr>
        <w:numPr>
          <w:ilvl w:val="1"/>
          <w:numId w:val="25"/>
        </w:numPr>
        <w:spacing w:after="120" w:line="276" w:lineRule="auto"/>
        <w:ind w:left="641" w:hanging="357"/>
        <w:jc w:val="both"/>
      </w:pPr>
      <w:r w:rsidRPr="005E1B5E">
        <w:t xml:space="preserve">nienarażania na szkody pozostałych Członków </w:t>
      </w:r>
      <w:r w:rsidR="00A07A78" w:rsidRPr="005E1B5E">
        <w:t>Porozumienia</w:t>
      </w:r>
      <w:r w:rsidRPr="005E1B5E">
        <w:t>.</w:t>
      </w:r>
    </w:p>
    <w:p w:rsidR="009839C1" w:rsidRPr="005E1B5E" w:rsidRDefault="009839C1" w:rsidP="00CB2F92">
      <w:pPr>
        <w:spacing w:line="276" w:lineRule="auto"/>
        <w:rPr>
          <w:b/>
        </w:rPr>
      </w:pPr>
    </w:p>
    <w:p w:rsidR="009839C1" w:rsidRPr="005E1B5E" w:rsidRDefault="009839C1" w:rsidP="009839C1">
      <w:pPr>
        <w:spacing w:line="276" w:lineRule="auto"/>
        <w:jc w:val="center"/>
        <w:rPr>
          <w:b/>
        </w:rPr>
      </w:pPr>
      <w:r w:rsidRPr="005E1B5E">
        <w:rPr>
          <w:b/>
        </w:rPr>
        <w:lastRenderedPageBreak/>
        <w:t xml:space="preserve">§ </w:t>
      </w:r>
      <w:r w:rsidR="008F6755" w:rsidRPr="005E1B5E">
        <w:rPr>
          <w:b/>
        </w:rPr>
        <w:t>6</w:t>
      </w:r>
    </w:p>
    <w:p w:rsidR="009839C1" w:rsidRPr="005E1B5E" w:rsidRDefault="009839C1" w:rsidP="009839C1">
      <w:pPr>
        <w:spacing w:after="120" w:line="276" w:lineRule="auto"/>
        <w:jc w:val="center"/>
        <w:rPr>
          <w:b/>
        </w:rPr>
      </w:pPr>
      <w:r w:rsidRPr="005E1B5E">
        <w:rPr>
          <w:b/>
        </w:rPr>
        <w:t xml:space="preserve">LIDER </w:t>
      </w:r>
      <w:r w:rsidR="008A2385" w:rsidRPr="005E1B5E">
        <w:rPr>
          <w:b/>
        </w:rPr>
        <w:t>POROZUMIENIA</w:t>
      </w:r>
      <w:r w:rsidR="00E945F2" w:rsidRPr="005E1B5E">
        <w:rPr>
          <w:b/>
        </w:rPr>
        <w:t>. GOSPODARKA FINANSOWA</w:t>
      </w:r>
    </w:p>
    <w:p w:rsidR="00CB2F92" w:rsidRPr="005E1B5E" w:rsidRDefault="00CB2F92" w:rsidP="009839C1">
      <w:pPr>
        <w:spacing w:after="120" w:line="276" w:lineRule="auto"/>
        <w:jc w:val="center"/>
        <w:rPr>
          <w:b/>
        </w:rPr>
      </w:pPr>
    </w:p>
    <w:p w:rsidR="009839C1" w:rsidRPr="005E1B5E" w:rsidRDefault="00F4480C" w:rsidP="00F4480C">
      <w:pPr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spacing w:line="276" w:lineRule="auto"/>
        <w:ind w:left="357" w:hanging="357"/>
        <w:jc w:val="both"/>
      </w:pPr>
      <w:r w:rsidRPr="005E1B5E">
        <w:t xml:space="preserve"> </w:t>
      </w:r>
      <w:r w:rsidR="009839C1" w:rsidRPr="005E1B5E">
        <w:t>Liderem P</w:t>
      </w:r>
      <w:r w:rsidR="00EA3997" w:rsidRPr="005E1B5E">
        <w:t>orozumienia</w:t>
      </w:r>
      <w:r w:rsidR="009839C1" w:rsidRPr="005E1B5E">
        <w:t xml:space="preserve"> jest ………………………………</w:t>
      </w:r>
    </w:p>
    <w:p w:rsidR="009839C1" w:rsidRPr="005E1B5E" w:rsidRDefault="009839C1" w:rsidP="00F4480C">
      <w:pPr>
        <w:numPr>
          <w:ilvl w:val="0"/>
          <w:numId w:val="14"/>
        </w:numPr>
        <w:spacing w:after="120" w:line="276" w:lineRule="auto"/>
        <w:ind w:left="357" w:hanging="357"/>
        <w:jc w:val="both"/>
      </w:pPr>
      <w:r w:rsidRPr="005E1B5E">
        <w:t xml:space="preserve">Lider </w:t>
      </w:r>
      <w:r w:rsidR="004962EA" w:rsidRPr="005E1B5E">
        <w:t>Porozumienia</w:t>
      </w:r>
      <w:r w:rsidRPr="005E1B5E">
        <w:t xml:space="preserve"> jest zobowiązany w szczególności do: </w:t>
      </w:r>
    </w:p>
    <w:p w:rsidR="009839C1" w:rsidRPr="005E1B5E" w:rsidRDefault="009839C1" w:rsidP="00F4480C">
      <w:pPr>
        <w:numPr>
          <w:ilvl w:val="1"/>
          <w:numId w:val="27"/>
        </w:numPr>
        <w:spacing w:after="120" w:line="276" w:lineRule="auto"/>
        <w:ind w:left="641" w:hanging="357"/>
        <w:jc w:val="both"/>
      </w:pPr>
      <w:r w:rsidRPr="005E1B5E">
        <w:t xml:space="preserve">reprezentowania </w:t>
      </w:r>
      <w:r w:rsidR="00E945F2" w:rsidRPr="005E1B5E">
        <w:t>Stron</w:t>
      </w:r>
      <w:r w:rsidRPr="005E1B5E">
        <w:t xml:space="preserve"> wobec NCN i osób trzecich w zakresie działania </w:t>
      </w:r>
      <w:r w:rsidR="008A2385" w:rsidRPr="005E1B5E">
        <w:t>Porozumienia</w:t>
      </w:r>
      <w:r w:rsidRPr="005E1B5E">
        <w:t xml:space="preserve"> w ramach realizacji Projektu;</w:t>
      </w:r>
    </w:p>
    <w:p w:rsidR="009839C1" w:rsidRPr="005E1B5E" w:rsidRDefault="009839C1" w:rsidP="00F4480C">
      <w:pPr>
        <w:numPr>
          <w:ilvl w:val="1"/>
          <w:numId w:val="27"/>
        </w:numPr>
        <w:spacing w:after="120" w:line="276" w:lineRule="auto"/>
        <w:ind w:left="641" w:hanging="357"/>
        <w:jc w:val="both"/>
      </w:pPr>
      <w:r w:rsidRPr="005E1B5E">
        <w:t>koordynowania i monitorowania realizacji zadań wynikających z Harmonogramu rzeczowo-finansowego Projektu;</w:t>
      </w:r>
    </w:p>
    <w:p w:rsidR="009839C1" w:rsidRPr="005E1B5E" w:rsidRDefault="009839C1" w:rsidP="00F4480C">
      <w:pPr>
        <w:numPr>
          <w:ilvl w:val="1"/>
          <w:numId w:val="27"/>
        </w:numPr>
        <w:spacing w:after="120" w:line="276" w:lineRule="auto"/>
        <w:ind w:left="641" w:hanging="357"/>
        <w:jc w:val="both"/>
      </w:pPr>
      <w:r w:rsidRPr="005E1B5E">
        <w:t>przekazywania Członkom</w:t>
      </w:r>
      <w:r w:rsidR="008A2385" w:rsidRPr="005E1B5E">
        <w:t xml:space="preserve"> Porozumienia </w:t>
      </w:r>
      <w:r w:rsidRPr="005E1B5E">
        <w:t xml:space="preserve">środków finansowych z NCN i ich rozliczaniu; Lider przekazuje Partnerom środki finansowe w wysokości przyznanej na realizację zadań zaplanowanych do wykonania przez Partnerów zgodnie </w:t>
      </w:r>
      <w:r w:rsidRPr="005E1B5E">
        <w:br/>
        <w:t>z Harmonogramem rzeczowo-finansowym Projektu w terminie do 7 dni roboczych od otrzymania finansowania z NCN;</w:t>
      </w:r>
    </w:p>
    <w:p w:rsidR="009839C1" w:rsidRPr="005E1B5E" w:rsidRDefault="009839C1" w:rsidP="00F4480C">
      <w:pPr>
        <w:numPr>
          <w:ilvl w:val="1"/>
          <w:numId w:val="27"/>
        </w:numPr>
        <w:spacing w:after="120" w:line="276" w:lineRule="auto"/>
        <w:ind w:left="641" w:hanging="357"/>
        <w:jc w:val="both"/>
      </w:pPr>
      <w:r w:rsidRPr="005E1B5E">
        <w:t xml:space="preserve">zapewnienia udziału Partnerów w podejmowaniu decyzji i realizacji zadań, w tym do przekazywania Partnerom wszelkich informacji i dokumentów związanych </w:t>
      </w:r>
      <w:r w:rsidRPr="005E1B5E">
        <w:br/>
        <w:t>z realizacją projektu;</w:t>
      </w:r>
    </w:p>
    <w:p w:rsidR="009839C1" w:rsidRPr="005E1B5E" w:rsidRDefault="009839C1" w:rsidP="00F4480C">
      <w:pPr>
        <w:numPr>
          <w:ilvl w:val="1"/>
          <w:numId w:val="27"/>
        </w:numPr>
        <w:spacing w:after="120" w:line="276" w:lineRule="auto"/>
        <w:ind w:left="641" w:hanging="357"/>
        <w:jc w:val="both"/>
      </w:pPr>
      <w:r w:rsidRPr="005E1B5E">
        <w:t xml:space="preserve">zapewnienia sprawnego systemu komunikacji między </w:t>
      </w:r>
      <w:r w:rsidR="00E945F2" w:rsidRPr="005E1B5E">
        <w:t>Stronami</w:t>
      </w:r>
      <w:r w:rsidRPr="005E1B5E">
        <w:t xml:space="preserve"> </w:t>
      </w:r>
      <w:r w:rsidR="00387194" w:rsidRPr="005E1B5E">
        <w:t>Porozumienia</w:t>
      </w:r>
      <w:r w:rsidRPr="005E1B5E">
        <w:t>;</w:t>
      </w:r>
    </w:p>
    <w:p w:rsidR="009839C1" w:rsidRPr="005E1B5E" w:rsidRDefault="009839C1" w:rsidP="00F4480C">
      <w:pPr>
        <w:numPr>
          <w:ilvl w:val="1"/>
          <w:numId w:val="27"/>
        </w:numPr>
        <w:spacing w:after="120" w:line="276" w:lineRule="auto"/>
        <w:ind w:left="641" w:hanging="357"/>
        <w:jc w:val="both"/>
      </w:pPr>
      <w:r w:rsidRPr="005E1B5E">
        <w:t>prawidłowego gromadzenia, przechowywania i archiwizacji dokumentacji związanej z realizowanym Projektem w okresie jego trwania i nie krócej niż stanowią to wymagania przepisów prawa lub Umowa o finansowanie Projektu;</w:t>
      </w:r>
    </w:p>
    <w:p w:rsidR="009839C1" w:rsidRPr="005E1B5E" w:rsidRDefault="009839C1" w:rsidP="00F4480C">
      <w:pPr>
        <w:numPr>
          <w:ilvl w:val="1"/>
          <w:numId w:val="27"/>
        </w:numPr>
        <w:spacing w:after="120" w:line="276" w:lineRule="auto"/>
        <w:ind w:left="641" w:hanging="357"/>
        <w:jc w:val="both"/>
      </w:pPr>
      <w:r w:rsidRPr="005E1B5E">
        <w:t>przedkładania sprawozdań z realizacji Projektu wymaganych przez NCN.</w:t>
      </w:r>
    </w:p>
    <w:p w:rsidR="009839C1" w:rsidRPr="005E1B5E" w:rsidRDefault="009839C1" w:rsidP="009839C1">
      <w:pPr>
        <w:numPr>
          <w:ilvl w:val="0"/>
          <w:numId w:val="13"/>
        </w:numPr>
        <w:spacing w:before="120" w:after="120" w:line="276" w:lineRule="auto"/>
        <w:ind w:left="426" w:hanging="426"/>
        <w:jc w:val="both"/>
      </w:pPr>
      <w:r w:rsidRPr="005E1B5E">
        <w:t xml:space="preserve">Partnerzy upoważniają Lidera </w:t>
      </w:r>
      <w:r w:rsidR="008A2385" w:rsidRPr="005E1B5E">
        <w:t>Porozumienia</w:t>
      </w:r>
      <w:r w:rsidRPr="005E1B5E">
        <w:t xml:space="preserve"> do:</w:t>
      </w:r>
    </w:p>
    <w:p w:rsidR="009839C1" w:rsidRPr="005E1B5E" w:rsidRDefault="009839C1" w:rsidP="00F4480C">
      <w:pPr>
        <w:numPr>
          <w:ilvl w:val="1"/>
          <w:numId w:val="28"/>
        </w:numPr>
        <w:spacing w:line="276" w:lineRule="auto"/>
        <w:ind w:left="641" w:hanging="357"/>
        <w:jc w:val="both"/>
      </w:pPr>
      <w:r w:rsidRPr="005E1B5E">
        <w:t>podpisania i złożenia do NCN wspólnie przygotowanego  z Partnerami i uprzednio zaakceptowanego przez Partnerów wniosku o finansowanie Projektu, a następnie do podpisania uprzednio uzgodnionej z Partnerami Umowy o finansowanie i realizację  Projektu;</w:t>
      </w:r>
    </w:p>
    <w:p w:rsidR="009839C1" w:rsidRPr="005E1B5E" w:rsidRDefault="009839C1" w:rsidP="00F4480C">
      <w:pPr>
        <w:numPr>
          <w:ilvl w:val="1"/>
          <w:numId w:val="28"/>
        </w:numPr>
        <w:autoSpaceDE w:val="0"/>
        <w:autoSpaceDN w:val="0"/>
        <w:spacing w:line="276" w:lineRule="auto"/>
        <w:ind w:left="641" w:hanging="357"/>
        <w:jc w:val="both"/>
      </w:pPr>
      <w:r w:rsidRPr="005E1B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242570</wp:posOffset>
                </wp:positionV>
                <wp:extent cx="30480" cy="15240"/>
                <wp:effectExtent l="0" t="0" r="26670" b="228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3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31.75pt;margin-top:19.1pt;width:2.4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"/>
            </w:pict>
          </mc:Fallback>
        </mc:AlternateContent>
      </w:r>
      <w:r w:rsidRPr="005E1B5E">
        <w:t xml:space="preserve">składania w imieniu wszystkich </w:t>
      </w:r>
      <w:r w:rsidR="00E945F2" w:rsidRPr="005E1B5E">
        <w:t>Stron</w:t>
      </w:r>
      <w:r w:rsidRPr="005E1B5E">
        <w:t xml:space="preserve"> </w:t>
      </w:r>
      <w:r w:rsidR="008A2385" w:rsidRPr="005E1B5E">
        <w:t>Porozumienia</w:t>
      </w:r>
      <w:r w:rsidRPr="005E1B5E">
        <w:t xml:space="preserve"> w toku rozpatrywania ww. wniosku oświadczeń woli, poświadczania kopii dokumentów za ich zgodność </w:t>
      </w:r>
      <w:r w:rsidRPr="005E1B5E">
        <w:br/>
        <w:t>z oryginałem, zadawania pytań i składania wyjaśnień dotyczących treści wniosku w zakresie realizacji Projektu;</w:t>
      </w:r>
    </w:p>
    <w:p w:rsidR="009839C1" w:rsidRPr="005E1B5E" w:rsidRDefault="009839C1" w:rsidP="00F4480C">
      <w:pPr>
        <w:numPr>
          <w:ilvl w:val="1"/>
          <w:numId w:val="28"/>
        </w:numPr>
        <w:autoSpaceDE w:val="0"/>
        <w:autoSpaceDN w:val="0"/>
        <w:spacing w:line="276" w:lineRule="auto"/>
        <w:ind w:left="641" w:hanging="357"/>
        <w:jc w:val="both"/>
      </w:pPr>
      <w:r w:rsidRPr="005E1B5E">
        <w:t>reprezentowania Partnerów przy składaniu środków odwoławczych od decyzji Organów NCN w zakresie realizacji Projektu;</w:t>
      </w:r>
    </w:p>
    <w:p w:rsidR="009839C1" w:rsidRPr="005E1B5E" w:rsidRDefault="009839C1" w:rsidP="00F4480C">
      <w:pPr>
        <w:numPr>
          <w:ilvl w:val="1"/>
          <w:numId w:val="28"/>
        </w:numPr>
        <w:autoSpaceDE w:val="0"/>
        <w:autoSpaceDN w:val="0"/>
        <w:spacing w:line="276" w:lineRule="auto"/>
        <w:ind w:left="641" w:hanging="357"/>
        <w:jc w:val="both"/>
      </w:pPr>
      <w:r w:rsidRPr="005E1B5E">
        <w:t xml:space="preserve">prowadzenia spraw </w:t>
      </w:r>
      <w:r w:rsidR="008A2385" w:rsidRPr="005E1B5E">
        <w:t>Porozumienia</w:t>
      </w:r>
      <w:r w:rsidRPr="005E1B5E">
        <w:t xml:space="preserve"> i reprezentowania Partnerów w relacjach z NCN w zakresie realizacji Projektu;</w:t>
      </w:r>
    </w:p>
    <w:p w:rsidR="009839C1" w:rsidRPr="005E1B5E" w:rsidRDefault="009839C1" w:rsidP="00F4480C">
      <w:pPr>
        <w:numPr>
          <w:ilvl w:val="1"/>
          <w:numId w:val="28"/>
        </w:numPr>
        <w:spacing w:line="276" w:lineRule="auto"/>
        <w:ind w:left="641" w:hanging="357"/>
        <w:jc w:val="both"/>
      </w:pPr>
      <w:r w:rsidRPr="005E1B5E">
        <w:t>reprezentowania Partnerów w kontaktach z podmiotami i instytucjami zewnętrznymi  w uzgodnionym z Partnerami w ramach realizacji Projektu;</w:t>
      </w:r>
    </w:p>
    <w:p w:rsidR="009839C1" w:rsidRPr="005E1B5E" w:rsidRDefault="009839C1" w:rsidP="00F4480C">
      <w:pPr>
        <w:numPr>
          <w:ilvl w:val="1"/>
          <w:numId w:val="28"/>
        </w:numPr>
        <w:spacing w:after="240" w:line="276" w:lineRule="auto"/>
        <w:ind w:left="641" w:hanging="357"/>
        <w:jc w:val="both"/>
      </w:pPr>
      <w:r w:rsidRPr="005E1B5E">
        <w:lastRenderedPageBreak/>
        <w:t>podpisywania w imieniu Partnerów umów oraz składania w imieniu Partnerów oświadczeń woli, po każdorazowym wcześniejszym uzyskaniu ich pisemnej akceptacji - w zakresie realizacji Projektu</w:t>
      </w:r>
    </w:p>
    <w:p w:rsidR="009839C1" w:rsidRPr="005E1B5E" w:rsidRDefault="009839C1" w:rsidP="009839C1">
      <w:pPr>
        <w:spacing w:after="240" w:line="276" w:lineRule="auto"/>
        <w:ind w:left="568"/>
        <w:jc w:val="both"/>
      </w:pPr>
    </w:p>
    <w:p w:rsidR="009839C1" w:rsidRPr="005E1B5E" w:rsidRDefault="009839C1" w:rsidP="009839C1">
      <w:pPr>
        <w:spacing w:before="120" w:line="276" w:lineRule="auto"/>
        <w:jc w:val="center"/>
        <w:rPr>
          <w:b/>
        </w:rPr>
      </w:pPr>
      <w:r w:rsidRPr="005E1B5E">
        <w:rPr>
          <w:b/>
        </w:rPr>
        <w:t xml:space="preserve">§ </w:t>
      </w:r>
      <w:r w:rsidR="008F6755" w:rsidRPr="005E1B5E">
        <w:rPr>
          <w:b/>
        </w:rPr>
        <w:t>7</w:t>
      </w:r>
    </w:p>
    <w:p w:rsidR="009839C1" w:rsidRPr="005E1B5E" w:rsidRDefault="009839C1" w:rsidP="009839C1">
      <w:pPr>
        <w:spacing w:after="120" w:line="276" w:lineRule="auto"/>
        <w:jc w:val="center"/>
        <w:rPr>
          <w:b/>
        </w:rPr>
      </w:pPr>
      <w:r w:rsidRPr="005E1B5E">
        <w:rPr>
          <w:b/>
        </w:rPr>
        <w:t>ZAKRES ODPOWIEDZIALNOŚCI</w:t>
      </w:r>
    </w:p>
    <w:p w:rsidR="009839C1" w:rsidRPr="005E1B5E" w:rsidRDefault="009839C1" w:rsidP="00F4480C">
      <w:pPr>
        <w:widowControl w:val="0"/>
        <w:numPr>
          <w:ilvl w:val="0"/>
          <w:numId w:val="29"/>
        </w:numPr>
        <w:tabs>
          <w:tab w:val="clear" w:pos="0"/>
        </w:tabs>
        <w:suppressAutoHyphens/>
        <w:spacing w:line="276" w:lineRule="auto"/>
        <w:ind w:left="357" w:hanging="357"/>
        <w:jc w:val="both"/>
      </w:pPr>
      <w:r w:rsidRPr="005E1B5E">
        <w:t>Każd</w:t>
      </w:r>
      <w:r w:rsidR="00CE7202" w:rsidRPr="005E1B5E">
        <w:t>a</w:t>
      </w:r>
      <w:r w:rsidRPr="005E1B5E">
        <w:t xml:space="preserve"> z</w:t>
      </w:r>
      <w:r w:rsidR="00CE7202" w:rsidRPr="005E1B5E">
        <w:t>e</w:t>
      </w:r>
      <w:r w:rsidRPr="005E1B5E">
        <w:t xml:space="preserve"> </w:t>
      </w:r>
      <w:r w:rsidR="008A2385" w:rsidRPr="005E1B5E">
        <w:t>Stron porozumienia</w:t>
      </w:r>
      <w:r w:rsidRPr="005E1B5E">
        <w:t xml:space="preserve"> jest odpowiedzialn</w:t>
      </w:r>
      <w:r w:rsidR="00DA3D2B" w:rsidRPr="005E1B5E">
        <w:t>a</w:t>
      </w:r>
      <w:r w:rsidRPr="005E1B5E">
        <w:t xml:space="preserve"> za należyte wykonanie przydzielonych</w:t>
      </w:r>
      <w:r w:rsidR="00DA3D2B" w:rsidRPr="005E1B5E">
        <w:t xml:space="preserve"> jej</w:t>
      </w:r>
      <w:r w:rsidRPr="005E1B5E">
        <w:t xml:space="preserve"> zadań określonych w harmonogramie realizacji Projektu oraz za prawidłowe wydatkowanie przyznanych </w:t>
      </w:r>
      <w:r w:rsidR="00DA3D2B" w:rsidRPr="005E1B5E">
        <w:t>jej</w:t>
      </w:r>
      <w:r w:rsidRPr="005E1B5E">
        <w:t xml:space="preserve"> środków finansowych.  </w:t>
      </w:r>
    </w:p>
    <w:p w:rsidR="009839C1" w:rsidRPr="005E1B5E" w:rsidRDefault="00016D4F" w:rsidP="00F4480C">
      <w:pPr>
        <w:widowControl w:val="0"/>
        <w:numPr>
          <w:ilvl w:val="0"/>
          <w:numId w:val="29"/>
        </w:numPr>
        <w:suppressAutoHyphens/>
        <w:spacing w:line="276" w:lineRule="auto"/>
        <w:ind w:left="357" w:hanging="357"/>
        <w:jc w:val="both"/>
      </w:pPr>
      <w:r w:rsidRPr="005E1B5E">
        <w:t>Strona porozumienia</w:t>
      </w:r>
      <w:r w:rsidR="009839C1" w:rsidRPr="005E1B5E">
        <w:t xml:space="preserve"> odpowiedzialn</w:t>
      </w:r>
      <w:r w:rsidRPr="005E1B5E">
        <w:t>a</w:t>
      </w:r>
      <w:r w:rsidR="009839C1" w:rsidRPr="005E1B5E">
        <w:t xml:space="preserve"> za niewykonanie lub nienależyte wykonanie obowiązków wynikających z niniejsze</w:t>
      </w:r>
      <w:r w:rsidR="00E945F2" w:rsidRPr="005E1B5E">
        <w:t>go Porozumienia</w:t>
      </w:r>
      <w:r w:rsidR="009839C1" w:rsidRPr="005E1B5E">
        <w:t xml:space="preserve"> lub Umowy o finansowanie Projektu, zwalnia pozostałych Członków </w:t>
      </w:r>
      <w:r w:rsidRPr="005E1B5E">
        <w:t>grupy podmiotów</w:t>
      </w:r>
      <w:r w:rsidR="009839C1" w:rsidRPr="005E1B5E">
        <w:t xml:space="preserve"> z odpowiedzialności wobec NCN oraz zobowiązan</w:t>
      </w:r>
      <w:r w:rsidR="00687028" w:rsidRPr="005E1B5E">
        <w:t>a</w:t>
      </w:r>
      <w:r w:rsidR="009839C1" w:rsidRPr="005E1B5E">
        <w:t xml:space="preserve"> jest wobec nich do naprawienia wszelkich szkód powstałych z tego tytułu.</w:t>
      </w:r>
    </w:p>
    <w:p w:rsidR="009839C1" w:rsidRPr="005E1B5E" w:rsidRDefault="009839C1" w:rsidP="00F4480C">
      <w:pPr>
        <w:numPr>
          <w:ilvl w:val="0"/>
          <w:numId w:val="29"/>
        </w:numPr>
        <w:spacing w:after="120" w:line="276" w:lineRule="auto"/>
        <w:ind w:left="357" w:hanging="357"/>
        <w:jc w:val="both"/>
      </w:pPr>
      <w:r w:rsidRPr="005E1B5E">
        <w:t xml:space="preserve">Członek </w:t>
      </w:r>
      <w:r w:rsidR="00016D4F" w:rsidRPr="005E1B5E">
        <w:t>grupy podmiotów</w:t>
      </w:r>
      <w:r w:rsidRPr="005E1B5E">
        <w:t xml:space="preserve">, który na skutek zaistnienia okoliczności za które nie ponosi odpowiedzialności, nie będzie mógł wywiązać się z powierzonych zadań, zobowiązany jest niezwłocznie powiadomić o tym Lidera. </w:t>
      </w:r>
    </w:p>
    <w:p w:rsidR="009839C1" w:rsidRPr="005E1B5E" w:rsidRDefault="009839C1" w:rsidP="00F4480C">
      <w:pPr>
        <w:numPr>
          <w:ilvl w:val="0"/>
          <w:numId w:val="29"/>
        </w:numPr>
        <w:spacing w:after="120" w:line="276" w:lineRule="auto"/>
        <w:ind w:left="357" w:hanging="357"/>
        <w:jc w:val="both"/>
      </w:pPr>
      <w:r w:rsidRPr="005E1B5E">
        <w:t xml:space="preserve">Członek </w:t>
      </w:r>
      <w:r w:rsidR="00016D4F" w:rsidRPr="005E1B5E">
        <w:t>grupy podmiotów</w:t>
      </w:r>
      <w:r w:rsidRPr="005E1B5E">
        <w:t xml:space="preserve"> jest zobowiązany do uzyskania wcześniejszej zgody Rady </w:t>
      </w:r>
      <w:r w:rsidR="00016D4F" w:rsidRPr="005E1B5E">
        <w:t>Porozumienia</w:t>
      </w:r>
      <w:r w:rsidRPr="005E1B5E">
        <w:t>, o której mowa §</w:t>
      </w:r>
      <w:r w:rsidR="00016D4F" w:rsidRPr="005E1B5E">
        <w:t>9</w:t>
      </w:r>
      <w:r w:rsidRPr="005E1B5E">
        <w:t xml:space="preserve"> niniejszej umowy, na skorzystanie z usług podwykonawców niezbędnych do realizacji Projektu. </w:t>
      </w:r>
    </w:p>
    <w:p w:rsidR="009839C1" w:rsidRPr="005E1B5E" w:rsidRDefault="009839C1" w:rsidP="00F4480C">
      <w:pPr>
        <w:numPr>
          <w:ilvl w:val="0"/>
          <w:numId w:val="29"/>
        </w:numPr>
        <w:spacing w:after="120" w:line="276" w:lineRule="auto"/>
        <w:ind w:left="357" w:hanging="357"/>
        <w:jc w:val="both"/>
      </w:pPr>
      <w:r w:rsidRPr="005E1B5E">
        <w:t xml:space="preserve">Jeżeli Członek </w:t>
      </w:r>
      <w:r w:rsidR="00DD1AF3" w:rsidRPr="005E1B5E">
        <w:t>grupy podmiotów</w:t>
      </w:r>
      <w:r w:rsidRPr="005E1B5E">
        <w:t xml:space="preserve"> korzysta z usług podwykonawców, zobowiązany jest do zapewnienia przestrzegania przez nich postanowień umowy i odpowiada za wszelkie działania lub zaniechania podwykonawców jak za własne działania i zaniechania. </w:t>
      </w:r>
    </w:p>
    <w:p w:rsidR="009839C1" w:rsidRPr="005E1B5E" w:rsidRDefault="009839C1" w:rsidP="009839C1">
      <w:pPr>
        <w:spacing w:after="120" w:line="276" w:lineRule="auto"/>
        <w:jc w:val="both"/>
      </w:pPr>
    </w:p>
    <w:p w:rsidR="009839C1" w:rsidRPr="005E1B5E" w:rsidRDefault="009839C1" w:rsidP="009839C1">
      <w:pPr>
        <w:spacing w:after="120" w:line="276" w:lineRule="auto"/>
        <w:jc w:val="both"/>
      </w:pPr>
    </w:p>
    <w:p w:rsidR="009839C1" w:rsidRPr="005E1B5E" w:rsidRDefault="009839C1" w:rsidP="009839C1">
      <w:pPr>
        <w:spacing w:before="120" w:line="276" w:lineRule="auto"/>
        <w:ind w:hanging="284"/>
        <w:jc w:val="center"/>
        <w:rPr>
          <w:b/>
        </w:rPr>
      </w:pPr>
      <w:r w:rsidRPr="005E1B5E">
        <w:rPr>
          <w:b/>
        </w:rPr>
        <w:t xml:space="preserve">§ </w:t>
      </w:r>
      <w:r w:rsidR="008F6755" w:rsidRPr="005E1B5E">
        <w:rPr>
          <w:b/>
        </w:rPr>
        <w:t>8</w:t>
      </w:r>
    </w:p>
    <w:p w:rsidR="009839C1" w:rsidRPr="005E1B5E" w:rsidRDefault="009839C1" w:rsidP="009839C1">
      <w:pPr>
        <w:spacing w:line="276" w:lineRule="auto"/>
        <w:ind w:hanging="284"/>
        <w:jc w:val="center"/>
        <w:rPr>
          <w:b/>
        </w:rPr>
      </w:pPr>
      <w:r w:rsidRPr="005E1B5E">
        <w:rPr>
          <w:b/>
        </w:rPr>
        <w:t>ZASADY KOMUNIKACJI</w:t>
      </w:r>
    </w:p>
    <w:p w:rsidR="009839C1" w:rsidRPr="005E1B5E" w:rsidRDefault="009839C1" w:rsidP="009839C1">
      <w:pPr>
        <w:numPr>
          <w:ilvl w:val="0"/>
          <w:numId w:val="15"/>
        </w:numPr>
        <w:spacing w:before="120" w:line="276" w:lineRule="auto"/>
        <w:jc w:val="both"/>
      </w:pPr>
      <w:r w:rsidRPr="005E1B5E">
        <w:t>Członkowie</w:t>
      </w:r>
      <w:r w:rsidR="00407FD8" w:rsidRPr="005E1B5E">
        <w:t xml:space="preserve"> grupy podmiotów</w:t>
      </w:r>
      <w:r w:rsidRPr="005E1B5E">
        <w:t xml:space="preserve"> będą na bieżąco przekazywać informacje o przebiegu realizacji Projektu.</w:t>
      </w:r>
    </w:p>
    <w:p w:rsidR="009839C1" w:rsidRPr="005E1B5E" w:rsidRDefault="009839C1" w:rsidP="009839C1">
      <w:pPr>
        <w:numPr>
          <w:ilvl w:val="0"/>
          <w:numId w:val="15"/>
        </w:numPr>
        <w:spacing w:line="276" w:lineRule="auto"/>
        <w:jc w:val="both"/>
      </w:pPr>
      <w:r w:rsidRPr="005E1B5E">
        <w:t>Informacje będą przekazywane na piśmie lub drogą elektroniczną.</w:t>
      </w:r>
    </w:p>
    <w:p w:rsidR="009839C1" w:rsidRPr="005E1B5E" w:rsidRDefault="009839C1" w:rsidP="009839C1">
      <w:pPr>
        <w:numPr>
          <w:ilvl w:val="0"/>
          <w:numId w:val="15"/>
        </w:numPr>
        <w:spacing w:line="276" w:lineRule="auto"/>
        <w:jc w:val="both"/>
      </w:pPr>
      <w:r w:rsidRPr="005E1B5E">
        <w:rPr>
          <w:spacing w:val="1"/>
        </w:rPr>
        <w:t>Lider zobowiązany jest niezwłocznie przekazywać Partnerowi/Partnerom wszelkie informacje dotyczące zakresu jego/ich zadań.</w:t>
      </w:r>
    </w:p>
    <w:p w:rsidR="009839C1" w:rsidRPr="005E1B5E" w:rsidRDefault="009839C1" w:rsidP="009839C1">
      <w:pPr>
        <w:numPr>
          <w:ilvl w:val="0"/>
          <w:numId w:val="15"/>
        </w:numPr>
        <w:spacing w:line="276" w:lineRule="auto"/>
        <w:jc w:val="both"/>
      </w:pPr>
      <w:r w:rsidRPr="005E1B5E">
        <w:t xml:space="preserve">Kierownik Projektu ma prawo w każdym czasie zwrócić się do Partnera o dostarczenie informacji o stanie realizacji zadań prowadzonych przez Partnera. Partner zobowiązuje się dostarczyć informacje w ciągu 7 dni roboczych od skutecznego poinformowania go </w:t>
      </w:r>
      <w:r w:rsidRPr="005E1B5E">
        <w:br/>
        <w:t>w formie pisemnej.</w:t>
      </w:r>
    </w:p>
    <w:p w:rsidR="009839C1" w:rsidRPr="005E1B5E" w:rsidRDefault="009839C1" w:rsidP="009839C1">
      <w:pPr>
        <w:numPr>
          <w:ilvl w:val="0"/>
          <w:numId w:val="15"/>
        </w:numPr>
        <w:spacing w:before="120" w:line="276" w:lineRule="auto"/>
        <w:jc w:val="both"/>
      </w:pPr>
      <w:r w:rsidRPr="005E1B5E">
        <w:rPr>
          <w:spacing w:val="1"/>
        </w:rPr>
        <w:t xml:space="preserve">W ramach </w:t>
      </w:r>
      <w:r w:rsidR="00407FD8" w:rsidRPr="005E1B5E">
        <w:rPr>
          <w:spacing w:val="1"/>
        </w:rPr>
        <w:t>Porozumienia</w:t>
      </w:r>
      <w:r w:rsidRPr="005E1B5E">
        <w:rPr>
          <w:spacing w:val="1"/>
        </w:rPr>
        <w:t xml:space="preserve"> osobami odpowiedzialnymi za realizację Projektu są:</w:t>
      </w:r>
    </w:p>
    <w:p w:rsidR="009839C1" w:rsidRPr="005E1B5E" w:rsidRDefault="009839C1" w:rsidP="009839C1">
      <w:pPr>
        <w:numPr>
          <w:ilvl w:val="0"/>
          <w:numId w:val="16"/>
        </w:numPr>
        <w:spacing w:line="276" w:lineRule="auto"/>
        <w:ind w:left="709" w:hanging="425"/>
      </w:pPr>
      <w:r w:rsidRPr="005E1B5E">
        <w:t xml:space="preserve">ze strony Lidera </w:t>
      </w:r>
      <w:r w:rsidR="00D658D3" w:rsidRPr="005E1B5E">
        <w:t>Porozumienia</w:t>
      </w:r>
      <w:r w:rsidRPr="005E1B5E">
        <w:t>, Kierownik Projektu –………………………….. adres jednostki……………………………</w:t>
      </w:r>
    </w:p>
    <w:p w:rsidR="009839C1" w:rsidRPr="005E1B5E" w:rsidRDefault="009839C1" w:rsidP="009839C1">
      <w:pPr>
        <w:numPr>
          <w:ilvl w:val="0"/>
          <w:numId w:val="16"/>
        </w:numPr>
        <w:spacing w:line="276" w:lineRule="auto"/>
        <w:ind w:left="709" w:hanging="425"/>
      </w:pPr>
      <w:r w:rsidRPr="005E1B5E">
        <w:lastRenderedPageBreak/>
        <w:t>ze strony Partnera ………………………………………………………………adres</w:t>
      </w:r>
    </w:p>
    <w:p w:rsidR="009839C1" w:rsidRPr="005E1B5E" w:rsidRDefault="009839C1" w:rsidP="009839C1">
      <w:pPr>
        <w:spacing w:line="276" w:lineRule="auto"/>
        <w:ind w:left="1134" w:hanging="425"/>
        <w:rPr>
          <w:b/>
        </w:rPr>
      </w:pPr>
      <w:r w:rsidRPr="005E1B5E">
        <w:t>jednostki ……………………………</w:t>
      </w:r>
    </w:p>
    <w:p w:rsidR="009839C1" w:rsidRPr="005E1B5E" w:rsidRDefault="009839C1" w:rsidP="00875479">
      <w:pPr>
        <w:spacing w:line="276" w:lineRule="auto"/>
        <w:rPr>
          <w:b/>
        </w:rPr>
      </w:pPr>
    </w:p>
    <w:p w:rsidR="009839C1" w:rsidRPr="005E1B5E" w:rsidRDefault="009839C1" w:rsidP="009839C1">
      <w:pPr>
        <w:spacing w:line="276" w:lineRule="auto"/>
        <w:jc w:val="center"/>
        <w:rPr>
          <w:b/>
        </w:rPr>
      </w:pPr>
    </w:p>
    <w:p w:rsidR="009839C1" w:rsidRPr="005E1B5E" w:rsidRDefault="009839C1" w:rsidP="009839C1">
      <w:pPr>
        <w:spacing w:line="276" w:lineRule="auto"/>
        <w:jc w:val="center"/>
        <w:rPr>
          <w:b/>
        </w:rPr>
      </w:pPr>
      <w:r w:rsidRPr="005E1B5E">
        <w:rPr>
          <w:b/>
        </w:rPr>
        <w:t xml:space="preserve">§ </w:t>
      </w:r>
      <w:r w:rsidR="008F6755" w:rsidRPr="005E1B5E">
        <w:rPr>
          <w:b/>
        </w:rPr>
        <w:t>9</w:t>
      </w:r>
    </w:p>
    <w:p w:rsidR="009839C1" w:rsidRPr="005E1B5E" w:rsidRDefault="009839C1" w:rsidP="009839C1">
      <w:pPr>
        <w:spacing w:after="120" w:line="276" w:lineRule="auto"/>
        <w:jc w:val="center"/>
        <w:rPr>
          <w:b/>
        </w:rPr>
      </w:pPr>
      <w:r w:rsidRPr="005E1B5E">
        <w:rPr>
          <w:b/>
        </w:rPr>
        <w:t xml:space="preserve">ORGANIZACJA WEWNĘTRZNA </w:t>
      </w:r>
      <w:r w:rsidR="00F86B9A" w:rsidRPr="005E1B5E">
        <w:rPr>
          <w:b/>
        </w:rPr>
        <w:t>POROZUMIENIA</w:t>
      </w:r>
    </w:p>
    <w:p w:rsidR="009839C1" w:rsidRPr="005E1B5E" w:rsidRDefault="009839C1" w:rsidP="009839C1">
      <w:pPr>
        <w:numPr>
          <w:ilvl w:val="0"/>
          <w:numId w:val="20"/>
        </w:numPr>
        <w:spacing w:before="120" w:line="276" w:lineRule="auto"/>
        <w:jc w:val="both"/>
      </w:pPr>
      <w:r w:rsidRPr="005E1B5E">
        <w:t xml:space="preserve">Członkowie </w:t>
      </w:r>
      <w:r w:rsidR="00875479" w:rsidRPr="005E1B5E">
        <w:t>grupy porozumienia</w:t>
      </w:r>
      <w:r w:rsidRPr="005E1B5E">
        <w:t xml:space="preserve"> powołują Radę </w:t>
      </w:r>
      <w:r w:rsidR="00875479" w:rsidRPr="005E1B5E">
        <w:t>Porozumienia</w:t>
      </w:r>
      <w:r w:rsidRPr="005E1B5E">
        <w:t xml:space="preserve">, której zadaniem jest uzgadnianie i nadzorowanie wszystkich spraw związanych z działalnością </w:t>
      </w:r>
      <w:r w:rsidR="004755DA" w:rsidRPr="005E1B5E">
        <w:t>Porozumienia</w:t>
      </w:r>
      <w:r w:rsidRPr="005E1B5E">
        <w:t>.</w:t>
      </w:r>
    </w:p>
    <w:p w:rsidR="009839C1" w:rsidRPr="005E1B5E" w:rsidRDefault="009839C1" w:rsidP="009839C1">
      <w:pPr>
        <w:numPr>
          <w:ilvl w:val="0"/>
          <w:numId w:val="20"/>
        </w:numPr>
        <w:spacing w:before="120" w:line="276" w:lineRule="auto"/>
        <w:jc w:val="both"/>
      </w:pPr>
      <w:r w:rsidRPr="005E1B5E">
        <w:t xml:space="preserve">Do obowiązków Rady </w:t>
      </w:r>
      <w:r w:rsidR="00875479" w:rsidRPr="005E1B5E">
        <w:t>Porozumienia</w:t>
      </w:r>
      <w:r w:rsidRPr="005E1B5E">
        <w:t xml:space="preserve"> należy:</w:t>
      </w:r>
    </w:p>
    <w:p w:rsidR="009839C1" w:rsidRPr="005E1B5E" w:rsidRDefault="009839C1" w:rsidP="009839C1">
      <w:pPr>
        <w:keepNext/>
        <w:numPr>
          <w:ilvl w:val="1"/>
          <w:numId w:val="26"/>
        </w:numPr>
        <w:spacing w:line="276" w:lineRule="auto"/>
        <w:ind w:left="709" w:hanging="283"/>
        <w:jc w:val="both"/>
        <w:outlineLvl w:val="1"/>
      </w:pPr>
      <w:r w:rsidRPr="005E1B5E">
        <w:t xml:space="preserve">proponowanie wprowadzenia przez Członków </w:t>
      </w:r>
      <w:r w:rsidR="00875479" w:rsidRPr="005E1B5E">
        <w:t>grupy podmiotów</w:t>
      </w:r>
      <w:r w:rsidRPr="005E1B5E">
        <w:t xml:space="preserve"> niezbędnych zmian </w:t>
      </w:r>
      <w:r w:rsidRPr="005E1B5E">
        <w:br/>
        <w:t>w harmonogramie rzeczowo-finansowym oraz wniosku o finansowanie Projektu;</w:t>
      </w:r>
    </w:p>
    <w:p w:rsidR="009839C1" w:rsidRPr="005E1B5E" w:rsidRDefault="009839C1" w:rsidP="009839C1">
      <w:pPr>
        <w:numPr>
          <w:ilvl w:val="1"/>
          <w:numId w:val="26"/>
        </w:numPr>
        <w:spacing w:line="276" w:lineRule="auto"/>
        <w:ind w:left="709" w:hanging="283"/>
        <w:jc w:val="both"/>
      </w:pPr>
      <w:r w:rsidRPr="005E1B5E">
        <w:t xml:space="preserve">monitorowanie przebiegu realizacji Projektu na podstawie informacji przekazywanych przez </w:t>
      </w:r>
      <w:bookmarkStart w:id="2" w:name="_Hlk10612777"/>
      <w:r w:rsidRPr="005E1B5E">
        <w:t xml:space="preserve">Członków </w:t>
      </w:r>
      <w:r w:rsidR="002C1715" w:rsidRPr="005E1B5E">
        <w:t>grupy podmiotów</w:t>
      </w:r>
      <w:r w:rsidRPr="005E1B5E">
        <w:t xml:space="preserve"> </w:t>
      </w:r>
      <w:bookmarkEnd w:id="2"/>
      <w:r w:rsidRPr="005E1B5E">
        <w:t>do raportów rocznych z realizacji Projektu;</w:t>
      </w:r>
    </w:p>
    <w:p w:rsidR="009839C1" w:rsidRPr="005E1B5E" w:rsidRDefault="009839C1" w:rsidP="009839C1">
      <w:pPr>
        <w:numPr>
          <w:ilvl w:val="1"/>
          <w:numId w:val="26"/>
        </w:numPr>
        <w:spacing w:line="276" w:lineRule="auto"/>
        <w:ind w:left="709" w:hanging="283"/>
        <w:jc w:val="both"/>
      </w:pPr>
      <w:r w:rsidRPr="005E1B5E">
        <w:t xml:space="preserve">rozstrzyganie kwestii spornych między </w:t>
      </w:r>
      <w:r w:rsidR="002C1715" w:rsidRPr="005E1B5E">
        <w:t>Członków grupy podmiotów</w:t>
      </w:r>
      <w:r w:rsidRPr="005E1B5E">
        <w:t>.</w:t>
      </w:r>
    </w:p>
    <w:p w:rsidR="009839C1" w:rsidRPr="005E1B5E" w:rsidRDefault="009839C1" w:rsidP="009839C1">
      <w:pPr>
        <w:numPr>
          <w:ilvl w:val="0"/>
          <w:numId w:val="21"/>
        </w:numPr>
        <w:spacing w:before="120" w:line="276" w:lineRule="auto"/>
        <w:jc w:val="both"/>
      </w:pPr>
      <w:r w:rsidRPr="005E1B5E">
        <w:t>Każdy Członek</w:t>
      </w:r>
      <w:r w:rsidR="002C1715" w:rsidRPr="005E1B5E">
        <w:t xml:space="preserve"> grupy podmiotów</w:t>
      </w:r>
      <w:r w:rsidRPr="005E1B5E">
        <w:t xml:space="preserve"> wyznacza jednego przedstawiciela do Rady </w:t>
      </w:r>
      <w:r w:rsidR="00D3565B" w:rsidRPr="005E1B5E">
        <w:t>Porozumienia</w:t>
      </w:r>
      <w:r w:rsidRPr="005E1B5E">
        <w:t>.</w:t>
      </w:r>
    </w:p>
    <w:p w:rsidR="009839C1" w:rsidRPr="005E1B5E" w:rsidRDefault="009839C1" w:rsidP="009839C1">
      <w:pPr>
        <w:numPr>
          <w:ilvl w:val="0"/>
          <w:numId w:val="21"/>
        </w:numPr>
        <w:spacing w:before="120" w:line="276" w:lineRule="auto"/>
        <w:jc w:val="both"/>
      </w:pPr>
      <w:r w:rsidRPr="005E1B5E">
        <w:t xml:space="preserve">Przewodniczącym Rady </w:t>
      </w:r>
      <w:r w:rsidR="00D12F19" w:rsidRPr="005E1B5E">
        <w:t>Porozumienia</w:t>
      </w:r>
      <w:r w:rsidRPr="005E1B5E">
        <w:t xml:space="preserve"> jest Kierownik Projektu.</w:t>
      </w:r>
    </w:p>
    <w:p w:rsidR="009839C1" w:rsidRPr="005E1B5E" w:rsidRDefault="009839C1" w:rsidP="009839C1">
      <w:pPr>
        <w:numPr>
          <w:ilvl w:val="0"/>
          <w:numId w:val="21"/>
        </w:numPr>
        <w:spacing w:before="120" w:line="276" w:lineRule="auto"/>
        <w:jc w:val="both"/>
      </w:pPr>
      <w:r w:rsidRPr="005E1B5E">
        <w:t xml:space="preserve">Posiedzenia Rady </w:t>
      </w:r>
      <w:r w:rsidR="004A38E0" w:rsidRPr="005E1B5E">
        <w:t>Porozumienia</w:t>
      </w:r>
      <w:r w:rsidRPr="005E1B5E">
        <w:t xml:space="preserve"> zwołuje Przewodniczący z własnej inicjatywy lub na wniosek Partnera. Posiedzenia Rady zwoływane są nie rzadziej niż raz na pół roku.</w:t>
      </w:r>
    </w:p>
    <w:p w:rsidR="009839C1" w:rsidRPr="005E1B5E" w:rsidRDefault="009839C1" w:rsidP="009839C1">
      <w:pPr>
        <w:numPr>
          <w:ilvl w:val="0"/>
          <w:numId w:val="21"/>
        </w:numPr>
        <w:spacing w:before="120" w:line="276" w:lineRule="auto"/>
        <w:jc w:val="both"/>
      </w:pPr>
      <w:r w:rsidRPr="005E1B5E">
        <w:t xml:space="preserve">Harmonogram posiedzeń Rady </w:t>
      </w:r>
      <w:r w:rsidR="00122891" w:rsidRPr="005E1B5E">
        <w:t>Porozumienia</w:t>
      </w:r>
      <w:r w:rsidRPr="005E1B5E">
        <w:t xml:space="preserve"> ustala Przewodniczący Rady i uzupełnia go na wniosek któregokolwiek z Partnerów.</w:t>
      </w:r>
    </w:p>
    <w:p w:rsidR="009839C1" w:rsidRPr="005E1B5E" w:rsidRDefault="009839C1" w:rsidP="009839C1">
      <w:pPr>
        <w:numPr>
          <w:ilvl w:val="0"/>
          <w:numId w:val="21"/>
        </w:numPr>
        <w:spacing w:before="120" w:line="276" w:lineRule="auto"/>
        <w:jc w:val="both"/>
      </w:pPr>
      <w:r w:rsidRPr="005E1B5E">
        <w:t xml:space="preserve">Rada </w:t>
      </w:r>
      <w:r w:rsidR="00134113" w:rsidRPr="005E1B5E">
        <w:t>Porozumienia</w:t>
      </w:r>
      <w:r w:rsidRPr="005E1B5E">
        <w:t xml:space="preserve"> dążyć będzie do jednomyślności przy podejmowaniu wszelkich decyzji związanych z realizacją Projektu. W przypadku braku jednomyślności, decyzje zapadają zwykłą większością głosów; jeśli głosy się równoważą, decydujący głos ma Przewodniczący.</w:t>
      </w:r>
    </w:p>
    <w:p w:rsidR="009839C1" w:rsidRPr="005E1B5E" w:rsidRDefault="009839C1" w:rsidP="009839C1">
      <w:pPr>
        <w:numPr>
          <w:ilvl w:val="0"/>
          <w:numId w:val="21"/>
        </w:numPr>
        <w:spacing w:before="120" w:line="276" w:lineRule="auto"/>
        <w:jc w:val="both"/>
      </w:pPr>
      <w:r w:rsidRPr="005E1B5E">
        <w:t>Z każdego posiedzenia Rady sporządzany jest protokół, który jest zatwierdzany na następnym posiedzeniu.</w:t>
      </w:r>
    </w:p>
    <w:p w:rsidR="009839C1" w:rsidRPr="005E1B5E" w:rsidRDefault="009839C1" w:rsidP="009839C1">
      <w:pPr>
        <w:numPr>
          <w:ilvl w:val="0"/>
          <w:numId w:val="21"/>
        </w:numPr>
        <w:spacing w:before="120" w:line="276" w:lineRule="auto"/>
        <w:jc w:val="both"/>
      </w:pPr>
      <w:r w:rsidRPr="005E1B5E">
        <w:t xml:space="preserve">Rada </w:t>
      </w:r>
      <w:r w:rsidR="00134113" w:rsidRPr="005E1B5E">
        <w:t>Porozumienia</w:t>
      </w:r>
      <w:r w:rsidRPr="005E1B5E">
        <w:t xml:space="preserve"> może uchwalić regulamin swojego działania.</w:t>
      </w:r>
    </w:p>
    <w:p w:rsidR="009839C1" w:rsidRPr="005E1B5E" w:rsidRDefault="009839C1" w:rsidP="009839C1">
      <w:pPr>
        <w:spacing w:before="120" w:line="276" w:lineRule="auto"/>
        <w:ind w:left="360"/>
        <w:jc w:val="both"/>
      </w:pPr>
    </w:p>
    <w:p w:rsidR="009839C1" w:rsidRPr="005E1B5E" w:rsidRDefault="009839C1" w:rsidP="009839C1">
      <w:pPr>
        <w:widowControl w:val="0"/>
        <w:spacing w:before="120" w:line="276" w:lineRule="auto"/>
        <w:jc w:val="center"/>
        <w:rPr>
          <w:b/>
        </w:rPr>
      </w:pPr>
      <w:r w:rsidRPr="005E1B5E">
        <w:rPr>
          <w:b/>
        </w:rPr>
        <w:t xml:space="preserve">§ </w:t>
      </w:r>
      <w:r w:rsidR="008F6755" w:rsidRPr="005E1B5E">
        <w:rPr>
          <w:b/>
        </w:rPr>
        <w:t>10</w:t>
      </w:r>
    </w:p>
    <w:p w:rsidR="009839C1" w:rsidRPr="005E1B5E" w:rsidRDefault="009839C1" w:rsidP="009839C1">
      <w:pPr>
        <w:spacing w:after="120" w:line="276" w:lineRule="auto"/>
        <w:jc w:val="center"/>
        <w:rPr>
          <w:b/>
        </w:rPr>
      </w:pPr>
      <w:r w:rsidRPr="005E1B5E">
        <w:rPr>
          <w:b/>
        </w:rPr>
        <w:t>APARATURA, MATERIAŁY, USŁUGI</w:t>
      </w:r>
    </w:p>
    <w:p w:rsidR="009839C1" w:rsidRPr="005E1B5E" w:rsidRDefault="009839C1" w:rsidP="00F4480C">
      <w:pPr>
        <w:pStyle w:val="Akapitzlist"/>
        <w:numPr>
          <w:ilvl w:val="3"/>
          <w:numId w:val="26"/>
        </w:numPr>
        <w:autoSpaceDE w:val="0"/>
        <w:autoSpaceDN w:val="0"/>
        <w:spacing w:line="276" w:lineRule="auto"/>
        <w:ind w:left="357" w:hanging="357"/>
        <w:contextualSpacing w:val="0"/>
        <w:jc w:val="both"/>
      </w:pPr>
      <w:r w:rsidRPr="005E1B5E">
        <w:t xml:space="preserve">Członkowie </w:t>
      </w:r>
      <w:r w:rsidR="00FD7D87" w:rsidRPr="005E1B5E">
        <w:t>grupy podmiotów</w:t>
      </w:r>
      <w:r w:rsidRPr="005E1B5E">
        <w:t xml:space="preserve"> zachowają prawo własności do aparatury, sprzętu, materiałów </w:t>
      </w:r>
      <w:r w:rsidRPr="005E1B5E">
        <w:br/>
        <w:t xml:space="preserve">i innych dóbr materialnych zakupionych lub wytworzonych przez nich dla realizacji Projektu, chyba że z przepisów prawa, Umowy o finansowanie Projektu lub innych umów zawartych przez Członków </w:t>
      </w:r>
      <w:r w:rsidR="00FD7D87" w:rsidRPr="005E1B5E">
        <w:t>grupy porozumienia</w:t>
      </w:r>
      <w:r w:rsidRPr="005E1B5E">
        <w:t xml:space="preserve"> wynika co innego. </w:t>
      </w:r>
    </w:p>
    <w:p w:rsidR="009839C1" w:rsidRPr="005E1B5E" w:rsidRDefault="009839C1" w:rsidP="00F4480C">
      <w:pPr>
        <w:pStyle w:val="Akapitzlist"/>
        <w:numPr>
          <w:ilvl w:val="3"/>
          <w:numId w:val="26"/>
        </w:numPr>
        <w:autoSpaceDE w:val="0"/>
        <w:autoSpaceDN w:val="0"/>
        <w:spacing w:line="276" w:lineRule="auto"/>
        <w:ind w:left="357" w:hanging="357"/>
        <w:contextualSpacing w:val="0"/>
        <w:jc w:val="both"/>
      </w:pPr>
      <w:r w:rsidRPr="005E1B5E">
        <w:t xml:space="preserve">Zakupy aparatury, materiałów i zlecanie usług powinno być dokonywane zgodnie </w:t>
      </w:r>
      <w:r w:rsidRPr="005E1B5E">
        <w:br/>
        <w:t>z ustawą z dnia 29 stycznia 2004 roku Prawo zamówień publicznych (jednolity tekst Dz.U.</w:t>
      </w:r>
      <w:r w:rsidR="00E945F2" w:rsidRPr="005E1B5E">
        <w:t xml:space="preserve"> z </w:t>
      </w:r>
      <w:r w:rsidRPr="005E1B5E">
        <w:t>201</w:t>
      </w:r>
      <w:r w:rsidR="00E945F2" w:rsidRPr="005E1B5E">
        <w:t>9</w:t>
      </w:r>
      <w:r w:rsidRPr="005E1B5E">
        <w:t xml:space="preserve"> poz. 1</w:t>
      </w:r>
      <w:r w:rsidR="00E945F2" w:rsidRPr="005E1B5E">
        <w:t>843</w:t>
      </w:r>
      <w:r w:rsidRPr="005E1B5E">
        <w:t xml:space="preserve"> z późn. zm.)  oraz z postanowieniami Umowy o finansowanie Projektu. </w:t>
      </w:r>
    </w:p>
    <w:p w:rsidR="009839C1" w:rsidRPr="005E1B5E" w:rsidRDefault="009839C1" w:rsidP="00F4480C">
      <w:pPr>
        <w:pStyle w:val="Akapitzlist"/>
        <w:numPr>
          <w:ilvl w:val="3"/>
          <w:numId w:val="26"/>
        </w:numPr>
        <w:autoSpaceDE w:val="0"/>
        <w:autoSpaceDN w:val="0"/>
        <w:spacing w:line="276" w:lineRule="auto"/>
        <w:ind w:left="357" w:hanging="357"/>
        <w:contextualSpacing w:val="0"/>
        <w:jc w:val="both"/>
        <w:rPr>
          <w:b/>
        </w:rPr>
      </w:pPr>
      <w:r w:rsidRPr="005E1B5E">
        <w:t xml:space="preserve">Jeżeli Umowa o finansowanie Projektu nie stanowi inaczej, zakup lub wytworzenie aparatury badawczej niezbędnej do realizacji Projektu, zostaje zaliczone do środków trwałych na </w:t>
      </w:r>
      <w:r w:rsidRPr="005E1B5E">
        <w:lastRenderedPageBreak/>
        <w:t>podstawie odrębnych przepisów. Przychody ze sprzedaży aparatury zakupionej lub wytworzonej w czasie realizacji projektu uzyskane w okresie wykonywania Projektu podlegają zwrotowi na rachunek NCN za pośrednictwem Lidera Projektu.</w:t>
      </w:r>
    </w:p>
    <w:p w:rsidR="009839C1" w:rsidRPr="005E1B5E" w:rsidRDefault="009839C1" w:rsidP="009839C1">
      <w:pPr>
        <w:pStyle w:val="Akapitzlist"/>
        <w:autoSpaceDE w:val="0"/>
        <w:autoSpaceDN w:val="0"/>
        <w:spacing w:line="276" w:lineRule="auto"/>
        <w:ind w:left="426"/>
        <w:jc w:val="center"/>
        <w:rPr>
          <w:b/>
        </w:rPr>
      </w:pPr>
    </w:p>
    <w:p w:rsidR="00517322" w:rsidRPr="005E1B5E" w:rsidRDefault="00517322" w:rsidP="00E945F2">
      <w:pPr>
        <w:autoSpaceDE w:val="0"/>
        <w:autoSpaceDN w:val="0"/>
        <w:spacing w:line="276" w:lineRule="auto"/>
        <w:rPr>
          <w:b/>
        </w:rPr>
      </w:pPr>
    </w:p>
    <w:p w:rsidR="009839C1" w:rsidRPr="005E1B5E" w:rsidRDefault="009839C1" w:rsidP="009839C1">
      <w:pPr>
        <w:pStyle w:val="Akapitzlist"/>
        <w:autoSpaceDE w:val="0"/>
        <w:autoSpaceDN w:val="0"/>
        <w:spacing w:line="276" w:lineRule="auto"/>
        <w:ind w:left="426"/>
        <w:jc w:val="center"/>
        <w:rPr>
          <w:b/>
        </w:rPr>
      </w:pPr>
      <w:r w:rsidRPr="005E1B5E">
        <w:rPr>
          <w:b/>
        </w:rPr>
        <w:t xml:space="preserve">§ </w:t>
      </w:r>
      <w:r w:rsidR="008F6755" w:rsidRPr="005E1B5E">
        <w:rPr>
          <w:b/>
        </w:rPr>
        <w:t>11</w:t>
      </w:r>
    </w:p>
    <w:p w:rsidR="009839C1" w:rsidRPr="005E1B5E" w:rsidRDefault="009839C1" w:rsidP="009839C1">
      <w:pPr>
        <w:spacing w:after="120" w:line="276" w:lineRule="auto"/>
        <w:jc w:val="center"/>
        <w:rPr>
          <w:b/>
        </w:rPr>
      </w:pPr>
      <w:r w:rsidRPr="005E1B5E">
        <w:rPr>
          <w:b/>
        </w:rPr>
        <w:t>POUFNOŚĆ INFORMACJI</w:t>
      </w:r>
    </w:p>
    <w:p w:rsidR="009839C1" w:rsidRPr="005E1B5E" w:rsidRDefault="009839C1" w:rsidP="009839C1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</w:pPr>
      <w:r w:rsidRPr="005E1B5E">
        <w:t xml:space="preserve">W przypadku konieczności wykorzystania w Projekcie wiedzy będącej w posiadaniu jednego z Członków </w:t>
      </w:r>
      <w:r w:rsidR="00FD7D87" w:rsidRPr="005E1B5E">
        <w:t>grupy porozumienia</w:t>
      </w:r>
      <w:r w:rsidRPr="005E1B5E">
        <w:t xml:space="preserve">, wynikającej z jego działalności w zadeklarowanym obszarze badawczym prowadzonej przed zawarciem niniejszej umowy, udostępni On tę wiedzę pozostałym </w:t>
      </w:r>
      <w:bookmarkStart w:id="3" w:name="_Hlk10612976"/>
      <w:r w:rsidRPr="005E1B5E">
        <w:t xml:space="preserve">Członkom </w:t>
      </w:r>
      <w:r w:rsidR="00FD7D87" w:rsidRPr="005E1B5E">
        <w:t>grupy porozumienia</w:t>
      </w:r>
      <w:bookmarkEnd w:id="3"/>
      <w:r w:rsidRPr="005E1B5E">
        <w:t>. Pozostal</w:t>
      </w:r>
      <w:r w:rsidR="00FD7D87" w:rsidRPr="005E1B5E">
        <w:t xml:space="preserve">i </w:t>
      </w:r>
      <w:r w:rsidR="00E10C2E" w:rsidRPr="005E1B5E">
        <w:t>Członkowie</w:t>
      </w:r>
      <w:r w:rsidR="00FD7D87" w:rsidRPr="005E1B5E">
        <w:t xml:space="preserve"> grupy porozumienia</w:t>
      </w:r>
      <w:r w:rsidRPr="005E1B5E">
        <w:t xml:space="preserve"> zobowiązują się do wykorzystania jej wyłącznie do celów wykonania obowiązków wynikających z niniejszej  umowy oraz Umowy o finansowanie i realizację Projektu.</w:t>
      </w:r>
    </w:p>
    <w:p w:rsidR="009839C1" w:rsidRPr="005E1B5E" w:rsidRDefault="009839C1" w:rsidP="009839C1">
      <w:pPr>
        <w:numPr>
          <w:ilvl w:val="0"/>
          <w:numId w:val="18"/>
        </w:numPr>
        <w:tabs>
          <w:tab w:val="num" w:pos="360"/>
        </w:tabs>
        <w:spacing w:line="276" w:lineRule="auto"/>
        <w:ind w:left="360"/>
        <w:jc w:val="both"/>
      </w:pPr>
      <w:r w:rsidRPr="005E1B5E">
        <w:t>Każdy Członek</w:t>
      </w:r>
      <w:r w:rsidR="00FD7D87" w:rsidRPr="005E1B5E">
        <w:t xml:space="preserve"> grupy porozumienia</w:t>
      </w:r>
      <w:r w:rsidRPr="005E1B5E">
        <w:t xml:space="preserve"> zobowiązany jest do traktowania materiałów i informacji uzyskanych od innych Członków </w:t>
      </w:r>
      <w:r w:rsidR="0027232F" w:rsidRPr="005E1B5E">
        <w:t>grupy porozumienia</w:t>
      </w:r>
      <w:r w:rsidRPr="005E1B5E">
        <w:t xml:space="preserve"> jako poufnych i do wykorzystania ich jedynie w pracach nad realizacją Projektu.</w:t>
      </w:r>
    </w:p>
    <w:p w:rsidR="009839C1" w:rsidRPr="005E1B5E" w:rsidRDefault="009839C1" w:rsidP="009839C1">
      <w:pPr>
        <w:spacing w:line="276" w:lineRule="auto"/>
        <w:jc w:val="center"/>
        <w:rPr>
          <w:b/>
        </w:rPr>
      </w:pPr>
    </w:p>
    <w:p w:rsidR="009839C1" w:rsidRPr="005E1B5E" w:rsidRDefault="009839C1" w:rsidP="009839C1">
      <w:pPr>
        <w:spacing w:line="276" w:lineRule="auto"/>
        <w:jc w:val="center"/>
        <w:rPr>
          <w:b/>
        </w:rPr>
      </w:pPr>
    </w:p>
    <w:p w:rsidR="009839C1" w:rsidRPr="005E1B5E" w:rsidRDefault="009839C1" w:rsidP="009839C1">
      <w:pPr>
        <w:spacing w:line="276" w:lineRule="auto"/>
        <w:jc w:val="center"/>
        <w:rPr>
          <w:b/>
        </w:rPr>
      </w:pPr>
      <w:r w:rsidRPr="005E1B5E">
        <w:rPr>
          <w:b/>
        </w:rPr>
        <w:t>§ 1</w:t>
      </w:r>
      <w:r w:rsidR="008F6755" w:rsidRPr="005E1B5E">
        <w:rPr>
          <w:b/>
        </w:rPr>
        <w:t>2</w:t>
      </w:r>
    </w:p>
    <w:p w:rsidR="009839C1" w:rsidRPr="005E1B5E" w:rsidRDefault="009839C1" w:rsidP="009839C1">
      <w:pPr>
        <w:keepNext/>
        <w:spacing w:after="120" w:line="276" w:lineRule="auto"/>
        <w:jc w:val="center"/>
        <w:outlineLvl w:val="1"/>
        <w:rPr>
          <w:b/>
        </w:rPr>
      </w:pPr>
      <w:r w:rsidRPr="005E1B5E">
        <w:rPr>
          <w:b/>
        </w:rPr>
        <w:t>PRAWA WŁASNOŚCI INTELEKTUALNEJ</w:t>
      </w:r>
    </w:p>
    <w:p w:rsidR="009839C1" w:rsidRPr="005E1B5E" w:rsidRDefault="009839C1" w:rsidP="009839C1">
      <w:pPr>
        <w:numPr>
          <w:ilvl w:val="0"/>
          <w:numId w:val="22"/>
        </w:numPr>
        <w:spacing w:line="276" w:lineRule="auto"/>
        <w:jc w:val="both"/>
      </w:pPr>
      <w:r w:rsidRPr="005E1B5E">
        <w:t>Jeżeli Umowa o finansowanie i realizację Projektu nie stanowi inaczej, wyniki badań, prawa do korzystania z tych wyników lub autorskie prawa majątkowe do utworów które powstały w ramach realizacji Projektu, przysługują w całości Stronie, która dokonała ich ustalenia lub która je wytworzyła. Zastrzeżenie o którym mowa w zdaniu poprzednim dotyczy wszystkich pól eksploatacji istniejących w chwili zawarcia Umowy o finansowanie Projektu.</w:t>
      </w:r>
    </w:p>
    <w:p w:rsidR="009839C1" w:rsidRPr="005E1B5E" w:rsidRDefault="009839C1" w:rsidP="009839C1">
      <w:pPr>
        <w:numPr>
          <w:ilvl w:val="0"/>
          <w:numId w:val="22"/>
        </w:numPr>
        <w:spacing w:line="276" w:lineRule="auto"/>
        <w:jc w:val="both"/>
      </w:pPr>
      <w:r w:rsidRPr="005E1B5E">
        <w:t xml:space="preserve">Jeśli w trakcie realizacji Projektu powstanie z udziałem co najmniej dwóch Członków </w:t>
      </w:r>
      <w:bookmarkStart w:id="4" w:name="_Hlk10613095"/>
      <w:r w:rsidR="00096300" w:rsidRPr="005E1B5E">
        <w:t>grupy porozumienia</w:t>
      </w:r>
      <w:r w:rsidRPr="005E1B5E">
        <w:t xml:space="preserve"> </w:t>
      </w:r>
      <w:bookmarkEnd w:id="4"/>
      <w:r w:rsidRPr="005E1B5E">
        <w:t xml:space="preserve">wynalazek, wzór użytkowy lub inny przedmiot własności intelektualnej i prawa do tego przedmiotu nie dadzą się podzielić dla celów ochrony własności intelektualnej, Członkowie </w:t>
      </w:r>
      <w:r w:rsidR="00096300" w:rsidRPr="005E1B5E">
        <w:t>grupy porozumienia</w:t>
      </w:r>
      <w:r w:rsidRPr="005E1B5E">
        <w:t xml:space="preserve"> biorący udział w opracowaniu tego przedmiotu uzgadniają zasady wspólnego utrzymywania ochrony wytworzonej własności intelektualnej i zawierają między sobą odpowiednią odrębną umowę w formie pisemnej pod rygorem nieważności.</w:t>
      </w:r>
    </w:p>
    <w:p w:rsidR="009839C1" w:rsidRPr="005E1B5E" w:rsidRDefault="009839C1" w:rsidP="009839C1">
      <w:pPr>
        <w:numPr>
          <w:ilvl w:val="0"/>
          <w:numId w:val="22"/>
        </w:numPr>
        <w:spacing w:line="276" w:lineRule="auto"/>
        <w:jc w:val="both"/>
      </w:pPr>
      <w:r w:rsidRPr="005E1B5E">
        <w:t xml:space="preserve">Członek </w:t>
      </w:r>
      <w:r w:rsidR="00096300" w:rsidRPr="005E1B5E">
        <w:t>grupy porozumienia</w:t>
      </w:r>
      <w:r w:rsidRPr="005E1B5E">
        <w:t xml:space="preserve"> ma prawo do upublicznienia wspólnych wyników prac wytworzonych przez innego Członka </w:t>
      </w:r>
      <w:r w:rsidR="00096300" w:rsidRPr="005E1B5E">
        <w:t>grupy porozumienia</w:t>
      </w:r>
      <w:r w:rsidRPr="005E1B5E">
        <w:t xml:space="preserve"> tylko za jego pisemną zgodą, nawet jeśli te wyniki są związane z wynikami stanowiącymi współwłasność Członka </w:t>
      </w:r>
      <w:r w:rsidR="00096300" w:rsidRPr="005E1B5E">
        <w:t>grupy porozumienia</w:t>
      </w:r>
      <w:r w:rsidRPr="005E1B5E">
        <w:t xml:space="preserve"> dokonującego upublicznienia. W celu uniknięcia wątpliwości, jakiekolwiek upublicznianie wyników bez uprzedniej pisemnej zgody ich współwłaściciela jest niedozwolone w okresie, w którym wyniki te muszą pozostać poufne przed złożeniem wniosku o udzielenie ochrony prawnej.</w:t>
      </w:r>
    </w:p>
    <w:p w:rsidR="009839C1" w:rsidRPr="005E1B5E" w:rsidRDefault="009839C1" w:rsidP="009839C1">
      <w:pPr>
        <w:numPr>
          <w:ilvl w:val="0"/>
          <w:numId w:val="22"/>
        </w:numPr>
        <w:spacing w:line="276" w:lineRule="auto"/>
        <w:jc w:val="both"/>
      </w:pPr>
      <w:r w:rsidRPr="005E1B5E">
        <w:t xml:space="preserve">Szczegółowe zasady dotyczące udziałów Członków </w:t>
      </w:r>
      <w:r w:rsidR="00096300" w:rsidRPr="005E1B5E">
        <w:t>grupy porozumienia</w:t>
      </w:r>
      <w:r w:rsidRPr="005E1B5E">
        <w:t xml:space="preserve"> w prawach do wspólnych wyników oraz zasady podziału zysków wynikłych z komercjalizacji wspólnych wyników Projektu będą przedmiotem odrębnych umów zawartych w formie pisemnej pod rygorem nieważności</w:t>
      </w:r>
    </w:p>
    <w:p w:rsidR="009839C1" w:rsidRPr="005E1B5E" w:rsidRDefault="009839C1" w:rsidP="009839C1">
      <w:pPr>
        <w:spacing w:before="120" w:line="276" w:lineRule="auto"/>
        <w:rPr>
          <w:b/>
        </w:rPr>
      </w:pPr>
    </w:p>
    <w:p w:rsidR="009839C1" w:rsidRPr="005E1B5E" w:rsidRDefault="009839C1" w:rsidP="009839C1">
      <w:pPr>
        <w:spacing w:before="120" w:line="276" w:lineRule="auto"/>
        <w:jc w:val="center"/>
        <w:rPr>
          <w:b/>
        </w:rPr>
      </w:pPr>
      <w:r w:rsidRPr="005E1B5E">
        <w:rPr>
          <w:b/>
        </w:rPr>
        <w:t>§ 1</w:t>
      </w:r>
      <w:r w:rsidR="008F6755" w:rsidRPr="005E1B5E">
        <w:rPr>
          <w:b/>
        </w:rPr>
        <w:t>3</w:t>
      </w:r>
    </w:p>
    <w:p w:rsidR="009839C1" w:rsidRPr="005E1B5E" w:rsidRDefault="009839C1" w:rsidP="009839C1">
      <w:pPr>
        <w:spacing w:after="120" w:line="276" w:lineRule="auto"/>
        <w:jc w:val="center"/>
        <w:rPr>
          <w:b/>
        </w:rPr>
      </w:pPr>
      <w:r w:rsidRPr="005E1B5E">
        <w:rPr>
          <w:b/>
        </w:rPr>
        <w:t xml:space="preserve">OKRES OBOWIĄZYWANIA </w:t>
      </w:r>
      <w:r w:rsidR="00E8003E" w:rsidRPr="005E1B5E">
        <w:rPr>
          <w:b/>
        </w:rPr>
        <w:t>POROZUMIENIA</w:t>
      </w:r>
    </w:p>
    <w:p w:rsidR="009839C1" w:rsidRPr="005E1B5E" w:rsidRDefault="00E8003E" w:rsidP="009839C1">
      <w:pPr>
        <w:numPr>
          <w:ilvl w:val="3"/>
          <w:numId w:val="17"/>
        </w:numPr>
        <w:spacing w:after="120" w:line="276" w:lineRule="auto"/>
        <w:jc w:val="both"/>
      </w:pPr>
      <w:r w:rsidRPr="005E1B5E">
        <w:t>Porozumienia</w:t>
      </w:r>
      <w:r w:rsidR="009839C1" w:rsidRPr="005E1B5E">
        <w:t xml:space="preserve"> zostaje zawart</w:t>
      </w:r>
      <w:r w:rsidR="00CD51A8" w:rsidRPr="005E1B5E">
        <w:t>e</w:t>
      </w:r>
      <w:r w:rsidR="009839C1" w:rsidRPr="005E1B5E">
        <w:t xml:space="preserve"> na czas przygotowania oraz realizacji Projektu, aż do jego ostatecznego rozliczenia zgodnie z wymogami NCN lub do dnia doręczenia prawomocnej decyzji o odmowie finansowania Projektu przez NCN. </w:t>
      </w:r>
    </w:p>
    <w:p w:rsidR="009839C1" w:rsidRPr="005E1B5E" w:rsidRDefault="009839C1" w:rsidP="00096300">
      <w:pPr>
        <w:numPr>
          <w:ilvl w:val="3"/>
          <w:numId w:val="17"/>
        </w:numPr>
        <w:tabs>
          <w:tab w:val="num" w:pos="0"/>
        </w:tabs>
        <w:spacing w:after="120" w:line="276" w:lineRule="auto"/>
        <w:ind w:left="426" w:hanging="426"/>
        <w:jc w:val="both"/>
      </w:pPr>
      <w:r w:rsidRPr="005E1B5E">
        <w:t xml:space="preserve">Umowa wchodzi w życie z dniem podpisania przez wszystkich Członków </w:t>
      </w:r>
      <w:r w:rsidR="00096300" w:rsidRPr="005E1B5E">
        <w:t>grupy porozumienia</w:t>
      </w:r>
      <w:r w:rsidRPr="005E1B5E">
        <w:t>.</w:t>
      </w:r>
    </w:p>
    <w:p w:rsidR="00BD4AE6" w:rsidRPr="005E1B5E" w:rsidRDefault="00BD4AE6" w:rsidP="00BD4AE6">
      <w:pPr>
        <w:tabs>
          <w:tab w:val="num" w:pos="720"/>
        </w:tabs>
        <w:spacing w:after="120" w:line="276" w:lineRule="auto"/>
        <w:ind w:left="426"/>
        <w:jc w:val="both"/>
      </w:pPr>
    </w:p>
    <w:p w:rsidR="009839C1" w:rsidRPr="005E1B5E" w:rsidRDefault="009839C1" w:rsidP="009839C1">
      <w:pPr>
        <w:spacing w:before="120" w:line="276" w:lineRule="auto"/>
        <w:jc w:val="center"/>
        <w:rPr>
          <w:b/>
        </w:rPr>
      </w:pPr>
      <w:r w:rsidRPr="005E1B5E">
        <w:rPr>
          <w:b/>
        </w:rPr>
        <w:t>§ 1</w:t>
      </w:r>
      <w:r w:rsidR="008F6755" w:rsidRPr="005E1B5E">
        <w:rPr>
          <w:b/>
        </w:rPr>
        <w:t>4</w:t>
      </w:r>
    </w:p>
    <w:p w:rsidR="009839C1" w:rsidRPr="005E1B5E" w:rsidRDefault="009839C1" w:rsidP="009839C1">
      <w:pPr>
        <w:spacing w:after="120" w:line="276" w:lineRule="auto"/>
        <w:jc w:val="center"/>
        <w:rPr>
          <w:b/>
        </w:rPr>
      </w:pPr>
      <w:r w:rsidRPr="005E1B5E">
        <w:rPr>
          <w:b/>
        </w:rPr>
        <w:t>ROZWIĄZANIE UMOWY</w:t>
      </w:r>
    </w:p>
    <w:p w:rsidR="009839C1" w:rsidRPr="005E1B5E" w:rsidRDefault="009839C1" w:rsidP="009839C1">
      <w:pPr>
        <w:numPr>
          <w:ilvl w:val="0"/>
          <w:numId w:val="19"/>
        </w:numPr>
        <w:spacing w:after="120" w:line="276" w:lineRule="auto"/>
        <w:jc w:val="both"/>
      </w:pPr>
      <w:r w:rsidRPr="005E1B5E">
        <w:t>Jeżeli Umowa o finansowanie i realizację Projektu nie stanowi inaczej, niniejsz</w:t>
      </w:r>
      <w:r w:rsidR="00E945F2" w:rsidRPr="005E1B5E">
        <w:t>e Porozumienie</w:t>
      </w:r>
      <w:r w:rsidRPr="005E1B5E">
        <w:t xml:space="preserve"> może zostać rozwiązan</w:t>
      </w:r>
      <w:r w:rsidR="00E945F2" w:rsidRPr="005E1B5E">
        <w:t>e</w:t>
      </w:r>
      <w:r w:rsidRPr="005E1B5E">
        <w:t xml:space="preserve"> przed terminem realizacji Projektu określonym w Umowie o finansowanie i realizację Projektu, w razie wypowiedzenia umowy o finansowanie Projektu przez NCN lub na mocy porozumienia Stron.</w:t>
      </w:r>
    </w:p>
    <w:p w:rsidR="009839C1" w:rsidRPr="005E1B5E" w:rsidRDefault="009839C1" w:rsidP="009839C1">
      <w:pPr>
        <w:numPr>
          <w:ilvl w:val="0"/>
          <w:numId w:val="19"/>
        </w:numPr>
        <w:spacing w:line="276" w:lineRule="auto"/>
        <w:jc w:val="both"/>
      </w:pPr>
      <w:r w:rsidRPr="005E1B5E">
        <w:t xml:space="preserve">Jeżeli Umowa o finansowanie i realizację Projektu nie stanowi inaczej, każdy Członek </w:t>
      </w:r>
      <w:r w:rsidR="00096300" w:rsidRPr="005E1B5E">
        <w:t xml:space="preserve">grupy </w:t>
      </w:r>
      <w:r w:rsidR="00E945F2" w:rsidRPr="005E1B5E">
        <w:t>P</w:t>
      </w:r>
      <w:r w:rsidR="00096300" w:rsidRPr="005E1B5E">
        <w:t>orozumienia</w:t>
      </w:r>
      <w:r w:rsidRPr="005E1B5E">
        <w:t xml:space="preserve"> ma prawo wypowiedzieć niniejsz</w:t>
      </w:r>
      <w:r w:rsidR="00E945F2" w:rsidRPr="005E1B5E">
        <w:t>e Porozumienie</w:t>
      </w:r>
      <w:r w:rsidRPr="005E1B5E">
        <w:t xml:space="preserve"> na piśmie, z zachowaniem 3</w:t>
      </w:r>
      <w:r w:rsidR="00BE284D" w:rsidRPr="005E1B5E">
        <w:t> </w:t>
      </w:r>
      <w:r w:rsidRPr="005E1B5E">
        <w:t>miesięcznego terminu wypowiedzenia, liczonego od końca miesiąca, w którym złożył oświadczenie o wypowiedzeniu.</w:t>
      </w:r>
    </w:p>
    <w:p w:rsidR="009839C1" w:rsidRPr="005E1B5E" w:rsidRDefault="009839C1" w:rsidP="009839C1">
      <w:pPr>
        <w:numPr>
          <w:ilvl w:val="0"/>
          <w:numId w:val="19"/>
        </w:numPr>
        <w:spacing w:line="276" w:lineRule="auto"/>
        <w:jc w:val="both"/>
      </w:pPr>
      <w:r w:rsidRPr="005E1B5E">
        <w:t xml:space="preserve">Członek </w:t>
      </w:r>
      <w:r w:rsidR="00BE284D" w:rsidRPr="005E1B5E">
        <w:t xml:space="preserve">grupy porozumienia </w:t>
      </w:r>
      <w:r w:rsidRPr="005E1B5E">
        <w:t>jest odpowiedzialny za zobowiązania powstałe przed wypowiedzeniem niniejsze</w:t>
      </w:r>
      <w:r w:rsidR="00E945F2" w:rsidRPr="005E1B5E">
        <w:t>go Porozumienia</w:t>
      </w:r>
      <w:r w:rsidRPr="005E1B5E">
        <w:t>.</w:t>
      </w:r>
    </w:p>
    <w:p w:rsidR="009839C1" w:rsidRPr="005E1B5E" w:rsidRDefault="009839C1" w:rsidP="009839C1">
      <w:pPr>
        <w:spacing w:before="120" w:line="276" w:lineRule="auto"/>
        <w:jc w:val="center"/>
        <w:rPr>
          <w:b/>
        </w:rPr>
      </w:pPr>
    </w:p>
    <w:p w:rsidR="009839C1" w:rsidRPr="005E1B5E" w:rsidRDefault="009839C1" w:rsidP="009839C1">
      <w:pPr>
        <w:spacing w:before="120" w:line="276" w:lineRule="auto"/>
        <w:jc w:val="center"/>
        <w:rPr>
          <w:b/>
        </w:rPr>
      </w:pPr>
    </w:p>
    <w:p w:rsidR="00CB2F92" w:rsidRPr="005E1B5E" w:rsidRDefault="00CB2F92" w:rsidP="009839C1">
      <w:pPr>
        <w:spacing w:before="120" w:line="276" w:lineRule="auto"/>
        <w:jc w:val="center"/>
        <w:rPr>
          <w:b/>
        </w:rPr>
      </w:pPr>
    </w:p>
    <w:p w:rsidR="009839C1" w:rsidRPr="005E1B5E" w:rsidRDefault="009839C1" w:rsidP="009839C1">
      <w:pPr>
        <w:spacing w:before="120" w:line="276" w:lineRule="auto"/>
        <w:jc w:val="center"/>
        <w:rPr>
          <w:b/>
        </w:rPr>
      </w:pPr>
      <w:r w:rsidRPr="005E1B5E">
        <w:rPr>
          <w:b/>
        </w:rPr>
        <w:t>§ 1</w:t>
      </w:r>
      <w:r w:rsidR="008F6755" w:rsidRPr="005E1B5E">
        <w:rPr>
          <w:b/>
        </w:rPr>
        <w:t>5</w:t>
      </w:r>
    </w:p>
    <w:p w:rsidR="009839C1" w:rsidRPr="005E1B5E" w:rsidRDefault="009839C1" w:rsidP="009839C1">
      <w:pPr>
        <w:keepNext/>
        <w:autoSpaceDN w:val="0"/>
        <w:spacing w:line="276" w:lineRule="auto"/>
        <w:jc w:val="center"/>
        <w:outlineLvl w:val="0"/>
        <w:rPr>
          <w:b/>
        </w:rPr>
      </w:pPr>
      <w:r w:rsidRPr="005E1B5E">
        <w:rPr>
          <w:b/>
        </w:rPr>
        <w:t>KLAUZULA ANTYKONKURENCYJNA</w:t>
      </w:r>
    </w:p>
    <w:p w:rsidR="009839C1" w:rsidRPr="005E1B5E" w:rsidRDefault="009839C1" w:rsidP="009839C1">
      <w:pPr>
        <w:spacing w:before="120" w:line="276" w:lineRule="auto"/>
        <w:jc w:val="both"/>
      </w:pPr>
      <w:r w:rsidRPr="005E1B5E">
        <w:t>Członkowie</w:t>
      </w:r>
      <w:r w:rsidR="008939D5" w:rsidRPr="005E1B5E">
        <w:t xml:space="preserve"> P</w:t>
      </w:r>
      <w:r w:rsidR="002576EC" w:rsidRPr="005E1B5E">
        <w:t>orozumienia</w:t>
      </w:r>
      <w:r w:rsidRPr="005E1B5E">
        <w:t xml:space="preserve"> oświadczają, że nie będą uczestniczyć w innych konsorcjach przygotowujących wnioski na wykonanie Projektu oraz nie będą przygotowywać wniosków dotyczących Projektu samodzielnie.</w:t>
      </w:r>
    </w:p>
    <w:p w:rsidR="009839C1" w:rsidRPr="005E1B5E" w:rsidRDefault="009839C1" w:rsidP="009839C1">
      <w:pPr>
        <w:spacing w:before="120" w:line="276" w:lineRule="auto"/>
        <w:jc w:val="both"/>
      </w:pPr>
    </w:p>
    <w:p w:rsidR="009839C1" w:rsidRPr="005E1B5E" w:rsidRDefault="009839C1" w:rsidP="009839C1">
      <w:pPr>
        <w:spacing w:before="120" w:line="276" w:lineRule="auto"/>
        <w:jc w:val="center"/>
        <w:rPr>
          <w:b/>
        </w:rPr>
      </w:pPr>
      <w:r w:rsidRPr="005E1B5E">
        <w:rPr>
          <w:b/>
        </w:rPr>
        <w:t>§ 1</w:t>
      </w:r>
      <w:r w:rsidR="008F6755" w:rsidRPr="005E1B5E">
        <w:rPr>
          <w:b/>
        </w:rPr>
        <w:t>6</w:t>
      </w:r>
    </w:p>
    <w:p w:rsidR="009839C1" w:rsidRPr="005E1B5E" w:rsidRDefault="009839C1" w:rsidP="009839C1">
      <w:pPr>
        <w:spacing w:line="276" w:lineRule="auto"/>
        <w:jc w:val="center"/>
        <w:rPr>
          <w:b/>
        </w:rPr>
      </w:pPr>
      <w:r w:rsidRPr="005E1B5E">
        <w:rPr>
          <w:b/>
        </w:rPr>
        <w:t>ROZSTRZYGANIE SPORÓW</w:t>
      </w:r>
    </w:p>
    <w:p w:rsidR="009839C1" w:rsidRPr="005E1B5E" w:rsidRDefault="009839C1" w:rsidP="009839C1">
      <w:pPr>
        <w:numPr>
          <w:ilvl w:val="0"/>
          <w:numId w:val="23"/>
        </w:numPr>
        <w:spacing w:before="120" w:line="276" w:lineRule="auto"/>
        <w:jc w:val="both"/>
      </w:pPr>
      <w:r w:rsidRPr="005E1B5E">
        <w:t>W sprawach nieuregulowanych niniejsz</w:t>
      </w:r>
      <w:r w:rsidR="008939D5" w:rsidRPr="005E1B5E">
        <w:t>ym Porozumieniem</w:t>
      </w:r>
      <w:r w:rsidRPr="005E1B5E">
        <w:t xml:space="preserve"> zastosowanie mają przepisy prawa obowiązującego na terytorium Rzeczypospolitej Polskiej, w szczególności: kodeksu cywilnego, ustawy o prawie autorskim i prawach pokrewnych, ustawy Prawo własności przemysłowej, ustawy Prawo zamówień publicznych.</w:t>
      </w:r>
    </w:p>
    <w:p w:rsidR="009839C1" w:rsidRPr="005E1B5E" w:rsidRDefault="00DE11A6" w:rsidP="009839C1">
      <w:pPr>
        <w:numPr>
          <w:ilvl w:val="0"/>
          <w:numId w:val="23"/>
        </w:numPr>
        <w:spacing w:line="276" w:lineRule="auto"/>
        <w:jc w:val="both"/>
      </w:pPr>
      <w:r w:rsidRPr="005E1B5E">
        <w:lastRenderedPageBreak/>
        <w:t xml:space="preserve">Członkowie </w:t>
      </w:r>
      <w:r w:rsidR="00AD6FDE" w:rsidRPr="005E1B5E">
        <w:t>P</w:t>
      </w:r>
      <w:r w:rsidRPr="005E1B5E">
        <w:t xml:space="preserve">orozumienia </w:t>
      </w:r>
      <w:r w:rsidR="009839C1" w:rsidRPr="005E1B5E">
        <w:t xml:space="preserve">zobowiązują się do polubownego rozstrzygania sporów, które mogą powstać podczas realizacji </w:t>
      </w:r>
      <w:r w:rsidR="00BD4AE6" w:rsidRPr="005E1B5E">
        <w:t>projektu</w:t>
      </w:r>
      <w:r w:rsidR="009839C1" w:rsidRPr="005E1B5E">
        <w:t>.</w:t>
      </w:r>
    </w:p>
    <w:p w:rsidR="009839C1" w:rsidRPr="005E1B5E" w:rsidRDefault="00DE11A6" w:rsidP="00FC6692">
      <w:pPr>
        <w:numPr>
          <w:ilvl w:val="0"/>
          <w:numId w:val="23"/>
        </w:numPr>
        <w:spacing w:line="276" w:lineRule="auto"/>
        <w:jc w:val="both"/>
      </w:pPr>
      <w:r w:rsidRPr="005E1B5E">
        <w:t xml:space="preserve">Jeżeli polubowne rozstrzygnięcie sporu okaże się niemożliwe, Członkowie grupy </w:t>
      </w:r>
      <w:r w:rsidR="00AD6FDE" w:rsidRPr="005E1B5E">
        <w:t>P</w:t>
      </w:r>
      <w:r w:rsidRPr="005E1B5E">
        <w:t>orozumienia poddadzą spór pod rozstrzygnięcie Sądu właściwego dla siedziby Lidera w Poznaniu.</w:t>
      </w:r>
    </w:p>
    <w:p w:rsidR="00FC6692" w:rsidRPr="005E1B5E" w:rsidRDefault="00FC6692" w:rsidP="00FC6692">
      <w:pPr>
        <w:spacing w:line="276" w:lineRule="auto"/>
        <w:ind w:left="360"/>
        <w:jc w:val="both"/>
      </w:pPr>
    </w:p>
    <w:p w:rsidR="009839C1" w:rsidRPr="005E1B5E" w:rsidRDefault="009839C1" w:rsidP="009839C1">
      <w:pPr>
        <w:spacing w:before="120" w:line="276" w:lineRule="auto"/>
        <w:jc w:val="center"/>
        <w:rPr>
          <w:b/>
        </w:rPr>
      </w:pPr>
      <w:r w:rsidRPr="005E1B5E">
        <w:rPr>
          <w:b/>
        </w:rPr>
        <w:t>§ 1</w:t>
      </w:r>
      <w:r w:rsidR="008F6755" w:rsidRPr="005E1B5E">
        <w:rPr>
          <w:b/>
        </w:rPr>
        <w:t>7</w:t>
      </w:r>
    </w:p>
    <w:p w:rsidR="009839C1" w:rsidRPr="005E1B5E" w:rsidRDefault="009839C1" w:rsidP="009839C1">
      <w:pPr>
        <w:spacing w:line="276" w:lineRule="auto"/>
        <w:jc w:val="center"/>
        <w:rPr>
          <w:b/>
        </w:rPr>
      </w:pPr>
      <w:r w:rsidRPr="005E1B5E">
        <w:rPr>
          <w:b/>
        </w:rPr>
        <w:t>POSTANOWIENIA KOŃCOWE</w:t>
      </w:r>
    </w:p>
    <w:p w:rsidR="00FC6692" w:rsidRPr="005E1B5E" w:rsidRDefault="00FC6692" w:rsidP="009839C1">
      <w:pPr>
        <w:spacing w:line="276" w:lineRule="auto"/>
        <w:jc w:val="center"/>
        <w:rPr>
          <w:b/>
        </w:rPr>
      </w:pPr>
    </w:p>
    <w:p w:rsidR="009839C1" w:rsidRPr="005E1B5E" w:rsidRDefault="00F4480C" w:rsidP="00F4480C">
      <w:pPr>
        <w:numPr>
          <w:ilvl w:val="2"/>
          <w:numId w:val="24"/>
        </w:numPr>
        <w:tabs>
          <w:tab w:val="clear" w:pos="1980"/>
          <w:tab w:val="num" w:pos="284"/>
        </w:tabs>
        <w:spacing w:after="120" w:line="276" w:lineRule="auto"/>
        <w:ind w:left="357" w:hanging="357"/>
        <w:contextualSpacing/>
        <w:jc w:val="both"/>
      </w:pPr>
      <w:r w:rsidRPr="005E1B5E">
        <w:t xml:space="preserve"> </w:t>
      </w:r>
      <w:r w:rsidR="009839C1" w:rsidRPr="005E1B5E">
        <w:t>Wszelkie zmiany niniejsze</w:t>
      </w:r>
      <w:r w:rsidR="00BD4AE6" w:rsidRPr="005E1B5E">
        <w:t xml:space="preserve">go porozumienia </w:t>
      </w:r>
      <w:r w:rsidR="009839C1" w:rsidRPr="005E1B5E">
        <w:t>wymagają zachowania formy pisemnej</w:t>
      </w:r>
      <w:r w:rsidR="00C65E88" w:rsidRPr="005E1B5E">
        <w:t xml:space="preserve"> lub elektronicznej (w postaci dokumentu elektronicznego opatrzonego kwalifikowanym podpisem elektronicznym)</w:t>
      </w:r>
      <w:r w:rsidR="009839C1" w:rsidRPr="005E1B5E">
        <w:t xml:space="preserve"> pod rygorem nieważności. </w:t>
      </w:r>
    </w:p>
    <w:p w:rsidR="009839C1" w:rsidRPr="005E1B5E" w:rsidRDefault="00F4480C" w:rsidP="00F4480C">
      <w:pPr>
        <w:numPr>
          <w:ilvl w:val="2"/>
          <w:numId w:val="24"/>
        </w:numPr>
        <w:tabs>
          <w:tab w:val="clear" w:pos="1980"/>
          <w:tab w:val="num" w:pos="284"/>
          <w:tab w:val="num" w:pos="426"/>
        </w:tabs>
        <w:spacing w:after="120" w:line="276" w:lineRule="auto"/>
        <w:ind w:left="357" w:hanging="357"/>
        <w:contextualSpacing/>
        <w:jc w:val="both"/>
      </w:pPr>
      <w:r w:rsidRPr="005E1B5E">
        <w:t xml:space="preserve"> </w:t>
      </w:r>
      <w:r w:rsidR="009839C1" w:rsidRPr="005E1B5E">
        <w:t>Niniejsz</w:t>
      </w:r>
      <w:r w:rsidR="00C65E88" w:rsidRPr="005E1B5E">
        <w:t>e Porozumienie</w:t>
      </w:r>
      <w:r w:rsidR="009839C1" w:rsidRPr="005E1B5E">
        <w:t xml:space="preserve"> nie zawiera postanowień lub sformułowań, które byłyby sprzeczne </w:t>
      </w:r>
      <w:r w:rsidR="009839C1" w:rsidRPr="005E1B5E">
        <w:br/>
        <w:t xml:space="preserve">z Umową o finansowanie Projektu. W sytuacji gdyby którekolwiek postanowienie niniejszej umowy stało się nieważne lub bezskuteczne, nie wpłynie ono na ważność </w:t>
      </w:r>
      <w:r w:rsidR="009839C1" w:rsidRPr="005E1B5E">
        <w:br/>
        <w:t xml:space="preserve">i skuteczność pozostałych postanowień. Nieważne lub bezskuteczne postanowienie zostanie zastąpione przez Strony postanowieniem ważnym, o treści najbardziej odpowiadającej zgodnym zamiarom Stron. </w:t>
      </w:r>
    </w:p>
    <w:p w:rsidR="009839C1" w:rsidRPr="005E1B5E" w:rsidRDefault="00F4480C" w:rsidP="00F4480C">
      <w:pPr>
        <w:pStyle w:val="Akapitzlist"/>
        <w:numPr>
          <w:ilvl w:val="2"/>
          <w:numId w:val="24"/>
        </w:numPr>
        <w:tabs>
          <w:tab w:val="clear" w:pos="1980"/>
          <w:tab w:val="num" w:pos="284"/>
        </w:tabs>
        <w:spacing w:line="276" w:lineRule="auto"/>
        <w:ind w:left="357" w:hanging="357"/>
        <w:jc w:val="both"/>
      </w:pPr>
      <w:r w:rsidRPr="005E1B5E">
        <w:t xml:space="preserve"> </w:t>
      </w:r>
      <w:r w:rsidR="009839C1" w:rsidRPr="005E1B5E">
        <w:t>W razie akceptacji wniosku przez NCN i uzyskania finansowania Projektu, ustalenia dotyczące realizacji Projektu wymagające dodatkowych uzgodnień między Stronami zostaną uregulowane aneksie sporządzonym do niniejsze</w:t>
      </w:r>
      <w:r w:rsidR="00BD4AE6" w:rsidRPr="005E1B5E">
        <w:t>go</w:t>
      </w:r>
      <w:r w:rsidR="009839C1" w:rsidRPr="005E1B5E">
        <w:t xml:space="preserve"> </w:t>
      </w:r>
      <w:r w:rsidR="00BD4AE6" w:rsidRPr="005E1B5E">
        <w:t>porozumienia</w:t>
      </w:r>
      <w:r w:rsidR="009839C1" w:rsidRPr="005E1B5E">
        <w:t>.</w:t>
      </w:r>
    </w:p>
    <w:p w:rsidR="009839C1" w:rsidRPr="005E1B5E" w:rsidRDefault="00BD4AE6" w:rsidP="00F4480C">
      <w:pPr>
        <w:pStyle w:val="Akapitzlist"/>
        <w:numPr>
          <w:ilvl w:val="2"/>
          <w:numId w:val="24"/>
        </w:numPr>
        <w:tabs>
          <w:tab w:val="clear" w:pos="1980"/>
          <w:tab w:val="num" w:pos="0"/>
        </w:tabs>
        <w:spacing w:line="276" w:lineRule="auto"/>
        <w:ind w:left="357" w:hanging="357"/>
        <w:jc w:val="both"/>
      </w:pPr>
      <w:r w:rsidRPr="005E1B5E">
        <w:t>Porozumienie</w:t>
      </w:r>
      <w:r w:rsidR="009839C1" w:rsidRPr="005E1B5E">
        <w:t xml:space="preserve"> został</w:t>
      </w:r>
      <w:r w:rsidRPr="005E1B5E">
        <w:t>o</w:t>
      </w:r>
      <w:r w:rsidR="009839C1" w:rsidRPr="005E1B5E">
        <w:t xml:space="preserve"> sporządzon</w:t>
      </w:r>
      <w:r w:rsidRPr="005E1B5E">
        <w:t>e</w:t>
      </w:r>
      <w:r w:rsidR="009839C1" w:rsidRPr="005E1B5E">
        <w:t xml:space="preserve"> w …….. jednobrzmiących egzemplarzach: po dwa egzemplarze dla każdego z Partnerów i Lidera </w:t>
      </w:r>
      <w:r w:rsidR="00112F74" w:rsidRPr="005E1B5E">
        <w:t>Porozumienia</w:t>
      </w:r>
      <w:r w:rsidR="009839C1" w:rsidRPr="005E1B5E">
        <w:t xml:space="preserve"> i jednym egzemplarzu dla Narodowego Centrum Nauki</w:t>
      </w:r>
      <w:r w:rsidR="006F0C52" w:rsidRPr="005E1B5E">
        <w:t xml:space="preserve">/ Porozumienie zostało sporządzone w postaci dokumentu elektronicznego, opatrzonego </w:t>
      </w:r>
      <w:r w:rsidR="00885F03" w:rsidRPr="005E1B5E">
        <w:t>przez Strony kwalifikowanymi podpisami elektronicznymi osób upoważnionych do reprezentacji Stron.</w:t>
      </w:r>
      <w:r w:rsidR="00F4480C" w:rsidRPr="005E1B5E">
        <w:rPr>
          <w:rStyle w:val="Odwoanieprzypisudolnego"/>
        </w:rPr>
        <w:footnoteReference w:id="1"/>
      </w:r>
    </w:p>
    <w:p w:rsidR="009839C1" w:rsidRPr="005E1B5E" w:rsidRDefault="009839C1" w:rsidP="009839C1">
      <w:pPr>
        <w:pStyle w:val="Akapitzlist"/>
        <w:spacing w:line="276" w:lineRule="auto"/>
        <w:jc w:val="both"/>
      </w:pPr>
    </w:p>
    <w:p w:rsidR="009839C1" w:rsidRPr="005E1B5E" w:rsidRDefault="009839C1" w:rsidP="004F4506">
      <w:pPr>
        <w:tabs>
          <w:tab w:val="left" w:pos="5670"/>
        </w:tabs>
        <w:ind w:left="360"/>
        <w:jc w:val="both"/>
      </w:pPr>
    </w:p>
    <w:p w:rsidR="009839C1" w:rsidRPr="005E1B5E" w:rsidRDefault="009839C1" w:rsidP="004F4506">
      <w:pPr>
        <w:tabs>
          <w:tab w:val="left" w:pos="5670"/>
        </w:tabs>
        <w:ind w:left="360"/>
        <w:jc w:val="both"/>
      </w:pPr>
    </w:p>
    <w:p w:rsidR="00664B25" w:rsidRPr="005E1B5E" w:rsidRDefault="00664B25" w:rsidP="00664B25">
      <w:pPr>
        <w:spacing w:before="120" w:line="276" w:lineRule="auto"/>
        <w:jc w:val="center"/>
        <w:rPr>
          <w:b/>
        </w:rPr>
      </w:pPr>
      <w:r w:rsidRPr="005E1B5E">
        <w:rPr>
          <w:b/>
        </w:rPr>
        <w:t>§ 18</w:t>
      </w:r>
    </w:p>
    <w:p w:rsidR="00664B25" w:rsidRPr="005E1B5E" w:rsidRDefault="00664B25" w:rsidP="00664B25">
      <w:pPr>
        <w:tabs>
          <w:tab w:val="left" w:pos="5670"/>
        </w:tabs>
        <w:ind w:left="360"/>
        <w:jc w:val="center"/>
        <w:rPr>
          <w:b/>
        </w:rPr>
      </w:pPr>
      <w:r w:rsidRPr="005E1B5E">
        <w:rPr>
          <w:b/>
        </w:rPr>
        <w:t>OCHRONA DANYCH OSOBOWYCH</w:t>
      </w:r>
    </w:p>
    <w:p w:rsidR="00664B25" w:rsidRPr="005E1B5E" w:rsidRDefault="00664B25" w:rsidP="00664B25">
      <w:pPr>
        <w:tabs>
          <w:tab w:val="left" w:pos="5670"/>
        </w:tabs>
        <w:ind w:left="360"/>
        <w:jc w:val="center"/>
      </w:pPr>
    </w:p>
    <w:p w:rsidR="00664B25" w:rsidRPr="005E1B5E" w:rsidRDefault="00664B25" w:rsidP="003D301E">
      <w:pPr>
        <w:pStyle w:val="Akapitzlist"/>
        <w:numPr>
          <w:ilvl w:val="3"/>
          <w:numId w:val="24"/>
        </w:numPr>
        <w:tabs>
          <w:tab w:val="left" w:pos="5670"/>
        </w:tabs>
        <w:spacing w:line="276" w:lineRule="auto"/>
        <w:jc w:val="both"/>
      </w:pPr>
      <w:r w:rsidRPr="005E1B5E">
        <w:t>Strony oświadczają, że znane im są przepisy Rozporządzenia Parlamentu Europejskiego i</w:t>
      </w:r>
      <w:r w:rsidR="003D301E" w:rsidRPr="005E1B5E">
        <w:t> </w:t>
      </w:r>
      <w:r w:rsidRPr="005E1B5E">
        <w:t>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dalej „RODO" oraz ustawy z dnia 10 maja 2019 r. o ochronie danych osobowych (Dz. U. z 2018 r. poz. 1000 z późn. zm.).</w:t>
      </w:r>
    </w:p>
    <w:p w:rsidR="00664B25" w:rsidRPr="005E1B5E" w:rsidRDefault="00664B25" w:rsidP="003D301E">
      <w:pPr>
        <w:pStyle w:val="Akapitzlist"/>
        <w:numPr>
          <w:ilvl w:val="3"/>
          <w:numId w:val="24"/>
        </w:numPr>
        <w:tabs>
          <w:tab w:val="left" w:pos="5670"/>
        </w:tabs>
        <w:spacing w:line="276" w:lineRule="auto"/>
        <w:jc w:val="both"/>
      </w:pPr>
      <w:r w:rsidRPr="005E1B5E">
        <w:t>Strony porozumienia są odrębnymi administratorami danych osobowych</w:t>
      </w:r>
      <w:r w:rsidR="003D301E" w:rsidRPr="005E1B5E">
        <w:t xml:space="preserve"> </w:t>
      </w:r>
      <w:r w:rsidRPr="005E1B5E">
        <w:t>w zakresach dotyczących realizacji ich obowiązków wynikających z</w:t>
      </w:r>
      <w:r w:rsidR="003D301E" w:rsidRPr="005E1B5E">
        <w:t xml:space="preserve"> </w:t>
      </w:r>
      <w:r w:rsidRPr="005E1B5E">
        <w:t>realizacji niniejszego Porozumienia.</w:t>
      </w:r>
    </w:p>
    <w:p w:rsidR="003D301E" w:rsidRPr="005E1B5E" w:rsidRDefault="00664B25" w:rsidP="00885F03">
      <w:pPr>
        <w:pStyle w:val="Akapitzlist"/>
        <w:numPr>
          <w:ilvl w:val="3"/>
          <w:numId w:val="24"/>
        </w:numPr>
        <w:tabs>
          <w:tab w:val="left" w:pos="5670"/>
        </w:tabs>
        <w:spacing w:line="276" w:lineRule="auto"/>
        <w:jc w:val="both"/>
      </w:pPr>
      <w:r w:rsidRPr="005E1B5E">
        <w:lastRenderedPageBreak/>
        <w:t>Strony porozumienia udostępniają między sobą dane osobowe</w:t>
      </w:r>
      <w:r w:rsidR="003D301E" w:rsidRPr="005E1B5E">
        <w:t xml:space="preserve"> </w:t>
      </w:r>
      <w:r w:rsidRPr="005E1B5E">
        <w:t>niezbędne do osiągnięcia celu wskazanego w § 1 niniejszej umowy, tj.</w:t>
      </w:r>
      <w:r w:rsidR="003D301E" w:rsidRPr="005E1B5E">
        <w:t xml:space="preserve"> </w:t>
      </w:r>
      <w:r w:rsidRPr="005E1B5E">
        <w:t>dane:</w:t>
      </w:r>
      <w:r w:rsidR="00885F03" w:rsidRPr="005E1B5E">
        <w:t xml:space="preserve"> imię, nazwisko, stopień naukowy, stanowisko osób reprezentujących stronę, parafujących, kontrasygnujących dokumenty w związku z realizacją Porozumienia i Umowy o realizację i finansowanie projektu: imię, nazwisko, stopień naukowy, stanowisko, nr telefonu, adres e-miał osób reprezentujących Porozumienie i Umowę o realizację i finansowanie projektu.</w:t>
      </w:r>
    </w:p>
    <w:p w:rsidR="00664B25" w:rsidRPr="005E1B5E" w:rsidRDefault="00664B25" w:rsidP="003D301E">
      <w:pPr>
        <w:pStyle w:val="Akapitzlist"/>
        <w:numPr>
          <w:ilvl w:val="3"/>
          <w:numId w:val="24"/>
        </w:numPr>
        <w:tabs>
          <w:tab w:val="left" w:pos="5670"/>
        </w:tabs>
        <w:spacing w:line="276" w:lineRule="auto"/>
        <w:jc w:val="both"/>
      </w:pPr>
      <w:r w:rsidRPr="005E1B5E">
        <w:t>Strony porozumienia oświadczają i zapewniają, iż zgodnie z art.</w:t>
      </w:r>
      <w:r w:rsidR="003D301E" w:rsidRPr="005E1B5E">
        <w:t xml:space="preserve"> </w:t>
      </w:r>
      <w:r w:rsidRPr="005E1B5E">
        <w:t>24 RODO posiadają środki techniczne i organizacyjne, mające na celu</w:t>
      </w:r>
      <w:r w:rsidR="003D301E" w:rsidRPr="005E1B5E">
        <w:t xml:space="preserve"> </w:t>
      </w:r>
      <w:r w:rsidRPr="005E1B5E">
        <w:t>zapewnienie zgodności przetwarzania danych osobowych z przepisami RODO.</w:t>
      </w:r>
    </w:p>
    <w:p w:rsidR="00664B25" w:rsidRPr="005E1B5E" w:rsidRDefault="00664B25" w:rsidP="003D301E">
      <w:pPr>
        <w:pStyle w:val="Akapitzlist"/>
        <w:numPr>
          <w:ilvl w:val="3"/>
          <w:numId w:val="24"/>
        </w:numPr>
        <w:tabs>
          <w:tab w:val="left" w:pos="5670"/>
        </w:tabs>
        <w:spacing w:line="276" w:lineRule="auto"/>
        <w:jc w:val="both"/>
      </w:pPr>
      <w:r w:rsidRPr="005E1B5E">
        <w:t>Strony porozumienia ustalają, iż w zakresie odpowiedzi na żądania</w:t>
      </w:r>
      <w:r w:rsidR="003D301E" w:rsidRPr="005E1B5E">
        <w:t xml:space="preserve"> </w:t>
      </w:r>
      <w:r w:rsidRPr="005E1B5E">
        <w:t>osoby, której dane dotyczą będą realizować prawa osób, których</w:t>
      </w:r>
      <w:r w:rsidR="003D301E" w:rsidRPr="005E1B5E">
        <w:t xml:space="preserve"> </w:t>
      </w:r>
      <w:r w:rsidRPr="005E1B5E">
        <w:t>dane dotyczą w odniesieniu do danych, których są administratorami i w</w:t>
      </w:r>
      <w:r w:rsidR="003D301E" w:rsidRPr="005E1B5E">
        <w:t xml:space="preserve"> </w:t>
      </w:r>
      <w:r w:rsidRPr="005E1B5E">
        <w:t>zakresie dotyczącym celu przetwarzania przez nich danych osobowych.</w:t>
      </w:r>
    </w:p>
    <w:p w:rsidR="00664B25" w:rsidRPr="005E1B5E" w:rsidRDefault="00664B25" w:rsidP="003D301E">
      <w:pPr>
        <w:pStyle w:val="Akapitzlist"/>
        <w:numPr>
          <w:ilvl w:val="3"/>
          <w:numId w:val="24"/>
        </w:numPr>
        <w:tabs>
          <w:tab w:val="left" w:pos="5670"/>
        </w:tabs>
        <w:spacing w:line="276" w:lineRule="auto"/>
        <w:jc w:val="both"/>
      </w:pPr>
      <w:r w:rsidRPr="005E1B5E">
        <w:t>Strony porozumienia spełnią wobec osób, których dane zostały</w:t>
      </w:r>
      <w:r w:rsidR="003D301E" w:rsidRPr="005E1B5E">
        <w:t xml:space="preserve"> </w:t>
      </w:r>
      <w:r w:rsidRPr="005E1B5E">
        <w:t>udostępnione obowiązek informacyjny określony w art. 13 i 14 RODO</w:t>
      </w:r>
      <w:r w:rsidR="003D301E" w:rsidRPr="005E1B5E">
        <w:t>, w brzmieniu wspólnie ustalonym przez strony</w:t>
      </w:r>
    </w:p>
    <w:p w:rsidR="003D301E" w:rsidRPr="005E1B5E" w:rsidRDefault="003D301E" w:rsidP="003D301E">
      <w:pPr>
        <w:pStyle w:val="Akapitzlist"/>
        <w:numPr>
          <w:ilvl w:val="3"/>
          <w:numId w:val="24"/>
        </w:numPr>
        <w:tabs>
          <w:tab w:val="left" w:pos="5670"/>
        </w:tabs>
        <w:spacing w:line="276" w:lineRule="auto"/>
        <w:jc w:val="both"/>
      </w:pPr>
      <w:r w:rsidRPr="005E1B5E">
        <w:t>Strony porozumienia do przetwarzania danych osobowych dopuszczą tylko osoby zaznajomione z przepisami regulującymi ochronę danych osobowych i posiadające upoważnienie do przetwarzania danych osobowych.</w:t>
      </w:r>
    </w:p>
    <w:p w:rsidR="00664B25" w:rsidRPr="005E1B5E" w:rsidRDefault="00664B25" w:rsidP="00F4480C">
      <w:pPr>
        <w:spacing w:line="276" w:lineRule="auto"/>
        <w:jc w:val="both"/>
      </w:pPr>
    </w:p>
    <w:p w:rsidR="00082889" w:rsidRPr="005E1B5E" w:rsidRDefault="00082889" w:rsidP="004F4506">
      <w:pPr>
        <w:tabs>
          <w:tab w:val="left" w:pos="5670"/>
        </w:tabs>
        <w:ind w:left="360"/>
        <w:jc w:val="both"/>
      </w:pPr>
    </w:p>
    <w:p w:rsidR="00082889" w:rsidRPr="005E1B5E" w:rsidRDefault="00082889" w:rsidP="004F4506">
      <w:pPr>
        <w:tabs>
          <w:tab w:val="left" w:pos="5670"/>
        </w:tabs>
        <w:ind w:left="360"/>
        <w:jc w:val="both"/>
      </w:pPr>
    </w:p>
    <w:p w:rsidR="004F4506" w:rsidRPr="005E1B5E" w:rsidRDefault="00FC5FFD" w:rsidP="00C84F30">
      <w:pPr>
        <w:tabs>
          <w:tab w:val="left" w:pos="5670"/>
        </w:tabs>
        <w:jc w:val="both"/>
      </w:pPr>
      <w:r w:rsidRPr="005E1B5E">
        <w:t>Li</w:t>
      </w:r>
      <w:r w:rsidR="004F4506" w:rsidRPr="005E1B5E">
        <w:t>der</w:t>
      </w:r>
      <w:r w:rsidR="004F4506" w:rsidRPr="005E1B5E">
        <w:tab/>
      </w:r>
      <w:r w:rsidR="004F4506" w:rsidRPr="005E1B5E">
        <w:tab/>
        <w:t>Partner 1</w:t>
      </w:r>
    </w:p>
    <w:p w:rsidR="008E6D58" w:rsidRPr="005E1B5E" w:rsidRDefault="008E6D58" w:rsidP="008E6D58">
      <w:pPr>
        <w:tabs>
          <w:tab w:val="left" w:pos="5670"/>
        </w:tabs>
        <w:jc w:val="both"/>
      </w:pPr>
    </w:p>
    <w:p w:rsidR="00F4480C" w:rsidRPr="005E1B5E" w:rsidRDefault="00F4480C" w:rsidP="008E6D58">
      <w:pPr>
        <w:tabs>
          <w:tab w:val="left" w:pos="5670"/>
        </w:tabs>
        <w:jc w:val="both"/>
      </w:pPr>
    </w:p>
    <w:p w:rsidR="008E6D58" w:rsidRPr="005E1B5E" w:rsidRDefault="004F4506" w:rsidP="008E6D58">
      <w:pPr>
        <w:tabs>
          <w:tab w:val="left" w:pos="5670"/>
        </w:tabs>
        <w:jc w:val="both"/>
      </w:pPr>
      <w:r w:rsidRPr="005E1B5E">
        <w:t>…………………………………..</w:t>
      </w:r>
      <w:r w:rsidR="00FC5FFD" w:rsidRPr="005E1B5E">
        <w:t xml:space="preserve">                        </w:t>
      </w:r>
      <w:r w:rsidR="00370396" w:rsidRPr="005E1B5E">
        <w:t xml:space="preserve">    </w:t>
      </w:r>
      <w:r w:rsidR="00FC5FFD" w:rsidRPr="005E1B5E">
        <w:t xml:space="preserve">      </w:t>
      </w:r>
      <w:r w:rsidRPr="005E1B5E">
        <w:t>………………………………………</w:t>
      </w:r>
    </w:p>
    <w:p w:rsidR="009A4EDD" w:rsidRPr="005E1B5E" w:rsidRDefault="008E6D58" w:rsidP="002062F2">
      <w:pPr>
        <w:tabs>
          <w:tab w:val="left" w:pos="5670"/>
        </w:tabs>
        <w:jc w:val="both"/>
      </w:pPr>
      <w:r w:rsidRPr="005E1B5E">
        <w:t xml:space="preserve">(podpis osoby reprezentującej </w:t>
      </w:r>
      <w:r w:rsidR="00FC5FFD" w:rsidRPr="005E1B5E">
        <w:t xml:space="preserve">Lidera </w:t>
      </w:r>
      <w:r w:rsidRPr="005E1B5E">
        <w:t>)                       (podpis osoby reprezentując</w:t>
      </w:r>
      <w:r w:rsidR="00336BD8" w:rsidRPr="005E1B5E">
        <w:t>ej</w:t>
      </w:r>
      <w:r w:rsidR="004F4506" w:rsidRPr="005E1B5E">
        <w:t xml:space="preserve"> Partnera</w:t>
      </w:r>
      <w:r w:rsidR="00336BD8" w:rsidRPr="005E1B5E">
        <w:t xml:space="preserve"> 1</w:t>
      </w:r>
      <w:r w:rsidRPr="005E1B5E">
        <w:t>)</w:t>
      </w:r>
    </w:p>
    <w:p w:rsidR="00B23636" w:rsidRPr="005E1B5E" w:rsidRDefault="00B23636" w:rsidP="002062F2">
      <w:pPr>
        <w:tabs>
          <w:tab w:val="left" w:pos="5670"/>
        </w:tabs>
        <w:jc w:val="both"/>
      </w:pPr>
    </w:p>
    <w:p w:rsidR="00B23636" w:rsidRPr="005E1B5E" w:rsidRDefault="00B23636" w:rsidP="002062F2">
      <w:pPr>
        <w:tabs>
          <w:tab w:val="left" w:pos="5670"/>
        </w:tabs>
        <w:jc w:val="both"/>
      </w:pPr>
    </w:p>
    <w:p w:rsidR="00B23636" w:rsidRPr="005E1B5E" w:rsidRDefault="00B23636" w:rsidP="002062F2">
      <w:pPr>
        <w:tabs>
          <w:tab w:val="left" w:pos="5670"/>
        </w:tabs>
        <w:jc w:val="both"/>
      </w:pPr>
    </w:p>
    <w:p w:rsidR="00B23636" w:rsidRPr="005E1B5E" w:rsidRDefault="00B23636" w:rsidP="002062F2">
      <w:pPr>
        <w:tabs>
          <w:tab w:val="left" w:pos="5670"/>
        </w:tabs>
        <w:jc w:val="both"/>
      </w:pPr>
    </w:p>
    <w:p w:rsidR="004F4506" w:rsidRPr="005E1B5E" w:rsidRDefault="004F4506" w:rsidP="00C84F30">
      <w:pPr>
        <w:tabs>
          <w:tab w:val="left" w:pos="5670"/>
        </w:tabs>
        <w:jc w:val="both"/>
      </w:pPr>
    </w:p>
    <w:p w:rsidR="004F4506" w:rsidRPr="005E1B5E" w:rsidRDefault="004F4506" w:rsidP="004F4506">
      <w:pPr>
        <w:tabs>
          <w:tab w:val="left" w:pos="5670"/>
        </w:tabs>
        <w:jc w:val="both"/>
      </w:pPr>
      <w:r w:rsidRPr="005E1B5E">
        <w:rPr>
          <w:vertAlign w:val="superscript"/>
        </w:rPr>
        <w:tab/>
      </w:r>
      <w:r w:rsidRPr="005E1B5E">
        <w:tab/>
        <w:t>Partner 2</w:t>
      </w:r>
    </w:p>
    <w:p w:rsidR="004F4506" w:rsidRPr="005E1B5E" w:rsidRDefault="004F4506" w:rsidP="002062F2">
      <w:pPr>
        <w:tabs>
          <w:tab w:val="left" w:pos="5670"/>
        </w:tabs>
        <w:jc w:val="both"/>
      </w:pPr>
    </w:p>
    <w:p w:rsidR="00FB1EBA" w:rsidRPr="005E1B5E" w:rsidRDefault="00FB1EBA" w:rsidP="002062F2">
      <w:pPr>
        <w:tabs>
          <w:tab w:val="left" w:pos="5670"/>
        </w:tabs>
        <w:jc w:val="both"/>
      </w:pPr>
    </w:p>
    <w:p w:rsidR="004F4506" w:rsidRPr="005E1B5E" w:rsidRDefault="00FB1EBA" w:rsidP="00FB1EBA">
      <w:pPr>
        <w:tabs>
          <w:tab w:val="left" w:pos="5670"/>
        </w:tabs>
        <w:jc w:val="both"/>
      </w:pPr>
      <w:r w:rsidRPr="005E1B5E">
        <w:t xml:space="preserve">                                                                                       </w:t>
      </w:r>
      <w:r w:rsidR="004F4506" w:rsidRPr="005E1B5E">
        <w:t>……………………………………….</w:t>
      </w:r>
    </w:p>
    <w:p w:rsidR="004F4506" w:rsidRPr="005E1B5E" w:rsidRDefault="008A673F" w:rsidP="008A673F">
      <w:pPr>
        <w:tabs>
          <w:tab w:val="left" w:pos="5670"/>
        </w:tabs>
        <w:jc w:val="both"/>
      </w:pPr>
      <w:r w:rsidRPr="005E1B5E">
        <w:t xml:space="preserve">                                                                                     </w:t>
      </w:r>
      <w:r w:rsidR="004F4506" w:rsidRPr="005E1B5E">
        <w:t>(</w:t>
      </w:r>
      <w:r w:rsidR="00336BD8" w:rsidRPr="005E1B5E">
        <w:t>podpis osoby reprezentującej Partnera 2</w:t>
      </w:r>
      <w:r w:rsidRPr="005E1B5E">
        <w:t>)</w:t>
      </w:r>
    </w:p>
    <w:sectPr w:rsidR="004F4506" w:rsidRPr="005E1B5E" w:rsidSect="00FC5FFD">
      <w:headerReference w:type="default" r:id="rId8"/>
      <w:footerReference w:type="default" r:id="rId9"/>
      <w:pgSz w:w="11906" w:h="16838" w:code="9"/>
      <w:pgMar w:top="1701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2F6" w:rsidRDefault="009E32F6">
      <w:r>
        <w:separator/>
      </w:r>
    </w:p>
  </w:endnote>
  <w:endnote w:type="continuationSeparator" w:id="0">
    <w:p w:rsidR="009E32F6" w:rsidRDefault="009E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332961"/>
      <w:docPartObj>
        <w:docPartGallery w:val="Page Numbers (Bottom of Page)"/>
        <w:docPartUnique/>
      </w:docPartObj>
    </w:sdtPr>
    <w:sdtEndPr/>
    <w:sdtContent>
      <w:sdt>
        <w:sdtPr>
          <w:id w:val="-818574513"/>
          <w:docPartObj>
            <w:docPartGallery w:val="Page Numbers (Top of Page)"/>
            <w:docPartUnique/>
          </w:docPartObj>
        </w:sdtPr>
        <w:sdtEndPr/>
        <w:sdtContent>
          <w:p w:rsidR="00FC5FFD" w:rsidRPr="00FC5FFD" w:rsidRDefault="00FC5FFD">
            <w:pPr>
              <w:pStyle w:val="Stopka"/>
              <w:jc w:val="right"/>
            </w:pPr>
            <w:r w:rsidRPr="00B1165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407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165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407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11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1AAD" w:rsidRPr="00FC5FFD" w:rsidRDefault="009E32F6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2F6" w:rsidRDefault="009E32F6">
      <w:r>
        <w:separator/>
      </w:r>
    </w:p>
  </w:footnote>
  <w:footnote w:type="continuationSeparator" w:id="0">
    <w:p w:rsidR="009E32F6" w:rsidRDefault="009E32F6">
      <w:r>
        <w:continuationSeparator/>
      </w:r>
    </w:p>
  </w:footnote>
  <w:footnote w:id="1">
    <w:p w:rsidR="00F4480C" w:rsidRDefault="00F448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F81541">
        <w:t>skreślić</w:t>
      </w:r>
      <w:bookmarkStart w:id="5" w:name="_GoBack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AD" w:rsidRDefault="00C33473">
    <w:pPr>
      <w:pStyle w:val="Nagwek"/>
    </w:pPr>
    <w:r>
      <w:rPr>
        <w:noProof/>
      </w:rPr>
      <w:drawing>
        <wp:inline distT="0" distB="0" distL="0" distR="0" wp14:anchorId="1715163B" wp14:editId="1F02A5AF">
          <wp:extent cx="3362325" cy="352425"/>
          <wp:effectExtent l="0" t="0" r="9525" b="9525"/>
          <wp:docPr id="7" name="Obraz 7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F2D"/>
    <w:multiLevelType w:val="multilevel"/>
    <w:tmpl w:val="6E2E4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AB900D0"/>
    <w:multiLevelType w:val="hybridMultilevel"/>
    <w:tmpl w:val="A6A6C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B683B"/>
    <w:multiLevelType w:val="hybridMultilevel"/>
    <w:tmpl w:val="4C6E7FBC"/>
    <w:lvl w:ilvl="0" w:tplc="EE5CD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283"/>
    <w:multiLevelType w:val="hybridMultilevel"/>
    <w:tmpl w:val="7C52B7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43D2D"/>
    <w:multiLevelType w:val="hybridMultilevel"/>
    <w:tmpl w:val="4BDED804"/>
    <w:lvl w:ilvl="0" w:tplc="F36878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D567A"/>
    <w:multiLevelType w:val="hybridMultilevel"/>
    <w:tmpl w:val="97EE0B28"/>
    <w:lvl w:ilvl="0" w:tplc="A3740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E8F"/>
    <w:multiLevelType w:val="multilevel"/>
    <w:tmpl w:val="C1208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Arial Unicode MS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49E52AD"/>
    <w:multiLevelType w:val="multilevel"/>
    <w:tmpl w:val="F3C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A3ECB"/>
    <w:multiLevelType w:val="hybridMultilevel"/>
    <w:tmpl w:val="4D145F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C06E3"/>
    <w:multiLevelType w:val="hybridMultilevel"/>
    <w:tmpl w:val="DD5EF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A0EF6"/>
    <w:multiLevelType w:val="multilevel"/>
    <w:tmpl w:val="4BFA1748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C2466"/>
    <w:multiLevelType w:val="hybridMultilevel"/>
    <w:tmpl w:val="0BD4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C35FF"/>
    <w:multiLevelType w:val="multilevel"/>
    <w:tmpl w:val="67848878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63B"/>
    <w:multiLevelType w:val="multilevel"/>
    <w:tmpl w:val="5E06AA38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50" w:hanging="170"/>
      </w:pPr>
      <w:rPr>
        <w:rFonts w:ascii="Times New Roman" w:eastAsia="Arial Unicode MS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D7D27"/>
    <w:multiLevelType w:val="hybridMultilevel"/>
    <w:tmpl w:val="EC88E706"/>
    <w:lvl w:ilvl="0" w:tplc="8EB07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0067"/>
    <w:multiLevelType w:val="hybridMultilevel"/>
    <w:tmpl w:val="42729A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22299"/>
    <w:multiLevelType w:val="multilevel"/>
    <w:tmpl w:val="42B69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FFC4CF3"/>
    <w:multiLevelType w:val="hybridMultilevel"/>
    <w:tmpl w:val="496C3F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26"/>
  </w:num>
  <w:num w:numId="5">
    <w:abstractNumId w:val="22"/>
  </w:num>
  <w:num w:numId="6">
    <w:abstractNumId w:val="8"/>
  </w:num>
  <w:num w:numId="7">
    <w:abstractNumId w:val="18"/>
  </w:num>
  <w:num w:numId="8">
    <w:abstractNumId w:val="17"/>
  </w:num>
  <w:num w:numId="9">
    <w:abstractNumId w:val="6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9"/>
  </w:num>
  <w:num w:numId="22">
    <w:abstractNumId w:val="3"/>
  </w:num>
  <w:num w:numId="23">
    <w:abstractNumId w:val="24"/>
  </w:num>
  <w:num w:numId="24">
    <w:abstractNumId w:val="23"/>
  </w:num>
  <w:num w:numId="25">
    <w:abstractNumId w:val="28"/>
  </w:num>
  <w:num w:numId="26">
    <w:abstractNumId w:val="10"/>
  </w:num>
  <w:num w:numId="27">
    <w:abstractNumId w:val="25"/>
  </w:num>
  <w:num w:numId="28">
    <w:abstractNumId w:val="5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8"/>
    <w:rsid w:val="00016D4F"/>
    <w:rsid w:val="0004438B"/>
    <w:rsid w:val="00052420"/>
    <w:rsid w:val="00066BDD"/>
    <w:rsid w:val="00082889"/>
    <w:rsid w:val="0009183C"/>
    <w:rsid w:val="00096300"/>
    <w:rsid w:val="00112213"/>
    <w:rsid w:val="00112F74"/>
    <w:rsid w:val="00122891"/>
    <w:rsid w:val="00134113"/>
    <w:rsid w:val="0014115B"/>
    <w:rsid w:val="001A3B02"/>
    <w:rsid w:val="001C7971"/>
    <w:rsid w:val="001E505A"/>
    <w:rsid w:val="002062F2"/>
    <w:rsid w:val="002207E6"/>
    <w:rsid w:val="00234078"/>
    <w:rsid w:val="002478A3"/>
    <w:rsid w:val="002576EC"/>
    <w:rsid w:val="00272258"/>
    <w:rsid w:val="0027232F"/>
    <w:rsid w:val="00287BF6"/>
    <w:rsid w:val="002A7772"/>
    <w:rsid w:val="002C1715"/>
    <w:rsid w:val="002D3CA7"/>
    <w:rsid w:val="002F6EEF"/>
    <w:rsid w:val="003176BF"/>
    <w:rsid w:val="0033324D"/>
    <w:rsid w:val="00336BD8"/>
    <w:rsid w:val="00345C5F"/>
    <w:rsid w:val="00370396"/>
    <w:rsid w:val="00376130"/>
    <w:rsid w:val="00387194"/>
    <w:rsid w:val="003D301E"/>
    <w:rsid w:val="00407FD8"/>
    <w:rsid w:val="004755DA"/>
    <w:rsid w:val="00492D22"/>
    <w:rsid w:val="004962EA"/>
    <w:rsid w:val="004A38E0"/>
    <w:rsid w:val="004C5E74"/>
    <w:rsid w:val="004E1288"/>
    <w:rsid w:val="004F4506"/>
    <w:rsid w:val="005114E4"/>
    <w:rsid w:val="00517322"/>
    <w:rsid w:val="00561E28"/>
    <w:rsid w:val="005815DD"/>
    <w:rsid w:val="00594DFE"/>
    <w:rsid w:val="005E1B5E"/>
    <w:rsid w:val="005F7B1D"/>
    <w:rsid w:val="006203E0"/>
    <w:rsid w:val="00643CE1"/>
    <w:rsid w:val="00664B25"/>
    <w:rsid w:val="0067569B"/>
    <w:rsid w:val="00686F8E"/>
    <w:rsid w:val="00687028"/>
    <w:rsid w:val="006C26E7"/>
    <w:rsid w:val="006C4D17"/>
    <w:rsid w:val="006F0C52"/>
    <w:rsid w:val="00706773"/>
    <w:rsid w:val="00756D45"/>
    <w:rsid w:val="00791FF0"/>
    <w:rsid w:val="007E6C73"/>
    <w:rsid w:val="00817DDA"/>
    <w:rsid w:val="008300E4"/>
    <w:rsid w:val="0086088C"/>
    <w:rsid w:val="00875479"/>
    <w:rsid w:val="00885F03"/>
    <w:rsid w:val="008939D5"/>
    <w:rsid w:val="008A2385"/>
    <w:rsid w:val="008A673F"/>
    <w:rsid w:val="008E6D58"/>
    <w:rsid w:val="008F6755"/>
    <w:rsid w:val="008F707C"/>
    <w:rsid w:val="009115F5"/>
    <w:rsid w:val="009839C1"/>
    <w:rsid w:val="00987779"/>
    <w:rsid w:val="009B22B1"/>
    <w:rsid w:val="009B7BBF"/>
    <w:rsid w:val="009C1AFE"/>
    <w:rsid w:val="009E32F6"/>
    <w:rsid w:val="009E6F81"/>
    <w:rsid w:val="00A0524B"/>
    <w:rsid w:val="00A07A78"/>
    <w:rsid w:val="00A479AD"/>
    <w:rsid w:val="00A936F6"/>
    <w:rsid w:val="00AB29EB"/>
    <w:rsid w:val="00AC6228"/>
    <w:rsid w:val="00AD17F2"/>
    <w:rsid w:val="00AD6FDE"/>
    <w:rsid w:val="00B11655"/>
    <w:rsid w:val="00B14407"/>
    <w:rsid w:val="00B23636"/>
    <w:rsid w:val="00B545E0"/>
    <w:rsid w:val="00BD4AE6"/>
    <w:rsid w:val="00BE284D"/>
    <w:rsid w:val="00BF1AC4"/>
    <w:rsid w:val="00C32936"/>
    <w:rsid w:val="00C33473"/>
    <w:rsid w:val="00C41E77"/>
    <w:rsid w:val="00C50CC8"/>
    <w:rsid w:val="00C65E88"/>
    <w:rsid w:val="00C74593"/>
    <w:rsid w:val="00C84F30"/>
    <w:rsid w:val="00CA6949"/>
    <w:rsid w:val="00CB2F92"/>
    <w:rsid w:val="00CB39C5"/>
    <w:rsid w:val="00CD51A8"/>
    <w:rsid w:val="00CE00F5"/>
    <w:rsid w:val="00CE7202"/>
    <w:rsid w:val="00D0747E"/>
    <w:rsid w:val="00D07860"/>
    <w:rsid w:val="00D11B1A"/>
    <w:rsid w:val="00D12F19"/>
    <w:rsid w:val="00D3565B"/>
    <w:rsid w:val="00D4611A"/>
    <w:rsid w:val="00D658D3"/>
    <w:rsid w:val="00D8768B"/>
    <w:rsid w:val="00DA3D2B"/>
    <w:rsid w:val="00DD1AF3"/>
    <w:rsid w:val="00DE11A6"/>
    <w:rsid w:val="00DE565C"/>
    <w:rsid w:val="00E10C2E"/>
    <w:rsid w:val="00E44C83"/>
    <w:rsid w:val="00E47217"/>
    <w:rsid w:val="00E8003E"/>
    <w:rsid w:val="00E80ABF"/>
    <w:rsid w:val="00E877A4"/>
    <w:rsid w:val="00E945F2"/>
    <w:rsid w:val="00EA3997"/>
    <w:rsid w:val="00EA5946"/>
    <w:rsid w:val="00EB0AFC"/>
    <w:rsid w:val="00EE1035"/>
    <w:rsid w:val="00F4480C"/>
    <w:rsid w:val="00F6102F"/>
    <w:rsid w:val="00F81541"/>
    <w:rsid w:val="00F86B9A"/>
    <w:rsid w:val="00F96518"/>
    <w:rsid w:val="00FB1EBA"/>
    <w:rsid w:val="00FC5FFD"/>
    <w:rsid w:val="00FC6692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710E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8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80C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8A3D-1ED2-412E-A934-73EA0F40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NCN</dc:creator>
  <cp:lastModifiedBy>user</cp:lastModifiedBy>
  <cp:revision>6</cp:revision>
  <cp:lastPrinted>2020-07-08T09:39:00Z</cp:lastPrinted>
  <dcterms:created xsi:type="dcterms:W3CDTF">2020-07-08T09:40:00Z</dcterms:created>
  <dcterms:modified xsi:type="dcterms:W3CDTF">2020-07-08T09:45:00Z</dcterms:modified>
</cp:coreProperties>
</file>