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306F" w14:textId="2328DDB6" w:rsidR="00D428FB" w:rsidRDefault="00D428FB" w:rsidP="00D428FB">
      <w:pPr>
        <w:ind w:left="10206" w:hanging="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Załącznik nr 2 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do Umowy o współpracy wewnętrznej </w:t>
      </w:r>
      <w:r>
        <w:rPr>
          <w:rFonts w:ascii="Arial" w:hAnsi="Arial" w:cs="Arial"/>
          <w:bCs/>
          <w:sz w:val="16"/>
          <w:szCs w:val="16"/>
        </w:rPr>
        <w:br/>
        <w:t>z zakładami doświadczalnymi UPP</w:t>
      </w:r>
    </w:p>
    <w:p w14:paraId="2E361FA4" w14:textId="77777777" w:rsidR="006C7B80" w:rsidRDefault="006C7B80" w:rsidP="006C7B8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HARMONOGRAM REALIZACJI</w:t>
      </w:r>
    </w:p>
    <w:p w14:paraId="6D68ABD8" w14:textId="77777777" w:rsidR="006C7B80" w:rsidRPr="008B6C6F" w:rsidRDefault="006C7B80" w:rsidP="006C7B8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95726E" w14:textId="77777777" w:rsidR="00E938F2" w:rsidRDefault="006C7B80" w:rsidP="006C7B80">
      <w:pPr>
        <w:rPr>
          <w:rFonts w:ascii="Arial" w:hAnsi="Arial" w:cs="Arial"/>
          <w:sz w:val="22"/>
          <w:szCs w:val="22"/>
        </w:rPr>
      </w:pPr>
      <w:r w:rsidRPr="008B6C6F">
        <w:rPr>
          <w:rFonts w:ascii="Arial" w:hAnsi="Arial" w:cs="Arial"/>
          <w:sz w:val="22"/>
          <w:szCs w:val="22"/>
        </w:rPr>
        <w:t>projektu badawczego pn.:</w:t>
      </w:r>
    </w:p>
    <w:p w14:paraId="7753D4A1" w14:textId="77777777" w:rsidR="006C7B80" w:rsidRDefault="006C7B80" w:rsidP="006C7B80"/>
    <w:p w14:paraId="66110931" w14:textId="77777777" w:rsidR="006C7B80" w:rsidRDefault="006C7B80" w:rsidP="006C7B8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57"/>
        <w:gridCol w:w="1901"/>
        <w:gridCol w:w="2033"/>
        <w:gridCol w:w="2063"/>
        <w:gridCol w:w="2519"/>
        <w:gridCol w:w="1134"/>
        <w:gridCol w:w="2191"/>
        <w:gridCol w:w="1296"/>
      </w:tblGrid>
      <w:tr w:rsidR="006C7B80" w14:paraId="4B8734A0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369A7B7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1" w:name="_Hlk65243624"/>
            <w:bookmarkStart w:id="2" w:name="_Hlk65330063"/>
            <w:r w:rsidRPr="001377E5">
              <w:rPr>
                <w:rFonts w:ascii="Arial" w:hAnsi="Arial" w:cs="Arial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679" w:type="pct"/>
            <w:vAlign w:val="center"/>
          </w:tcPr>
          <w:p w14:paraId="5F7E3AF9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377E5">
              <w:rPr>
                <w:rFonts w:ascii="Arial" w:hAnsi="Arial" w:cs="Arial"/>
                <w:b/>
                <w:bCs/>
                <w:sz w:val="19"/>
                <w:szCs w:val="19"/>
              </w:rPr>
              <w:t>Zadanie</w:t>
            </w:r>
          </w:p>
        </w:tc>
        <w:tc>
          <w:tcPr>
            <w:tcW w:w="726" w:type="pct"/>
            <w:vAlign w:val="center"/>
          </w:tcPr>
          <w:p w14:paraId="08A940A5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377E5">
              <w:rPr>
                <w:rFonts w:ascii="Arial" w:hAnsi="Arial" w:cs="Arial"/>
                <w:b/>
                <w:bCs/>
                <w:sz w:val="19"/>
                <w:szCs w:val="19"/>
              </w:rPr>
              <w:t>Data rozpoczęcia</w:t>
            </w:r>
          </w:p>
        </w:tc>
        <w:tc>
          <w:tcPr>
            <w:tcW w:w="737" w:type="pct"/>
            <w:vAlign w:val="center"/>
          </w:tcPr>
          <w:p w14:paraId="6021B9C7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377E5">
              <w:rPr>
                <w:rFonts w:ascii="Arial" w:hAnsi="Arial" w:cs="Arial"/>
                <w:b/>
                <w:bCs/>
                <w:sz w:val="19"/>
                <w:szCs w:val="19"/>
              </w:rPr>
              <w:t>Data zakończenia</w:t>
            </w:r>
          </w:p>
        </w:tc>
        <w:tc>
          <w:tcPr>
            <w:tcW w:w="900" w:type="pct"/>
            <w:vAlign w:val="center"/>
          </w:tcPr>
          <w:p w14:paraId="08E0FE35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377E5">
              <w:rPr>
                <w:rFonts w:ascii="Arial" w:hAnsi="Arial" w:cs="Arial"/>
                <w:b/>
                <w:bCs/>
                <w:sz w:val="19"/>
                <w:szCs w:val="19"/>
              </w:rPr>
              <w:t>Podmiot odpowiedzialny</w:t>
            </w:r>
          </w:p>
        </w:tc>
        <w:tc>
          <w:tcPr>
            <w:tcW w:w="405" w:type="pct"/>
            <w:vAlign w:val="center"/>
          </w:tcPr>
          <w:p w14:paraId="3A84F4D8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Koszt</w:t>
            </w:r>
          </w:p>
        </w:tc>
        <w:tc>
          <w:tcPr>
            <w:tcW w:w="783" w:type="pct"/>
            <w:vAlign w:val="center"/>
          </w:tcPr>
          <w:p w14:paraId="19B1E826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Źródło finansowania</w:t>
            </w:r>
          </w:p>
        </w:tc>
        <w:tc>
          <w:tcPr>
            <w:tcW w:w="463" w:type="pct"/>
            <w:vAlign w:val="center"/>
          </w:tcPr>
          <w:p w14:paraId="5923BFF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Uwagi</w:t>
            </w:r>
          </w:p>
        </w:tc>
      </w:tr>
      <w:tr w:rsidR="006C7B80" w14:paraId="33B8B1CA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1CFAC12F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5AD1E07E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409E395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110B545E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7AB05AB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5A95CE2A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40130271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34517315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155E0A0F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4F895EF5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640CCF45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5A7863FB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57A06CD3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407BAFE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6418BF55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24710E7A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204515B2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046A4FD5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53B4A45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54123F21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5B0CA96E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0FCCD601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403A8D33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2147B725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5749C335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43D2AE02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2724B117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7D854E54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7E1AF64E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6B681009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123C134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25BCFEF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5E8EE21C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2A8540D6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55152476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321A9271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45AA7A4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3820BA4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5A95EA49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4449E5D6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62030B1F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29CE8FEF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74749E56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38EB3344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76088340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4070D19E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432668B3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338B6DC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06FE269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5F1BE99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4CDC30AC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36441DE3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6E3B5A6A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4475E51B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3FA01A12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7C150D1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4EA3079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5F65F6C1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65B822FA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6422BAFE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236C8AE0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16187CBC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3447EE0C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79E3081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15BB0912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4357A46C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144B9582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32B360A3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268F20D6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5BEB807E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74AD37F0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C7B80" w14:paraId="5F07A1BA" w14:textId="77777777" w:rsidTr="006C7B80">
        <w:trPr>
          <w:trHeight w:val="648"/>
        </w:trPr>
        <w:tc>
          <w:tcPr>
            <w:tcW w:w="306" w:type="pct"/>
            <w:vAlign w:val="center"/>
          </w:tcPr>
          <w:p w14:paraId="4683FF93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79" w:type="pct"/>
            <w:vAlign w:val="center"/>
          </w:tcPr>
          <w:p w14:paraId="50F0939A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26" w:type="pct"/>
            <w:vAlign w:val="center"/>
          </w:tcPr>
          <w:p w14:paraId="385B55AF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37" w:type="pct"/>
            <w:vAlign w:val="center"/>
          </w:tcPr>
          <w:p w14:paraId="22F2F324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pct"/>
            <w:vAlign w:val="center"/>
          </w:tcPr>
          <w:p w14:paraId="5D667A60" w14:textId="77777777" w:rsidR="006C7B80" w:rsidRPr="001377E5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05" w:type="pct"/>
          </w:tcPr>
          <w:p w14:paraId="3F71ADF6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783" w:type="pct"/>
          </w:tcPr>
          <w:p w14:paraId="072B7E3A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3" w:type="pct"/>
            <w:vAlign w:val="center"/>
          </w:tcPr>
          <w:p w14:paraId="2A9631F7" w14:textId="77777777" w:rsidR="006C7B80" w:rsidRDefault="006C7B80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bookmarkEnd w:id="1"/>
      <w:bookmarkEnd w:id="2"/>
    </w:tbl>
    <w:p w14:paraId="30B5CFFF" w14:textId="77777777" w:rsidR="006C7B80" w:rsidRDefault="006C7B80" w:rsidP="006C7B80"/>
    <w:sectPr w:rsidR="006C7B80" w:rsidSect="006C7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0"/>
    <w:rsid w:val="003B5944"/>
    <w:rsid w:val="006C7B80"/>
    <w:rsid w:val="00D428FB"/>
    <w:rsid w:val="00E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A9F3"/>
  <w15:chartTrackingRefBased/>
  <w15:docId w15:val="{807D1BA0-3C71-4E19-B8CA-D34C6088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Adamowicz</dc:creator>
  <cp:keywords/>
  <dc:description/>
  <cp:lastModifiedBy>HP</cp:lastModifiedBy>
  <cp:revision>4</cp:revision>
  <dcterms:created xsi:type="dcterms:W3CDTF">2021-04-06T16:40:00Z</dcterms:created>
  <dcterms:modified xsi:type="dcterms:W3CDTF">2021-05-05T12:33:00Z</dcterms:modified>
</cp:coreProperties>
</file>