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0926A2" w:rsidRPr="000926A2" w:rsidTr="008256D9">
        <w:tc>
          <w:tcPr>
            <w:tcW w:w="9072" w:type="dxa"/>
            <w:shd w:val="pct10" w:color="auto" w:fill="auto"/>
          </w:tcPr>
          <w:p w:rsidR="000926A2" w:rsidRPr="000926A2" w:rsidRDefault="000926A2" w:rsidP="000926A2">
            <w:pPr>
              <w:jc w:val="right"/>
              <w:rPr>
                <w:b/>
                <w:sz w:val="24"/>
                <w:szCs w:val="24"/>
              </w:rPr>
            </w:pPr>
            <w:r w:rsidRPr="000926A2">
              <w:rPr>
                <w:b/>
                <w:sz w:val="24"/>
                <w:szCs w:val="24"/>
              </w:rPr>
              <w:t xml:space="preserve">        ZAŁĄCZNIK NR 1 </w:t>
            </w:r>
            <w:r w:rsidRPr="000926A2">
              <w:rPr>
                <w:b/>
                <w:noProof/>
                <w:sz w:val="24"/>
                <w:szCs w:val="24"/>
              </w:rPr>
              <w:t xml:space="preserve">                                 </w:t>
            </w:r>
            <w:r w:rsidRPr="000926A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B1ED" wp14:editId="395E871F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012315" cy="732155"/>
                <wp:effectExtent l="5080" t="6350" r="11430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6A2" w:rsidRDefault="000926A2" w:rsidP="000926A2"/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Pr="0071138A" w:rsidRDefault="000926A2" w:rsidP="000926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0926A2" w:rsidRDefault="000926A2" w:rsidP="000926A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8B1ED" id="Prostokąt zaokrąglony 1" o:spid="_x0000_s1026" style="position:absolute;margin-left:9pt;margin-top:3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" filled="f" strokeweight=".25pt">
                <v:textbox inset="1pt,1pt,1pt,1pt">
                  <w:txbxContent>
                    <w:p w:rsidR="000926A2" w:rsidRDefault="000926A2" w:rsidP="000926A2"/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Pr="0071138A" w:rsidRDefault="000926A2" w:rsidP="00092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0926A2" w:rsidRDefault="000926A2" w:rsidP="000926A2"/>
                  </w:txbxContent>
                </v:textbox>
              </v:roundrect>
            </w:pict>
          </mc:Fallback>
        </mc:AlternateContent>
      </w: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A3AE5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</w:t>
      </w:r>
    </w:p>
    <w:p w:rsidR="00DA3AE5" w:rsidRDefault="00DA3AE5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A3AE5" w:rsidRDefault="00DA3AE5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926A2" w:rsidRPr="000926A2" w:rsidRDefault="000926A2" w:rsidP="00DA3AE5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OFERTY</w:t>
      </w: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50A84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na</w:t>
      </w:r>
      <w:r w:rsidRPr="0009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B8B">
        <w:rPr>
          <w:b/>
        </w:rPr>
        <w:t>dost</w:t>
      </w:r>
      <w:r w:rsidR="00104B8B" w:rsidRPr="00286964">
        <w:rPr>
          <w:b/>
          <w:color w:val="000000" w:themeColor="text1"/>
        </w:rPr>
        <w:t>aw</w:t>
      </w:r>
      <w:r w:rsidR="00194FB4" w:rsidRPr="00286964">
        <w:rPr>
          <w:b/>
          <w:color w:val="000000" w:themeColor="text1"/>
        </w:rPr>
        <w:t>ę</w:t>
      </w:r>
      <w:r w:rsidR="00104B8B">
        <w:rPr>
          <w:b/>
        </w:rPr>
        <w:t xml:space="preserve"> </w:t>
      </w:r>
      <w:r w:rsidR="00677A74">
        <w:rPr>
          <w:b/>
        </w:rPr>
        <w:t>aparatu do chemiluminescencji</w:t>
      </w:r>
      <w:r w:rsidR="00B50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926A2" w:rsidRPr="000926A2" w:rsidRDefault="00B50A84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="000926A2"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</w:t>
      </w:r>
      <w:r w:rsidR="0080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</w:t>
      </w:r>
      <w:r w:rsidR="000926A2"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netto:……………………..  PLN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brutto:…………………….. PLN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A54EBE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netto zosta</w:t>
      </w:r>
      <w:r w:rsidR="0007433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doliczony podatek VAT w wysokości........................%</w:t>
      </w:r>
    </w:p>
    <w:p w:rsidR="00DA3AE5" w:rsidRPr="000926A2" w:rsidRDefault="00DA3AE5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poczty elektronicznej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746F47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udostępnioną dokumentacją i uznajemy się za związanych określony</w:t>
      </w:r>
      <w:r w:rsidR="0006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niej zasadami postępowania, </w:t>
      </w:r>
      <w:r w:rsidR="00061295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 wymaganiami zawartymi w opisie przed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miotu zamówienia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61295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OWZ).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wypełniliśmy obowiązki informacyjne przewidziane w art. 13 lub art. 14 RODO</w:t>
      </w:r>
      <w:r w:rsidRPr="00092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naszej oferty zostały uwzględnione wszystkie koszty wykonania zamówienia.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dostawę zobowiązujemy się wykonać sami.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wzór p</w:t>
      </w:r>
      <w:r w:rsidR="001C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rotokołu </w:t>
      </w:r>
      <w:r w:rsidR="008021E9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or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projekt umowy 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zostały przez nas zaakceptowane i zo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bowiązujemy się w przypadku wyboru naszej oferty do zawarcia umowy na wyżej wymienionych warunkach, </w:t>
      </w:r>
      <w:r w:rsidRPr="00092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miejscu i terminie wyznaczonym przez Zamawiającego.</w:t>
      </w:r>
    </w:p>
    <w:p w:rsidR="000926A2" w:rsidRPr="000926A2" w:rsidRDefault="000926A2" w:rsidP="000926A2">
      <w:pPr>
        <w:numPr>
          <w:ilvl w:val="0"/>
          <w:numId w:val="1"/>
        </w:numPr>
        <w:tabs>
          <w:tab w:val="left" w:pos="187"/>
        </w:tabs>
        <w:spacing w:after="0" w:line="36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Cs w:val="20"/>
          <w:lang w:eastAsia="pl-PL"/>
        </w:rPr>
        <w:t xml:space="preserve">  Warunki płatności: w ciągu 30 dni od daty doręczenia</w:t>
      </w:r>
      <w:r w:rsidR="008021E9">
        <w:rPr>
          <w:rFonts w:ascii="Times New Roman" w:eastAsia="Times New Roman" w:hAnsi="Times New Roman" w:cs="Times New Roman"/>
          <w:szCs w:val="20"/>
          <w:lang w:eastAsia="pl-PL"/>
        </w:rPr>
        <w:t xml:space="preserve"> prawidłowo wystawionej</w:t>
      </w:r>
      <w:r w:rsidRPr="000926A2">
        <w:rPr>
          <w:rFonts w:ascii="Times New Roman" w:eastAsia="Times New Roman" w:hAnsi="Times New Roman" w:cs="Times New Roman"/>
          <w:szCs w:val="20"/>
          <w:lang w:eastAsia="pl-PL"/>
        </w:rPr>
        <w:t xml:space="preserve"> faktury VAT wraz z protokołem </w:t>
      </w:r>
      <w:r w:rsidR="008021E9">
        <w:rPr>
          <w:rFonts w:ascii="Times New Roman" w:eastAsia="Times New Roman" w:hAnsi="Times New Roman" w:cs="Times New Roman"/>
          <w:szCs w:val="20"/>
          <w:lang w:eastAsia="pl-PL"/>
        </w:rPr>
        <w:t>zdawczo-odbiorczym</w:t>
      </w:r>
      <w:r w:rsidRPr="000926A2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dostawa zostanie zrealizowana </w:t>
      </w:r>
      <w:r w:rsidR="00B50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3B2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50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4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tygodni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umowy.</w:t>
      </w:r>
    </w:p>
    <w:p w:rsid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gwarancję: </w:t>
      </w:r>
      <w:r w:rsidR="00677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</w:t>
      </w:r>
      <w:r w:rsidR="00061295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</w:t>
      </w:r>
      <w:r w:rsidR="004258AC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>a protokołu zdawczo-odbiorczego.</w:t>
      </w:r>
    </w:p>
    <w:p w:rsidR="00194FB4" w:rsidRPr="00746F47" w:rsidRDefault="00194FB4" w:rsidP="00194FB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pozostajemy w sporze sądowym z Uczelnią oraz nie zostało wydane żadne orzeczenie, z którego wynika, że Uczelni przysługują roszczenia odszkodowawcze w stosunku do Wykonawcy.</w:t>
      </w:r>
    </w:p>
    <w:p w:rsidR="0070724C" w:rsidRPr="00746F47" w:rsidRDefault="0070724C" w:rsidP="0070724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dokument KRS/CEIDG wskazany przez Wykonawcę jest dostępny za pomocą bezpłatnych ogólnodostępnych baz danych pod adresem ww……………………</w:t>
      </w:r>
    </w:p>
    <w:p w:rsidR="00194FB4" w:rsidRDefault="00194FB4" w:rsidP="00194F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</w:t>
      </w:r>
    </w:p>
    <w:p w:rsidR="000926A2" w:rsidRPr="000926A2" w:rsidRDefault="000926A2" w:rsidP="000926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0926A2" w:rsidRPr="000926A2" w:rsidRDefault="000926A2" w:rsidP="000926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 do</w:t>
      </w:r>
    </w:p>
    <w:p w:rsidR="000926A2" w:rsidRPr="000926A2" w:rsidRDefault="000926A2" w:rsidP="000926A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w imieniu Wykonawcy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C61" w:rsidRDefault="00061C61"/>
    <w:sectPr w:rsidR="00061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6" w:rsidRDefault="001830A6" w:rsidP="000926A2">
      <w:pPr>
        <w:spacing w:after="0" w:line="240" w:lineRule="auto"/>
      </w:pPr>
      <w:r>
        <w:separator/>
      </w:r>
    </w:p>
  </w:endnote>
  <w:endnote w:type="continuationSeparator" w:id="0">
    <w:p w:rsidR="001830A6" w:rsidRDefault="001830A6" w:rsidP="000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7" w:rsidRDefault="00CB3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6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</w:p>
  <w:p w:rsidR="00D602D6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D602D6" w:rsidRPr="0047764F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:rsidR="00D602D6" w:rsidRPr="0047764F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:rsidR="00D602D6" w:rsidRPr="0047764F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latach 2019-2022</w:t>
    </w:r>
  </w:p>
  <w:p w:rsidR="00D602D6" w:rsidRDefault="00D602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7" w:rsidRDefault="00CB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6" w:rsidRDefault="001830A6" w:rsidP="000926A2">
      <w:pPr>
        <w:spacing w:after="0" w:line="240" w:lineRule="auto"/>
      </w:pPr>
      <w:r>
        <w:separator/>
      </w:r>
    </w:p>
  </w:footnote>
  <w:footnote w:type="continuationSeparator" w:id="0">
    <w:p w:rsidR="001830A6" w:rsidRDefault="001830A6" w:rsidP="000926A2">
      <w:pPr>
        <w:spacing w:after="0" w:line="240" w:lineRule="auto"/>
      </w:pPr>
      <w:r>
        <w:continuationSeparator/>
      </w:r>
    </w:p>
  </w:footnote>
  <w:footnote w:id="1">
    <w:p w:rsidR="000926A2" w:rsidRDefault="000926A2" w:rsidP="000926A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0926A2" w:rsidRDefault="000926A2" w:rsidP="000926A2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7" w:rsidRDefault="00CB3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E" w:rsidRDefault="00BE302C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5760720" cy="5353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7" w:rsidRDefault="00CB3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2"/>
    <w:rsid w:val="00016D9E"/>
    <w:rsid w:val="00061295"/>
    <w:rsid w:val="00061C61"/>
    <w:rsid w:val="00074337"/>
    <w:rsid w:val="000926A2"/>
    <w:rsid w:val="00104B8B"/>
    <w:rsid w:val="00116189"/>
    <w:rsid w:val="00137581"/>
    <w:rsid w:val="001830A6"/>
    <w:rsid w:val="00187E42"/>
    <w:rsid w:val="00194FB4"/>
    <w:rsid w:val="001C01B6"/>
    <w:rsid w:val="001C5FC6"/>
    <w:rsid w:val="00286964"/>
    <w:rsid w:val="002F179B"/>
    <w:rsid w:val="00394FAC"/>
    <w:rsid w:val="003A346A"/>
    <w:rsid w:val="003B223C"/>
    <w:rsid w:val="003B7CDE"/>
    <w:rsid w:val="004258AC"/>
    <w:rsid w:val="00433E2E"/>
    <w:rsid w:val="0052585A"/>
    <w:rsid w:val="005760FF"/>
    <w:rsid w:val="00677A74"/>
    <w:rsid w:val="00681148"/>
    <w:rsid w:val="0069596C"/>
    <w:rsid w:val="006C64B2"/>
    <w:rsid w:val="0070724C"/>
    <w:rsid w:val="00717700"/>
    <w:rsid w:val="00746F47"/>
    <w:rsid w:val="007D13FD"/>
    <w:rsid w:val="008021E9"/>
    <w:rsid w:val="00832ABA"/>
    <w:rsid w:val="008A1305"/>
    <w:rsid w:val="008E0233"/>
    <w:rsid w:val="00946374"/>
    <w:rsid w:val="00950AD2"/>
    <w:rsid w:val="00951658"/>
    <w:rsid w:val="009D559F"/>
    <w:rsid w:val="00A54EBE"/>
    <w:rsid w:val="00AC21C7"/>
    <w:rsid w:val="00AD1393"/>
    <w:rsid w:val="00B13CB7"/>
    <w:rsid w:val="00B50A84"/>
    <w:rsid w:val="00BE302C"/>
    <w:rsid w:val="00BE40D3"/>
    <w:rsid w:val="00CB3887"/>
    <w:rsid w:val="00D3042B"/>
    <w:rsid w:val="00D30B05"/>
    <w:rsid w:val="00D40050"/>
    <w:rsid w:val="00D57B7C"/>
    <w:rsid w:val="00D602D6"/>
    <w:rsid w:val="00D60BAE"/>
    <w:rsid w:val="00D96642"/>
    <w:rsid w:val="00DA0839"/>
    <w:rsid w:val="00DA3AE5"/>
    <w:rsid w:val="00DC7526"/>
    <w:rsid w:val="00DE69F1"/>
    <w:rsid w:val="00E97A5A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11B70-7958-47A8-AFD7-C4CCEBC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A54EBE"/>
    <w:p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26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E"/>
  </w:style>
  <w:style w:type="paragraph" w:styleId="Stopka">
    <w:name w:val="footer"/>
    <w:basedOn w:val="Normalny"/>
    <w:link w:val="StopkaZnak"/>
    <w:uiPriority w:val="99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E"/>
  </w:style>
  <w:style w:type="character" w:customStyle="1" w:styleId="Nagwek2Znak">
    <w:name w:val="Nagłówek 2 Znak"/>
    <w:basedOn w:val="Domylnaczcionkaakapitu"/>
    <w:link w:val="Nagwek2"/>
    <w:rsid w:val="00A54EB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2019-08-06T10:08:00Z</cp:lastPrinted>
  <dcterms:created xsi:type="dcterms:W3CDTF">2019-08-06T10:01:00Z</dcterms:created>
  <dcterms:modified xsi:type="dcterms:W3CDTF">2019-08-08T09:45:00Z</dcterms:modified>
</cp:coreProperties>
</file>