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35E83" w:rsidTr="00635E83">
        <w:tc>
          <w:tcPr>
            <w:tcW w:w="9072" w:type="dxa"/>
            <w:shd w:val="pct10" w:color="auto" w:fill="auto"/>
            <w:hideMark/>
          </w:tcPr>
          <w:p w:rsidR="00635E83" w:rsidRPr="00582BD7" w:rsidRDefault="00635E83" w:rsidP="00E571BA">
            <w:pPr>
              <w:jc w:val="right"/>
              <w:rPr>
                <w:b/>
              </w:rPr>
            </w:pPr>
            <w:r w:rsidRPr="00582BD7">
              <w:rPr>
                <w:b/>
                <w:sz w:val="24"/>
                <w:szCs w:val="24"/>
              </w:rPr>
              <w:t xml:space="preserve">ZAŁĄCZNIK NR </w:t>
            </w:r>
            <w:r w:rsidR="004E617F">
              <w:rPr>
                <w:b/>
                <w:sz w:val="24"/>
                <w:szCs w:val="24"/>
              </w:rPr>
              <w:t>1</w:t>
            </w:r>
            <w:r w:rsidR="00245ECA">
              <w:rPr>
                <w:b/>
                <w:sz w:val="24"/>
                <w:szCs w:val="24"/>
              </w:rPr>
              <w:t>1</w:t>
            </w:r>
          </w:p>
          <w:p w:rsidR="00635E83" w:rsidRDefault="00635E83" w:rsidP="00E571BA">
            <w:pPr>
              <w:jc w:val="right"/>
              <w:rPr>
                <w:b/>
              </w:rPr>
            </w:pPr>
          </w:p>
        </w:tc>
      </w:tr>
    </w:tbl>
    <w:p w:rsidR="00635E83" w:rsidRPr="002C67CC" w:rsidRDefault="00635E83" w:rsidP="00635E83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UMOWA</w:t>
      </w:r>
    </w:p>
    <w:p w:rsidR="00635E83" w:rsidRPr="002C67CC" w:rsidRDefault="00635E83" w:rsidP="006A576B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016F2">
        <w:rPr>
          <w:rFonts w:ascii="Times New Roman" w:hAnsi="Times New Roman" w:cs="Times New Roman"/>
          <w:b/>
          <w:sz w:val="24"/>
          <w:szCs w:val="24"/>
        </w:rPr>
        <w:t>A</w:t>
      </w:r>
      <w:r w:rsidR="00606775">
        <w:rPr>
          <w:rFonts w:ascii="Times New Roman" w:hAnsi="Times New Roman" w:cs="Times New Roman"/>
          <w:b/>
          <w:sz w:val="24"/>
          <w:szCs w:val="24"/>
        </w:rPr>
        <w:t>A-………./2020</w:t>
      </w:r>
    </w:p>
    <w:p w:rsidR="00635E83" w:rsidRPr="002C67CC" w:rsidRDefault="00635E83" w:rsidP="006E7E70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zawarta dnia ……………. 20</w:t>
      </w:r>
      <w:r w:rsidR="00582BD7">
        <w:rPr>
          <w:rFonts w:ascii="Times New Roman" w:hAnsi="Times New Roman" w:cs="Times New Roman"/>
          <w:sz w:val="24"/>
          <w:szCs w:val="24"/>
        </w:rPr>
        <w:t>20</w:t>
      </w:r>
      <w:r w:rsidRPr="002C67C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pomiędzy: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bCs/>
          <w:sz w:val="24"/>
          <w:szCs w:val="24"/>
        </w:rPr>
        <w:t>Uniwersytetem  Przyrodniczym w Poznaniu</w:t>
      </w:r>
      <w:r w:rsidRPr="002C67CC">
        <w:rPr>
          <w:rFonts w:ascii="Times New Roman" w:hAnsi="Times New Roman" w:cs="Times New Roman"/>
          <w:sz w:val="24"/>
          <w:szCs w:val="24"/>
        </w:rPr>
        <w:t>, ul. Wojska Polskiego 28, 60-637 Poznań zwanym  dalej w treści "</w:t>
      </w:r>
      <w:r w:rsidRPr="002C67CC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2C67CC">
        <w:rPr>
          <w:rFonts w:ascii="Times New Roman" w:hAnsi="Times New Roman" w:cs="Times New Roman"/>
          <w:sz w:val="24"/>
          <w:szCs w:val="24"/>
        </w:rPr>
        <w:t>", w imieniu którego działa:</w:t>
      </w:r>
    </w:p>
    <w:p w:rsidR="00635E83" w:rsidRPr="002C67CC" w:rsidRDefault="007A5440" w:rsidP="00635E83">
      <w:pPr>
        <w:spacing w:before="100" w:beforeAutospacing="1" w:after="100" w:afterAutospacing="1" w:line="276" w:lineRule="auto"/>
        <w:jc w:val="both"/>
        <w:rPr>
          <w:rStyle w:val="spelle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35E83" w:rsidRPr="002C67CC" w:rsidRDefault="007A5440" w:rsidP="00635E8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rame"/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left="374" w:right="62" w:hanging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a  </w:t>
      </w:r>
    </w:p>
    <w:p w:rsidR="00635E83" w:rsidRPr="002C67CC" w:rsidRDefault="00635E83" w:rsidP="00635E83">
      <w:pPr>
        <w:tabs>
          <w:tab w:val="left" w:pos="187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Cs/>
          <w:sz w:val="24"/>
          <w:szCs w:val="24"/>
        </w:rPr>
        <w:t xml:space="preserve">…………………………….. z siedzibą w ………… (..-…)  znajdującą się przy ul. ……….., wpisaną do ………………………, nr NIP ………………., REGON ……………………..,   </w:t>
      </w:r>
    </w:p>
    <w:p w:rsidR="00635E83" w:rsidRPr="002C67CC" w:rsidRDefault="00635E83" w:rsidP="00635E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zwaną w dalszej części Umowy  </w:t>
      </w:r>
      <w:r w:rsidRPr="002C67CC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Pr="002C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E83" w:rsidRPr="002C67CC" w:rsidRDefault="00635E83" w:rsidP="0063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635E83" w:rsidRDefault="00635E83" w:rsidP="0063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35E83" w:rsidRPr="002C67CC" w:rsidRDefault="00635E83" w:rsidP="00635E8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67CC">
        <w:rPr>
          <w:rFonts w:ascii="Times New Roman" w:hAnsi="Times New Roman" w:cs="Times New Roman"/>
          <w:iCs/>
          <w:sz w:val="24"/>
          <w:szCs w:val="24"/>
        </w:rPr>
        <w:t>W wyniku dokonania przez Zamawiającego wyboru oferty Wykonawcy wyłonionego w trybie pr</w:t>
      </w:r>
      <w:r w:rsidR="00D94AC6">
        <w:rPr>
          <w:rFonts w:ascii="Times New Roman" w:hAnsi="Times New Roman" w:cs="Times New Roman"/>
          <w:iCs/>
          <w:sz w:val="24"/>
          <w:szCs w:val="24"/>
        </w:rPr>
        <w:t xml:space="preserve">zetargu nieograniczonego nr </w:t>
      </w:r>
      <w:r w:rsidR="00B26A77">
        <w:rPr>
          <w:rFonts w:ascii="Times New Roman" w:hAnsi="Times New Roman" w:cs="Times New Roman"/>
          <w:iCs/>
          <w:sz w:val="24"/>
          <w:szCs w:val="24"/>
        </w:rPr>
        <w:t>A</w:t>
      </w:r>
      <w:r w:rsidR="00D94AC6">
        <w:rPr>
          <w:rFonts w:ascii="Times New Roman" w:hAnsi="Times New Roman" w:cs="Times New Roman"/>
          <w:iCs/>
          <w:sz w:val="24"/>
          <w:szCs w:val="24"/>
        </w:rPr>
        <w:t>Z-</w:t>
      </w:r>
      <w:r w:rsidR="007B4A44">
        <w:rPr>
          <w:rFonts w:ascii="Times New Roman" w:hAnsi="Times New Roman" w:cs="Times New Roman"/>
          <w:iCs/>
          <w:sz w:val="24"/>
          <w:szCs w:val="24"/>
        </w:rPr>
        <w:t>262-</w:t>
      </w:r>
      <w:r w:rsidR="0009606C">
        <w:rPr>
          <w:rFonts w:ascii="Times New Roman" w:hAnsi="Times New Roman" w:cs="Times New Roman"/>
          <w:iCs/>
          <w:sz w:val="24"/>
          <w:szCs w:val="24"/>
        </w:rPr>
        <w:t>79</w:t>
      </w:r>
      <w:r w:rsidRPr="002C67CC">
        <w:rPr>
          <w:rFonts w:ascii="Times New Roman" w:hAnsi="Times New Roman" w:cs="Times New Roman"/>
          <w:iCs/>
          <w:sz w:val="24"/>
          <w:szCs w:val="24"/>
        </w:rPr>
        <w:t>/20</w:t>
      </w:r>
      <w:r w:rsidR="003D6477">
        <w:rPr>
          <w:rFonts w:ascii="Times New Roman" w:hAnsi="Times New Roman" w:cs="Times New Roman"/>
          <w:iCs/>
          <w:sz w:val="24"/>
          <w:szCs w:val="24"/>
        </w:rPr>
        <w:t>20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 rozstrzygniętego w dniu ……………… r. zgodnie z ustawą Prawo Zamówień Publicznych ( </w:t>
      </w:r>
      <w:proofErr w:type="spellStart"/>
      <w:r w:rsidRPr="00EC5880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EC588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i/>
          <w:iCs/>
          <w:sz w:val="24"/>
          <w:szCs w:val="24"/>
        </w:rPr>
        <w:t>Dz.U z 2019 r., poz.1843</w:t>
      </w:r>
      <w:r w:rsidR="006E7E70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)  wskazane </w:t>
      </w:r>
      <w:r w:rsidRPr="002C67CC">
        <w:rPr>
          <w:rStyle w:val="grame"/>
          <w:rFonts w:ascii="Times New Roman" w:hAnsi="Times New Roman" w:cs="Times New Roman"/>
          <w:iCs/>
          <w:sz w:val="24"/>
          <w:szCs w:val="24"/>
        </w:rPr>
        <w:t>wyżej  strony</w:t>
      </w:r>
      <w:r w:rsidR="002B1ACC">
        <w:rPr>
          <w:rFonts w:ascii="Times New Roman" w:hAnsi="Times New Roman" w:cs="Times New Roman"/>
          <w:iCs/>
          <w:sz w:val="24"/>
          <w:szCs w:val="24"/>
        </w:rPr>
        <w:t xml:space="preserve"> zawarły Umowę </w:t>
      </w:r>
      <w:r w:rsidRPr="002C67CC">
        <w:rPr>
          <w:rFonts w:ascii="Times New Roman" w:hAnsi="Times New Roman" w:cs="Times New Roman"/>
          <w:iCs/>
          <w:sz w:val="24"/>
          <w:szCs w:val="24"/>
        </w:rPr>
        <w:t>o następującej treści:</w:t>
      </w:r>
    </w:p>
    <w:p w:rsidR="00635E83" w:rsidRPr="002C67CC" w:rsidRDefault="00635E83" w:rsidP="00635E83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D6477" w:rsidRDefault="00635E83" w:rsidP="00EC42B6">
      <w:pPr>
        <w:pStyle w:val="Akapitzlist"/>
        <w:numPr>
          <w:ilvl w:val="0"/>
          <w:numId w:val="1"/>
        </w:numPr>
        <w:spacing w:line="276" w:lineRule="auto"/>
        <w:jc w:val="both"/>
      </w:pPr>
      <w:r w:rsidRPr="002C67CC">
        <w:t>Przedmiotem Umowy jest</w:t>
      </w:r>
      <w:r w:rsidR="003D6477">
        <w:t>:</w:t>
      </w:r>
    </w:p>
    <w:p w:rsidR="003049ED" w:rsidRDefault="003D6477" w:rsidP="002D10C2">
      <w:pPr>
        <w:pStyle w:val="Akapitzlist"/>
        <w:spacing w:line="276" w:lineRule="auto"/>
        <w:ind w:left="0"/>
        <w:jc w:val="both"/>
      </w:pPr>
      <w:r>
        <w:t>Dostawa do miej</w:t>
      </w:r>
      <w:r w:rsidR="00B35260">
        <w:t>sca przeznaczenia i uruchomienie</w:t>
      </w:r>
      <w:r w:rsidR="002D10C2">
        <w:t xml:space="preserve"> </w:t>
      </w:r>
      <w:r w:rsidR="002D10C2" w:rsidRPr="002D10C2">
        <w:rPr>
          <w:b/>
        </w:rPr>
        <w:t xml:space="preserve">zestawu do </w:t>
      </w:r>
      <w:proofErr w:type="spellStart"/>
      <w:r w:rsidR="002D10C2" w:rsidRPr="002D10C2">
        <w:rPr>
          <w:b/>
        </w:rPr>
        <w:t>pirosekwencjonowania</w:t>
      </w:r>
      <w:proofErr w:type="spellEnd"/>
      <w:r w:rsidR="00AA49AB">
        <w:t>,</w:t>
      </w:r>
      <w:r w:rsidR="002713D9">
        <w:t xml:space="preserve"> </w:t>
      </w:r>
      <w:r w:rsidR="002D10C2">
        <w:t xml:space="preserve">                   </w:t>
      </w:r>
      <w:r>
        <w:t>o parametrach technicznych określonych w Załączniku nr 1 do Umowy, który obejmuje treść Załącznika nr …. oferty.</w:t>
      </w:r>
    </w:p>
    <w:p w:rsidR="003049ED" w:rsidRDefault="007016F2" w:rsidP="003049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49ED" w:rsidRPr="003049ED">
        <w:rPr>
          <w:rFonts w:ascii="Times New Roman" w:hAnsi="Times New Roman" w:cs="Times New Roman"/>
          <w:sz w:val="24"/>
          <w:szCs w:val="24"/>
        </w:rPr>
        <w:t xml:space="preserve">. </w:t>
      </w:r>
      <w:r w:rsidR="0030052A" w:rsidRPr="003049ED">
        <w:rPr>
          <w:rFonts w:ascii="Times New Roman" w:hAnsi="Times New Roman" w:cs="Times New Roman"/>
          <w:sz w:val="24"/>
          <w:szCs w:val="24"/>
        </w:rPr>
        <w:t>Dostawa obejmuje transport i ubezpieczenie p</w:t>
      </w:r>
      <w:r w:rsidR="00635E83" w:rsidRPr="003049ED">
        <w:rPr>
          <w:rFonts w:ascii="Times New Roman" w:hAnsi="Times New Roman" w:cs="Times New Roman"/>
          <w:sz w:val="24"/>
          <w:szCs w:val="24"/>
        </w:rPr>
        <w:t>rzedmiot Umowy</w:t>
      </w:r>
      <w:r w:rsidR="0030052A" w:rsidRPr="003049ED">
        <w:rPr>
          <w:rFonts w:ascii="Times New Roman" w:hAnsi="Times New Roman" w:cs="Times New Roman"/>
          <w:sz w:val="24"/>
          <w:szCs w:val="24"/>
        </w:rPr>
        <w:t xml:space="preserve"> </w:t>
      </w:r>
      <w:r w:rsidR="00635E83" w:rsidRPr="003049ED">
        <w:rPr>
          <w:rFonts w:ascii="Times New Roman" w:hAnsi="Times New Roman" w:cs="Times New Roman"/>
          <w:sz w:val="24"/>
          <w:szCs w:val="24"/>
        </w:rPr>
        <w:t>do</w:t>
      </w:r>
      <w:r w:rsidR="0030052A" w:rsidRPr="003049ED">
        <w:rPr>
          <w:rFonts w:ascii="Times New Roman" w:hAnsi="Times New Roman" w:cs="Times New Roman"/>
          <w:sz w:val="24"/>
          <w:szCs w:val="24"/>
        </w:rPr>
        <w:t xml:space="preserve"> </w:t>
      </w:r>
      <w:r w:rsidR="00635E83" w:rsidRPr="003049ED">
        <w:rPr>
          <w:rFonts w:ascii="Times New Roman" w:hAnsi="Times New Roman" w:cs="Times New Roman"/>
          <w:sz w:val="24"/>
          <w:szCs w:val="24"/>
        </w:rPr>
        <w:t>jednostki organizacyjnej Uniwersytetu Przyrodniczego w Poznaniu, określonej w §</w:t>
      </w:r>
      <w:r w:rsidR="00562772" w:rsidRPr="003049ED">
        <w:rPr>
          <w:rFonts w:ascii="Times New Roman" w:hAnsi="Times New Roman" w:cs="Times New Roman"/>
          <w:sz w:val="24"/>
          <w:szCs w:val="24"/>
        </w:rPr>
        <w:t>3</w:t>
      </w:r>
      <w:r w:rsidR="00635E83" w:rsidRPr="003049ED">
        <w:rPr>
          <w:rFonts w:ascii="Times New Roman" w:hAnsi="Times New Roman" w:cs="Times New Roman"/>
          <w:sz w:val="24"/>
          <w:szCs w:val="24"/>
        </w:rPr>
        <w:t xml:space="preserve"> ust. 2 Umowy</w:t>
      </w:r>
      <w:r w:rsidR="0030052A" w:rsidRPr="003049ED">
        <w:rPr>
          <w:rFonts w:ascii="Times New Roman" w:hAnsi="Times New Roman" w:cs="Times New Roman"/>
          <w:sz w:val="24"/>
          <w:szCs w:val="24"/>
        </w:rPr>
        <w:t xml:space="preserve"> oraz jego</w:t>
      </w:r>
      <w:r w:rsidR="00EC42B6" w:rsidRPr="003049ED">
        <w:rPr>
          <w:rFonts w:ascii="Times New Roman" w:hAnsi="Times New Roman" w:cs="Times New Roman"/>
          <w:sz w:val="24"/>
          <w:szCs w:val="24"/>
        </w:rPr>
        <w:t xml:space="preserve"> </w:t>
      </w:r>
      <w:r w:rsidR="0030052A" w:rsidRPr="003049ED">
        <w:rPr>
          <w:rFonts w:ascii="Times New Roman" w:hAnsi="Times New Roman" w:cs="Times New Roman"/>
          <w:sz w:val="24"/>
          <w:szCs w:val="24"/>
        </w:rPr>
        <w:t>uruchomien</w:t>
      </w:r>
      <w:r w:rsidR="00B35260" w:rsidRPr="003049ED">
        <w:rPr>
          <w:rFonts w:ascii="Times New Roman" w:hAnsi="Times New Roman" w:cs="Times New Roman"/>
          <w:sz w:val="24"/>
          <w:szCs w:val="24"/>
        </w:rPr>
        <w:t>ie, instalację</w:t>
      </w:r>
      <w:r w:rsidR="00EC42B6" w:rsidRPr="003049ED">
        <w:rPr>
          <w:rFonts w:ascii="Times New Roman" w:hAnsi="Times New Roman" w:cs="Times New Roman"/>
          <w:sz w:val="24"/>
          <w:szCs w:val="24"/>
        </w:rPr>
        <w:t xml:space="preserve"> wraz z wniesieniem</w:t>
      </w:r>
      <w:r w:rsidR="00AA49AB" w:rsidRPr="003049ED">
        <w:rPr>
          <w:rFonts w:ascii="Times New Roman" w:hAnsi="Times New Roman" w:cs="Times New Roman"/>
          <w:sz w:val="24"/>
          <w:szCs w:val="24"/>
        </w:rPr>
        <w:t xml:space="preserve"> </w:t>
      </w:r>
      <w:r w:rsidR="00606775" w:rsidRPr="003049ED">
        <w:rPr>
          <w:rFonts w:ascii="Times New Roman" w:hAnsi="Times New Roman" w:cs="Times New Roman"/>
          <w:sz w:val="24"/>
          <w:szCs w:val="24"/>
        </w:rPr>
        <w:t xml:space="preserve">i </w:t>
      </w:r>
      <w:r w:rsidR="0030052A" w:rsidRPr="003049ED">
        <w:rPr>
          <w:rFonts w:ascii="Times New Roman" w:hAnsi="Times New Roman" w:cs="Times New Roman"/>
          <w:sz w:val="24"/>
          <w:szCs w:val="24"/>
        </w:rPr>
        <w:t>szkolenie</w:t>
      </w:r>
      <w:r w:rsidR="00AA49AB" w:rsidRPr="003049ED">
        <w:rPr>
          <w:rFonts w:ascii="Times New Roman" w:hAnsi="Times New Roman" w:cs="Times New Roman"/>
          <w:sz w:val="24"/>
          <w:szCs w:val="24"/>
        </w:rPr>
        <w:t xml:space="preserve">, </w:t>
      </w:r>
      <w:r w:rsidR="00635E83" w:rsidRPr="003049ED">
        <w:rPr>
          <w:rFonts w:ascii="Times New Roman" w:hAnsi="Times New Roman" w:cs="Times New Roman"/>
          <w:sz w:val="24"/>
          <w:szCs w:val="24"/>
        </w:rPr>
        <w:t xml:space="preserve">o którym mowa w §5 ust. </w:t>
      </w:r>
      <w:r w:rsidR="00606775" w:rsidRPr="003049ED">
        <w:rPr>
          <w:rFonts w:ascii="Times New Roman" w:hAnsi="Times New Roman" w:cs="Times New Roman"/>
          <w:sz w:val="24"/>
          <w:szCs w:val="24"/>
        </w:rPr>
        <w:t>3</w:t>
      </w:r>
      <w:r w:rsidR="00635E83" w:rsidRPr="003049ED">
        <w:rPr>
          <w:rFonts w:ascii="Times New Roman" w:hAnsi="Times New Roman" w:cs="Times New Roman"/>
          <w:sz w:val="24"/>
          <w:szCs w:val="24"/>
        </w:rPr>
        <w:t xml:space="preserve"> Umowy</w:t>
      </w:r>
      <w:r w:rsidR="00304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6F2" w:rsidRDefault="007016F2" w:rsidP="00B35260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83" w:rsidRPr="00670782" w:rsidRDefault="00635E83" w:rsidP="00B35260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2">
        <w:rPr>
          <w:rFonts w:ascii="Times New Roman" w:hAnsi="Times New Roman" w:cs="Times New Roman"/>
          <w:b/>
          <w:sz w:val="24"/>
          <w:szCs w:val="24"/>
        </w:rPr>
        <w:t>§2</w:t>
      </w:r>
    </w:p>
    <w:p w:rsidR="00871543" w:rsidRDefault="00670782" w:rsidP="00871543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2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670782" w:rsidRPr="00670782" w:rsidRDefault="00670782" w:rsidP="00670782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1. </w:t>
      </w:r>
      <w:r w:rsidR="00635E83" w:rsidRPr="002C67CC">
        <w:t xml:space="preserve">Przedmiot Umowy określony w § 1 </w:t>
      </w:r>
      <w:r w:rsidR="0030052A">
        <w:t>dostarczony</w:t>
      </w:r>
      <w:r w:rsidR="00635E83" w:rsidRPr="002C67CC">
        <w:t xml:space="preserve"> zostanie przez Wykonawcę na jego koszt </w:t>
      </w:r>
      <w:r w:rsidR="00606775">
        <w:t xml:space="preserve"> </w:t>
      </w:r>
      <w:r w:rsidR="00635E83" w:rsidRPr="002C67CC">
        <w:t xml:space="preserve"> i ryzyko.</w:t>
      </w:r>
    </w:p>
    <w:p w:rsidR="00143206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lastRenderedPageBreak/>
        <w:t>2.</w:t>
      </w:r>
      <w:r w:rsidR="006E7E70">
        <w:t xml:space="preserve"> </w:t>
      </w:r>
      <w:r w:rsidR="00EC42B6">
        <w:t xml:space="preserve">Wydanie przedmiotu </w:t>
      </w:r>
      <w:r w:rsidR="00DC1AED">
        <w:t>U</w:t>
      </w:r>
      <w:r w:rsidR="00EC42B6">
        <w:t xml:space="preserve">mowy nastąpi w obecności przedstawiciela Zamawiającego po sprawdzeniu poprawności działania na podstawie obustronnie podpisanego protokołu zdawczo-odbiorczego. Data sporządzenia i podpisania protokołu zdawczo-odbiorczego jest datą wydania przez Wykonawcę przedmiotu </w:t>
      </w:r>
      <w:r w:rsidR="00DC1AED">
        <w:t>U</w:t>
      </w:r>
      <w:r w:rsidR="00EC42B6">
        <w:t xml:space="preserve">mowy. </w:t>
      </w:r>
    </w:p>
    <w:p w:rsidR="00A771FA" w:rsidRPr="006A5EFC" w:rsidRDefault="00635E83" w:rsidP="00AA4089">
      <w:pPr>
        <w:pStyle w:val="Tekstpodstawowywcity2"/>
        <w:numPr>
          <w:ilvl w:val="0"/>
          <w:numId w:val="15"/>
        </w:numPr>
        <w:tabs>
          <w:tab w:val="left" w:pos="187"/>
        </w:tabs>
        <w:spacing w:after="0" w:line="276" w:lineRule="auto"/>
        <w:ind w:right="62"/>
        <w:jc w:val="both"/>
      </w:pPr>
      <w:r w:rsidRPr="002C67CC">
        <w:t xml:space="preserve">Termin wykonania  przedmiotu Umowy, o którym mowa w § 1 </w:t>
      </w:r>
      <w:r w:rsidR="002B1ACC">
        <w:rPr>
          <w:b/>
        </w:rPr>
        <w:t>nastąpi do</w:t>
      </w:r>
      <w:r w:rsidR="006A5EFC">
        <w:rPr>
          <w:b/>
        </w:rPr>
        <w:t xml:space="preserve"> dnia </w:t>
      </w:r>
      <w:r w:rsidR="00AA4089">
        <w:rPr>
          <w:b/>
        </w:rPr>
        <w:t>15</w:t>
      </w:r>
      <w:r w:rsidR="006A5EFC">
        <w:rPr>
          <w:b/>
        </w:rPr>
        <w:t xml:space="preserve"> grudnia 2020 roku licząc</w:t>
      </w:r>
      <w:r w:rsidRPr="002C67CC">
        <w:rPr>
          <w:b/>
        </w:rPr>
        <w:t xml:space="preserve"> </w:t>
      </w:r>
      <w:r w:rsidR="00A771FA" w:rsidRPr="006A5EFC">
        <w:rPr>
          <w:b/>
        </w:rPr>
        <w:t>od daty</w:t>
      </w:r>
      <w:r w:rsidR="00B35260" w:rsidRPr="006A5EFC">
        <w:rPr>
          <w:b/>
        </w:rPr>
        <w:t xml:space="preserve"> zawarcia umowy</w:t>
      </w:r>
      <w:r w:rsidR="002D10C2" w:rsidRPr="006A5EFC">
        <w:rPr>
          <w:b/>
        </w:rPr>
        <w:t>.</w:t>
      </w:r>
    </w:p>
    <w:p w:rsidR="00635E83" w:rsidRPr="002C67CC" w:rsidRDefault="00AA4089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>4</w:t>
      </w:r>
      <w:r w:rsidR="00143206">
        <w:t xml:space="preserve">. </w:t>
      </w:r>
      <w:r w:rsidR="00635E83" w:rsidRPr="002C67CC">
        <w:t>O</w:t>
      </w:r>
      <w:r w:rsidR="00143206">
        <w:t>sob</w:t>
      </w:r>
      <w:r w:rsidR="00DC1AED">
        <w:t>ami</w:t>
      </w:r>
      <w:r w:rsidR="00143206">
        <w:t xml:space="preserve"> </w:t>
      </w:r>
      <w:r w:rsidR="00635E83" w:rsidRPr="002C67CC">
        <w:t>uprawnio</w:t>
      </w:r>
      <w:r w:rsidR="00143206">
        <w:t>ną</w:t>
      </w:r>
      <w:r w:rsidR="00635E83" w:rsidRPr="002C67CC">
        <w:t xml:space="preserve"> do podpisania protokoł</w:t>
      </w:r>
      <w:r w:rsidR="00DC1AED">
        <w:t xml:space="preserve">u zdawczo-odbiorczego </w:t>
      </w:r>
      <w:r w:rsidR="00635E83" w:rsidRPr="002C67CC">
        <w:t xml:space="preserve">ze strony Zamawiającego </w:t>
      </w:r>
      <w:r w:rsidR="00DC1AED">
        <w:t>są</w:t>
      </w:r>
      <w:r w:rsidR="00635E83" w:rsidRPr="002C67CC">
        <w:t xml:space="preserve"> przedstawicie</w:t>
      </w:r>
      <w:r w:rsidR="00143206">
        <w:t>l</w:t>
      </w:r>
      <w:r w:rsidR="00DC1AED">
        <w:t>e Użytkownika</w:t>
      </w:r>
      <w:r w:rsidR="00635E83" w:rsidRPr="002C67CC">
        <w:t xml:space="preserve"> </w:t>
      </w:r>
      <w:r w:rsidR="00DC1AED">
        <w:t>(</w:t>
      </w:r>
      <w:r w:rsidR="00635E83" w:rsidRPr="002C67CC">
        <w:t>jednostki organizacyjnej Uniwersytetu Przyrodniczego w Poznaniu wskazanej w § 3 ust. 2 Umowy</w:t>
      </w:r>
      <w:r w:rsidR="00DC1AED">
        <w:t>)</w:t>
      </w:r>
    </w:p>
    <w:p w:rsidR="00635E83" w:rsidRPr="002C67CC" w:rsidRDefault="00AA4089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>5</w:t>
      </w:r>
      <w:r w:rsidR="00A771FA">
        <w:t xml:space="preserve">. </w:t>
      </w:r>
      <w:r w:rsidR="00635E83" w:rsidRPr="002C67CC">
        <w:t>Wykonawca zawiadomi Dział Aparatury Naukowo-Badawczej i Dydaktycznej</w:t>
      </w:r>
      <w:r w:rsidR="00A771FA">
        <w:t xml:space="preserve"> </w:t>
      </w:r>
      <w:r w:rsidR="00635E83" w:rsidRPr="002C67CC">
        <w:t>o terminie dostawy przedmiotu Umowy z 3 dniowym wyprzedzeniem, który nastąpi</w:t>
      </w:r>
      <w:r w:rsidR="00A771FA">
        <w:t xml:space="preserve"> </w:t>
      </w:r>
      <w:r w:rsidR="00635E83" w:rsidRPr="002C67CC">
        <w:t>w dniu roboczym dla Zamawiającego.</w:t>
      </w:r>
    </w:p>
    <w:p w:rsidR="00A771FA" w:rsidRDefault="00AA4089" w:rsidP="00CA232F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>6</w:t>
      </w:r>
      <w:r w:rsidR="00A771FA">
        <w:t xml:space="preserve">. </w:t>
      </w:r>
      <w:r w:rsidR="00635E83" w:rsidRPr="002C67CC">
        <w:t xml:space="preserve">W przypadku stwierdzenia, że przedmiot Umowy jest niezgodny z opisem zawartym w ofercie oraz opisem zawartym w załączniku nr 1 do Umowy, lub nie jest kompletny, Zamawiający odmówi jego odbioru, sporządzając stosowną adnotację uzasadniającą jego przyczyny na protokole zdawczo-odbiorczym. Zamawiający wyznaczy następnie termin usunięcia niezgodności lub wad. Procedura czynności odbioru pozostanie powtórzona. </w:t>
      </w:r>
    </w:p>
    <w:p w:rsidR="003C42A4" w:rsidRPr="00CA232F" w:rsidRDefault="003C42A4" w:rsidP="00CA232F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</w:p>
    <w:p w:rsidR="00635E83" w:rsidRDefault="00635E83" w:rsidP="00670782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3</w:t>
      </w:r>
    </w:p>
    <w:p w:rsidR="00670782" w:rsidRPr="002C67CC" w:rsidRDefault="00670782" w:rsidP="00606775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635E83" w:rsidRPr="002C67CC" w:rsidRDefault="00635E83" w:rsidP="00635E8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Uzgodniona przez strony cena za wykonanie przedmiotu Umowy wyraża się kwotą: </w:t>
      </w:r>
    </w:p>
    <w:p w:rsidR="00DC1AED" w:rsidRDefault="00DC1AED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 w:rsidR="0030052A"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 w:rsidR="00693234">
        <w:rPr>
          <w:rFonts w:ascii="Times New Roman" w:hAnsi="Times New Roman" w:cs="Times New Roman"/>
          <w:sz w:val="24"/>
          <w:szCs w:val="24"/>
        </w:rPr>
        <w:t>………………………….</w:t>
      </w:r>
      <w:r w:rsidR="0030052A"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DC1AED" w:rsidRDefault="00DC1AED" w:rsidP="007016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83" w:rsidRDefault="002C67CC" w:rsidP="00635E8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Odbiorcą przedmiotu U</w:t>
      </w:r>
      <w:r w:rsidR="00635E83" w:rsidRPr="002C67CC">
        <w:rPr>
          <w:rFonts w:ascii="Times New Roman" w:hAnsi="Times New Roman" w:cs="Times New Roman"/>
          <w:sz w:val="24"/>
          <w:szCs w:val="24"/>
        </w:rPr>
        <w:t>mowy</w:t>
      </w:r>
      <w:r w:rsidR="002D10C2">
        <w:rPr>
          <w:rFonts w:ascii="Times New Roman" w:hAnsi="Times New Roman" w:cs="Times New Roman"/>
          <w:sz w:val="24"/>
          <w:szCs w:val="24"/>
        </w:rPr>
        <w:t xml:space="preserve"> jest </w:t>
      </w:r>
      <w:r w:rsidR="00B35260">
        <w:rPr>
          <w:rFonts w:ascii="Times New Roman" w:hAnsi="Times New Roman" w:cs="Times New Roman"/>
          <w:sz w:val="24"/>
          <w:szCs w:val="24"/>
        </w:rPr>
        <w:t>niżej wymienion</w:t>
      </w:r>
      <w:r w:rsidR="002D10C2">
        <w:rPr>
          <w:rFonts w:ascii="Times New Roman" w:hAnsi="Times New Roman" w:cs="Times New Roman"/>
          <w:sz w:val="24"/>
          <w:szCs w:val="24"/>
        </w:rPr>
        <w:t>a</w:t>
      </w:r>
      <w:r w:rsidR="00B35260">
        <w:rPr>
          <w:rFonts w:ascii="Times New Roman" w:hAnsi="Times New Roman" w:cs="Times New Roman"/>
          <w:sz w:val="24"/>
          <w:szCs w:val="24"/>
        </w:rPr>
        <w:t xml:space="preserve"> jednostk</w:t>
      </w:r>
      <w:r w:rsidR="002D10C2">
        <w:rPr>
          <w:rFonts w:ascii="Times New Roman" w:hAnsi="Times New Roman" w:cs="Times New Roman"/>
          <w:sz w:val="24"/>
          <w:szCs w:val="24"/>
        </w:rPr>
        <w:t>a</w:t>
      </w:r>
      <w:r w:rsidR="00B35260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2D10C2">
        <w:rPr>
          <w:rFonts w:ascii="Times New Roman" w:hAnsi="Times New Roman" w:cs="Times New Roman"/>
          <w:sz w:val="24"/>
          <w:szCs w:val="24"/>
        </w:rPr>
        <w:t>a</w:t>
      </w:r>
      <w:r w:rsidR="00B35260">
        <w:rPr>
          <w:rFonts w:ascii="Times New Roman" w:hAnsi="Times New Roman" w:cs="Times New Roman"/>
          <w:sz w:val="24"/>
          <w:szCs w:val="24"/>
        </w:rPr>
        <w:t xml:space="preserve"> Uczelni.</w:t>
      </w:r>
    </w:p>
    <w:p w:rsidR="0030052A" w:rsidRPr="002C67CC" w:rsidRDefault="0030052A" w:rsidP="003005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60"/>
        <w:gridCol w:w="851"/>
        <w:gridCol w:w="850"/>
        <w:gridCol w:w="992"/>
        <w:gridCol w:w="993"/>
      </w:tblGrid>
      <w:tr w:rsidR="006F3AAB" w:rsidRPr="002C67CC" w:rsidTr="007016F2">
        <w:trPr>
          <w:trHeight w:val="10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B35260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organizacyjna</w:t>
            </w:r>
            <w:r w:rsidR="006F3A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6F3AAB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>Rodzaj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60" w:rsidRDefault="00B35260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:rsidR="00B35260" w:rsidRPr="002C67CC" w:rsidRDefault="00B35260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sztuk</w:t>
            </w:r>
          </w:p>
          <w:p w:rsidR="006F3AAB" w:rsidRPr="002C67CC" w:rsidRDefault="006F3AAB" w:rsidP="00AA49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46" w:rsidRDefault="00B35260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6F3AAB" w:rsidRPr="002C67CC" w:rsidRDefault="007F2F46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  <w:r w:rsidR="006F3AAB" w:rsidRPr="002C67CC">
              <w:rPr>
                <w:rFonts w:ascii="Times New Roman" w:hAnsi="Times New Roman" w:cs="Times New Roman"/>
                <w:b/>
              </w:rPr>
              <w:t xml:space="preserve">  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46" w:rsidRDefault="00B35260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>brutto (PLN)</w:t>
            </w:r>
          </w:p>
        </w:tc>
      </w:tr>
      <w:tr w:rsidR="007016F2" w:rsidRPr="002C67CC" w:rsidTr="007016F2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F2" w:rsidRDefault="002D10C2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Biochemii i Biotechnologii</w:t>
            </w:r>
          </w:p>
          <w:p w:rsidR="002D10C2" w:rsidRDefault="002D10C2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BIOCENTRUM</w:t>
            </w:r>
          </w:p>
          <w:p w:rsidR="002D10C2" w:rsidRDefault="002D10C2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Dojazd 11</w:t>
            </w:r>
          </w:p>
          <w:p w:rsidR="002D10C2" w:rsidRPr="00BE373B" w:rsidRDefault="002D10C2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60-632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2" w:rsidRPr="00BE373B" w:rsidRDefault="002D10C2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do </w:t>
            </w:r>
            <w:proofErr w:type="spellStart"/>
            <w:r>
              <w:rPr>
                <w:rFonts w:ascii="Times New Roman" w:hAnsi="Times New Roman" w:cs="Times New Roman"/>
              </w:rPr>
              <w:t>pirosekwencjonowania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2" w:rsidRPr="00BE373B" w:rsidRDefault="007016F2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37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2" w:rsidRPr="002C67CC" w:rsidRDefault="007016F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2" w:rsidRPr="002C67CC" w:rsidRDefault="007016F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2" w:rsidRPr="002C67CC" w:rsidRDefault="007016F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D10C2" w:rsidRDefault="002D10C2" w:rsidP="002C67CC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CC" w:rsidRPr="002C67CC" w:rsidRDefault="002C67CC" w:rsidP="002C67CC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4</w:t>
      </w:r>
    </w:p>
    <w:p w:rsidR="002C67CC" w:rsidRPr="002C67CC" w:rsidRDefault="002C67CC" w:rsidP="002C67CC">
      <w:pPr>
        <w:pStyle w:val="Tekstpodstawowywcity3"/>
        <w:tabs>
          <w:tab w:val="left" w:pos="187"/>
        </w:tabs>
        <w:spacing w:line="276" w:lineRule="auto"/>
        <w:ind w:left="0" w:right="62"/>
        <w:jc w:val="both"/>
        <w:rPr>
          <w:sz w:val="24"/>
          <w:szCs w:val="24"/>
        </w:rPr>
      </w:pPr>
      <w:r w:rsidRPr="002C67CC">
        <w:rPr>
          <w:sz w:val="24"/>
          <w:szCs w:val="24"/>
        </w:rPr>
        <w:t>Zamawiający wymaga od Wykonawcy następujących dokumentów przekazywanych przy dostawie: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Dokument</w:t>
      </w:r>
      <w:r w:rsidR="00CB394C">
        <w:rPr>
          <w:rFonts w:ascii="Times New Roman" w:hAnsi="Times New Roman" w:cs="Times New Roman"/>
          <w:sz w:val="24"/>
          <w:szCs w:val="24"/>
        </w:rPr>
        <w:t>y</w:t>
      </w:r>
      <w:r w:rsidRPr="002C67CC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CB394C">
        <w:rPr>
          <w:rFonts w:ascii="Times New Roman" w:hAnsi="Times New Roman" w:cs="Times New Roman"/>
          <w:sz w:val="24"/>
          <w:szCs w:val="24"/>
        </w:rPr>
        <w:t>e</w:t>
      </w:r>
      <w:r w:rsidRPr="002C67CC">
        <w:rPr>
          <w:rFonts w:ascii="Times New Roman" w:hAnsi="Times New Roman" w:cs="Times New Roman"/>
          <w:sz w:val="24"/>
          <w:szCs w:val="24"/>
        </w:rPr>
        <w:t>,</w:t>
      </w:r>
    </w:p>
    <w:p w:rsidR="002C67CC" w:rsidRPr="002C67CC" w:rsidRDefault="00CB394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Pełna i</w:t>
      </w:r>
      <w:r w:rsidR="002C67CC" w:rsidRPr="002C67CC">
        <w:rPr>
          <w:rFonts w:ascii="Times New Roman" w:hAnsi="Times New Roman" w:cs="Times New Roman"/>
          <w:sz w:val="24"/>
          <w:szCs w:val="24"/>
        </w:rPr>
        <w:t>nstrukcj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67CC" w:rsidRPr="002C67CC">
        <w:rPr>
          <w:rFonts w:ascii="Times New Roman" w:hAnsi="Times New Roman" w:cs="Times New Roman"/>
          <w:sz w:val="24"/>
          <w:szCs w:val="24"/>
        </w:rPr>
        <w:t xml:space="preserve"> obsługi w języku polskim</w:t>
      </w:r>
      <w:r>
        <w:rPr>
          <w:rFonts w:ascii="Times New Roman" w:hAnsi="Times New Roman" w:cs="Times New Roman"/>
          <w:sz w:val="24"/>
          <w:szCs w:val="24"/>
        </w:rPr>
        <w:t xml:space="preserve"> niezbędna do prawidłowego korzystania z dostarczonego sprzętu</w:t>
      </w:r>
      <w:r w:rsidR="002C67CC" w:rsidRPr="002C67CC">
        <w:rPr>
          <w:rFonts w:ascii="Times New Roman" w:hAnsi="Times New Roman" w:cs="Times New Roman"/>
          <w:sz w:val="24"/>
          <w:szCs w:val="24"/>
        </w:rPr>
        <w:t>,</w:t>
      </w:r>
    </w:p>
    <w:p w:rsidR="002C67CC" w:rsidRPr="006B53A2" w:rsidRDefault="002C67CC" w:rsidP="006B53A2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Protokołu zdawczo-odbiorczego podpisanego przez uprawnione osoby (według wzoru przygotowanego przez Zamawiającego)</w:t>
      </w:r>
    </w:p>
    <w:p w:rsidR="002C67CC" w:rsidRPr="002C67CC" w:rsidRDefault="002C67CC" w:rsidP="002C67CC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5</w:t>
      </w:r>
    </w:p>
    <w:p w:rsidR="002C67CC" w:rsidRDefault="002C67CC" w:rsidP="002C67CC">
      <w:pPr>
        <w:pStyle w:val="Tekstpodstawowywcity"/>
        <w:numPr>
          <w:ilvl w:val="0"/>
          <w:numId w:val="5"/>
        </w:numPr>
        <w:tabs>
          <w:tab w:val="left" w:pos="187"/>
        </w:tabs>
        <w:spacing w:after="0" w:line="276" w:lineRule="auto"/>
        <w:ind w:left="374" w:right="62" w:hanging="374"/>
        <w:jc w:val="both"/>
      </w:pPr>
      <w:r w:rsidRPr="002C67CC">
        <w:t xml:space="preserve">   Wykonawca zapewnia, że przedmiot Umowy dostarczon</w:t>
      </w:r>
      <w:r w:rsidR="00606775">
        <w:t>y</w:t>
      </w:r>
      <w:r w:rsidRPr="002C67CC">
        <w:t xml:space="preserve"> Zamawiającemu</w:t>
      </w:r>
      <w:r w:rsidR="00CB394C">
        <w:t xml:space="preserve"> jest </w:t>
      </w:r>
      <w:r w:rsidR="00562772">
        <w:t>fabrycznie nowy, nieużywany</w:t>
      </w:r>
      <w:r w:rsidR="00CB394C">
        <w:t>, wyprodukowany nie wcześniej niż w 20</w:t>
      </w:r>
      <w:r w:rsidR="002D10C2">
        <w:t>19</w:t>
      </w:r>
      <w:r w:rsidR="00CB394C">
        <w:t xml:space="preserve"> roku,</w:t>
      </w:r>
      <w:r w:rsidR="00BE196F">
        <w:t xml:space="preserve"> a ta</w:t>
      </w:r>
      <w:r w:rsidR="00CB394C">
        <w:t>kże</w:t>
      </w:r>
      <w:r w:rsidRPr="002C67CC">
        <w:t xml:space="preserve"> woln</w:t>
      </w:r>
      <w:r w:rsidR="00606775">
        <w:t>y</w:t>
      </w:r>
      <w:r w:rsidRPr="002C67CC">
        <w:t xml:space="preserve"> od wad fizycznych</w:t>
      </w:r>
      <w:r w:rsidR="00BE373B">
        <w:t xml:space="preserve"> </w:t>
      </w:r>
      <w:r w:rsidR="00BE196F">
        <w:t xml:space="preserve">oraz </w:t>
      </w:r>
      <w:r w:rsidR="00BE373B">
        <w:t>objęt</w:t>
      </w:r>
      <w:r w:rsidR="00606775">
        <w:t>y</w:t>
      </w:r>
      <w:r w:rsidR="00BE373B">
        <w:t xml:space="preserve"> gwarancją.</w:t>
      </w:r>
    </w:p>
    <w:p w:rsidR="00BE373B" w:rsidRPr="002C67CC" w:rsidRDefault="00BE373B" w:rsidP="002C67CC">
      <w:pPr>
        <w:pStyle w:val="Tekstpodstawowywcity"/>
        <w:numPr>
          <w:ilvl w:val="0"/>
          <w:numId w:val="5"/>
        </w:numPr>
        <w:tabs>
          <w:tab w:val="left" w:pos="187"/>
        </w:tabs>
        <w:spacing w:after="0" w:line="276" w:lineRule="auto"/>
        <w:ind w:left="374" w:right="62" w:hanging="374"/>
        <w:jc w:val="both"/>
      </w:pPr>
      <w:r>
        <w:t xml:space="preserve">   Zamawiający obowiązany jest zapewnić odpowiednie warunki do </w:t>
      </w:r>
      <w:r w:rsidR="00F94EDD">
        <w:t xml:space="preserve">uruchomienia </w:t>
      </w:r>
      <w:r w:rsidR="00582713">
        <w:t xml:space="preserve">                       </w:t>
      </w:r>
      <w:r w:rsidR="00F94EDD">
        <w:t xml:space="preserve">i konfiguracji </w:t>
      </w:r>
      <w:r>
        <w:t xml:space="preserve">urządzenia objętego Umową. </w:t>
      </w:r>
    </w:p>
    <w:p w:rsidR="003E4612" w:rsidRPr="006B53A2" w:rsidRDefault="002C67CC" w:rsidP="002C67CC">
      <w:pPr>
        <w:pStyle w:val="Akapitzlist"/>
        <w:numPr>
          <w:ilvl w:val="0"/>
          <w:numId w:val="5"/>
        </w:numPr>
        <w:jc w:val="both"/>
      </w:pPr>
      <w:r w:rsidRPr="002C67CC">
        <w:t>Wykonawca zapewni szkolenie z zakresu o</w:t>
      </w:r>
      <w:r w:rsidR="00B43BE0">
        <w:t>bsługi przedmiotu umowy</w:t>
      </w:r>
      <w:r w:rsidR="00582713">
        <w:t xml:space="preserve"> </w:t>
      </w:r>
      <w:r w:rsidR="00B43BE0">
        <w:t>dla</w:t>
      </w:r>
      <w:r w:rsidR="00606775">
        <w:t xml:space="preserve"> min.</w:t>
      </w:r>
      <w:r w:rsidR="00226070">
        <w:t xml:space="preserve"> 3</w:t>
      </w:r>
      <w:r w:rsidR="00B43BE0">
        <w:t xml:space="preserve"> </w:t>
      </w:r>
      <w:r w:rsidRPr="002C67CC">
        <w:t>pracowników</w:t>
      </w:r>
      <w:r w:rsidR="00F94EDD">
        <w:t xml:space="preserve"> wskazanych przez Zamawiającego,</w:t>
      </w:r>
      <w:r w:rsidR="003E4612">
        <w:t xml:space="preserve"> </w:t>
      </w:r>
      <w:r w:rsidR="00C6575B">
        <w:t xml:space="preserve">w momencie </w:t>
      </w:r>
      <w:r w:rsidR="00007343">
        <w:t>uruchomienia i sprawdzenia poprawności działania</w:t>
      </w:r>
      <w:r w:rsidR="0009606C">
        <w:t xml:space="preserve"> oraz szkolenie uzupełniające w terminie wskazanym przez Zamawiającego. </w:t>
      </w:r>
    </w:p>
    <w:p w:rsidR="002C67CC" w:rsidRDefault="002C67CC" w:rsidP="00E571BA">
      <w:pPr>
        <w:tabs>
          <w:tab w:val="left" w:pos="187"/>
          <w:tab w:val="left" w:pos="4678"/>
        </w:tabs>
        <w:spacing w:after="0"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6</w:t>
      </w:r>
    </w:p>
    <w:p w:rsidR="003101A8" w:rsidRPr="003101A8" w:rsidRDefault="00E571BA" w:rsidP="003101A8">
      <w:pPr>
        <w:tabs>
          <w:tab w:val="left" w:pos="187"/>
          <w:tab w:val="left" w:pos="4678"/>
        </w:tabs>
        <w:spacing w:after="0"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A8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:rsidR="002C67CC" w:rsidRPr="002C67CC" w:rsidRDefault="002C67C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 w:rsidRPr="002C67CC">
        <w:t>Podstawę do wystawienia przez Wykonawcę faktury VAT stanowi podpisany przez</w:t>
      </w:r>
    </w:p>
    <w:p w:rsidR="002C67CC" w:rsidRPr="002C67CC" w:rsidRDefault="002C67CC" w:rsidP="002C67CC">
      <w:pPr>
        <w:pStyle w:val="Tekstpodstawowywcity"/>
        <w:tabs>
          <w:tab w:val="left" w:pos="284"/>
        </w:tabs>
        <w:spacing w:after="0" w:line="276" w:lineRule="auto"/>
        <w:ind w:left="284" w:right="57"/>
        <w:jc w:val="both"/>
      </w:pPr>
      <w:r w:rsidRPr="002C67CC">
        <w:t>przedstawicieli obydwu Stron protokół zdawczo-odbiorczy</w:t>
      </w:r>
      <w:r w:rsidR="00F80878">
        <w:t xml:space="preserve">. </w:t>
      </w:r>
    </w:p>
    <w:p w:rsidR="00CB394C" w:rsidRDefault="002C67C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 w:rsidRPr="002C67CC">
        <w:t xml:space="preserve">Zapłata </w:t>
      </w:r>
      <w:r w:rsidR="00CB394C">
        <w:t xml:space="preserve">nastąpi na podstawie oryginału faktury VAT wystawionej przez Wykonawcę na </w:t>
      </w:r>
      <w:r w:rsidR="00CB394C" w:rsidRPr="00CB394C">
        <w:rPr>
          <w:b/>
        </w:rPr>
        <w:t>Uniwersytet Przyrodniczy w Poznaniu,</w:t>
      </w:r>
      <w:r w:rsidR="00217093">
        <w:rPr>
          <w:b/>
        </w:rPr>
        <w:t xml:space="preserve"> ul. Wojska Polskiego 28, 60-637 Poznań,</w:t>
      </w:r>
      <w:r w:rsidR="00CB394C" w:rsidRPr="00CB394C">
        <w:rPr>
          <w:b/>
        </w:rPr>
        <w:t xml:space="preserve"> NIP: 777-00-04-960</w:t>
      </w:r>
      <w:r w:rsidR="00CB394C">
        <w:t>, z podaniem nazwy i adresu Użytkownika (jednostki organizacyjnej Zamawiającego określonej w §3 ust. 2 umowy) i przekazanej do Działu Aparatury Naukowo-Badawczej i Dydaktycznej Uniwersytetu Przyrodniczego w Poznaniu.</w:t>
      </w:r>
    </w:p>
    <w:p w:rsidR="002C67CC" w:rsidRDefault="00CB394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>
        <w:t xml:space="preserve">Zapłata należności za dostawę urządzenia zostanie dokonana przelewem na konto Wykonawcy podane na fakturze w terminie do </w:t>
      </w:r>
      <w:r w:rsidR="00AA4089">
        <w:t>14</w:t>
      </w:r>
      <w:r>
        <w:t xml:space="preserve"> dni od daty doręczenia prawidłow</w:t>
      </w:r>
      <w:bookmarkStart w:id="0" w:name="_GoBack"/>
      <w:bookmarkEnd w:id="0"/>
      <w:r>
        <w:t>o wystawionej faktury VAT wraz z protokołem zdawczo-odbiorczym.</w:t>
      </w:r>
    </w:p>
    <w:p w:rsidR="00A7494B" w:rsidRDefault="00A7494B" w:rsidP="00A7494B">
      <w:pPr>
        <w:pStyle w:val="Tekstpodstawowywcity"/>
        <w:tabs>
          <w:tab w:val="left" w:pos="0"/>
        </w:tabs>
        <w:spacing w:after="0" w:line="276" w:lineRule="auto"/>
        <w:ind w:right="57"/>
        <w:jc w:val="both"/>
      </w:pPr>
    </w:p>
    <w:p w:rsidR="00A7494B" w:rsidRDefault="00A7494B" w:rsidP="00A7494B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7</w:t>
      </w:r>
    </w:p>
    <w:p w:rsidR="00217093" w:rsidRDefault="00217093" w:rsidP="00A7494B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VAT</w:t>
      </w:r>
    </w:p>
    <w:p w:rsidR="0072560E" w:rsidRDefault="00A7494B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0E">
        <w:rPr>
          <w:rFonts w:ascii="Times New Roman" w:hAnsi="Times New Roman" w:cs="Times New Roman"/>
          <w:sz w:val="24"/>
          <w:szCs w:val="24"/>
        </w:rPr>
        <w:t xml:space="preserve">Oświadczamy, że Uniwersytet Przyrodniczy w Poznaniu posiada status dużego przedsiębiorcy w rozumieniu ustawy z dnia 8 marca 2013 r. </w:t>
      </w:r>
      <w:r w:rsidR="0072560E" w:rsidRPr="0072560E">
        <w:rPr>
          <w:rFonts w:ascii="Times New Roman" w:hAnsi="Times New Roman" w:cs="Times New Roman"/>
          <w:i/>
          <w:sz w:val="24"/>
          <w:szCs w:val="24"/>
        </w:rPr>
        <w:t>o przeciwdziałaniu nadmiernym opóźnieniom w transakcjach handlowych</w:t>
      </w:r>
      <w:r w:rsidR="00725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560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2560E">
        <w:rPr>
          <w:rFonts w:ascii="Times New Roman" w:hAnsi="Times New Roman" w:cs="Times New Roman"/>
          <w:sz w:val="24"/>
          <w:szCs w:val="24"/>
        </w:rPr>
        <w:t>. Dz. U z 2019 poz. 118). Niniejsza informacja składana jest zgodnie z wymogiem wynikającym z art. 4c przedmiotowej ustawy.</w:t>
      </w:r>
    </w:p>
    <w:p w:rsid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A7494B">
        <w:rPr>
          <w:rFonts w:ascii="Times New Roman" w:hAnsi="Times New Roman" w:cs="Times New Roman"/>
          <w:sz w:val="24"/>
          <w:szCs w:val="24"/>
        </w:rPr>
        <w:t>Wykonawca oświadcza, że p</w:t>
      </w:r>
      <w:r w:rsidR="00CB394C">
        <w:rPr>
          <w:rFonts w:ascii="Times New Roman" w:hAnsi="Times New Roman" w:cs="Times New Roman"/>
          <w:sz w:val="24"/>
          <w:szCs w:val="24"/>
        </w:rPr>
        <w:t>osiada</w:t>
      </w:r>
      <w:r w:rsidR="00A7494B">
        <w:rPr>
          <w:rFonts w:ascii="Times New Roman" w:hAnsi="Times New Roman" w:cs="Times New Roman"/>
          <w:sz w:val="24"/>
          <w:szCs w:val="24"/>
        </w:rPr>
        <w:t xml:space="preserve"> rachunek rozliczeniowy, dla którego prowadzony jest „rachunek VAT” w rozumieniu przepisów ustawy z dnia 11 marca 2005 r. o podatku od towarów i usług</w:t>
      </w:r>
      <w:r w:rsidR="00CB394C">
        <w:rPr>
          <w:rFonts w:ascii="Times New Roman" w:hAnsi="Times New Roman" w:cs="Times New Roman"/>
          <w:sz w:val="24"/>
          <w:szCs w:val="24"/>
        </w:rPr>
        <w:t xml:space="preserve"> </w:t>
      </w:r>
      <w:r w:rsidR="00CB394C" w:rsidRPr="00CB39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B394C" w:rsidRPr="00CB394C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CB394C" w:rsidRPr="00CB394C">
        <w:rPr>
          <w:rFonts w:ascii="Times New Roman" w:hAnsi="Times New Roman" w:cs="Times New Roman"/>
          <w:i/>
          <w:sz w:val="24"/>
          <w:szCs w:val="24"/>
        </w:rPr>
        <w:t>. Dz. U z 2020 r., poz. 106 ze zm.)</w:t>
      </w:r>
      <w:r w:rsidR="00A7494B">
        <w:rPr>
          <w:rFonts w:ascii="Times New Roman" w:hAnsi="Times New Roman" w:cs="Times New Roman"/>
          <w:sz w:val="24"/>
          <w:szCs w:val="24"/>
        </w:rPr>
        <w:t xml:space="preserve"> Wykonawca przyjmuje do wiadomości, że rachunkiem właściwym do dokonania przez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zapłaty może być wyłącznie rachunek Wykonawcy, dla którego prowadzony jest rachunek VAT. W chwili złożenia niniejszego oświadczenia jest to rachunek nr……………………………………………………………………………....</w:t>
      </w:r>
    </w:p>
    <w:p w:rsid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494B">
        <w:rPr>
          <w:rFonts w:ascii="Times New Roman" w:hAnsi="Times New Roman" w:cs="Times New Roman"/>
          <w:sz w:val="24"/>
          <w:szCs w:val="24"/>
        </w:rPr>
        <w:t>.  Wykonawca oświadcza, że właściwym dla niego organem podatkowym jest Naczelnik Urzędu Skarbowego w……………………………………………………………………...</w:t>
      </w:r>
    </w:p>
    <w:p w:rsidR="002C67CC" w:rsidRDefault="0072560E" w:rsidP="00F80878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7494B">
        <w:rPr>
          <w:rFonts w:ascii="Times New Roman" w:hAnsi="Times New Roman" w:cs="Times New Roman"/>
          <w:sz w:val="24"/>
          <w:szCs w:val="24"/>
        </w:rPr>
        <w:t xml:space="preserve">.  Wykonawca zobowiązuje się zawiadomić pisemnie </w:t>
      </w:r>
      <w:r w:rsidR="002D10C2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w przypadku zmiany właściwości organu podatkowego w terminie 10 dni od dnia takiej zmiany. Brak skutecznej zapłaty przez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(z uwagi na naruszenie przez Wykonawcę) zasad wynikających z ustępu poprzedzającego nie stanowi nieprawidłowego spełnienia świadczenia przez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i w szczególności nie stanowi podstawy żądania od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odsetek. W takiej sytuacji termin zapłaty biegnie od dnia pisemnego zawiadomienia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przez Wykonawcę o numerze rachunku Wykonawcy właściwym do dokonania zapłaty, dla którego jest prowadzony rachunek VAT. </w:t>
      </w:r>
    </w:p>
    <w:p w:rsidR="006E01CB" w:rsidRDefault="006E01CB" w:rsidP="00CB394C">
      <w:pPr>
        <w:tabs>
          <w:tab w:val="left" w:pos="187"/>
          <w:tab w:val="left" w:pos="4253"/>
          <w:tab w:val="left" w:pos="4536"/>
        </w:tabs>
        <w:spacing w:after="0" w:line="276" w:lineRule="auto"/>
        <w:ind w:right="62"/>
        <w:rPr>
          <w:rFonts w:ascii="Times New Roman" w:hAnsi="Times New Roman" w:cs="Times New Roman"/>
          <w:b/>
          <w:sz w:val="24"/>
          <w:szCs w:val="24"/>
        </w:rPr>
      </w:pPr>
    </w:p>
    <w:p w:rsidR="002C67CC" w:rsidRDefault="002C67CC" w:rsidP="00C95950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72560E">
        <w:rPr>
          <w:rFonts w:ascii="Times New Roman" w:hAnsi="Times New Roman" w:cs="Times New Roman"/>
          <w:b/>
          <w:sz w:val="24"/>
          <w:szCs w:val="24"/>
        </w:rPr>
        <w:t>8</w:t>
      </w:r>
    </w:p>
    <w:p w:rsidR="00E571BA" w:rsidRPr="003101A8" w:rsidRDefault="00E571BA" w:rsidP="00A05306">
      <w:pPr>
        <w:tabs>
          <w:tab w:val="left" w:pos="187"/>
        </w:tabs>
        <w:spacing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A8">
        <w:rPr>
          <w:rFonts w:ascii="Times New Roman" w:hAnsi="Times New Roman" w:cs="Times New Roman"/>
          <w:b/>
          <w:sz w:val="24"/>
          <w:szCs w:val="24"/>
        </w:rPr>
        <w:t xml:space="preserve">Gwarancja i serwis </w:t>
      </w:r>
    </w:p>
    <w:p w:rsidR="002C67CC" w:rsidRPr="002C67CC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 xml:space="preserve">Wykonawca udziela </w:t>
      </w:r>
      <w:r w:rsidRPr="002C67CC">
        <w:rPr>
          <w:bCs/>
        </w:rPr>
        <w:t>gwarancji</w:t>
      </w:r>
      <w:r w:rsidRPr="002C67CC">
        <w:t xml:space="preserve"> na przedmiot Umowy, o którym mowa w § 1 Umowy, który został wykonany w ramach Umowy na następujących zasadach:</w:t>
      </w:r>
    </w:p>
    <w:p w:rsidR="002C67CC" w:rsidRPr="002D10C2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>1. Gwarancja zostaje udzielona na okres</w:t>
      </w:r>
      <w:r w:rsidR="00E571BA">
        <w:t>:</w:t>
      </w:r>
      <w:r w:rsidR="00C6575B">
        <w:t xml:space="preserve"> </w:t>
      </w:r>
      <w:r w:rsidRPr="002C67CC">
        <w:rPr>
          <w:b/>
        </w:rPr>
        <w:t xml:space="preserve">…………. </w:t>
      </w:r>
      <w:r w:rsidR="00313D12">
        <w:rPr>
          <w:b/>
        </w:rPr>
        <w:t>m</w:t>
      </w:r>
      <w:r w:rsidR="00C6575B">
        <w:rPr>
          <w:b/>
        </w:rPr>
        <w:t>iesięcy</w:t>
      </w:r>
      <w:r w:rsidR="002D10C2">
        <w:rPr>
          <w:b/>
        </w:rPr>
        <w:t>.</w:t>
      </w:r>
    </w:p>
    <w:p w:rsidR="002C67CC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2</w:t>
      </w:r>
      <w:r w:rsidR="00F80878">
        <w:t xml:space="preserve">. </w:t>
      </w:r>
      <w:r w:rsidR="002C67CC" w:rsidRPr="002C67CC">
        <w:t>Usługi gwarancyjne świadczone będą za pośrednictwem Wykonawcy</w:t>
      </w:r>
      <w:r w:rsidR="00E571BA">
        <w:t xml:space="preserve"> w sposób, który uniemożliwia utratę gwarancji producenta. Usługi gwarancyjne świadczone będą w miejscu użytkowania, z zastrzeżeniem ust. 3.</w:t>
      </w:r>
    </w:p>
    <w:p w:rsidR="00E571BA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3</w:t>
      </w:r>
      <w:r w:rsidR="002C67CC">
        <w:t xml:space="preserve">. </w:t>
      </w:r>
      <w:r w:rsidR="00E571BA">
        <w:t>W przypadku niemożności wykonania naprawy gwarancyjnej w miejscu użytkowania (dostawy), Wykonawca zobowiązany jest w czasie trwania gwarancji do odebrania od Użytkownika uszkodzonego urządzenia i dostarczenia go po naprawie na własny koszt do Użytkownika. W czasie naprawy na Wykonawcy spoczywa odpowiedzialność za przekazane urządzenie.</w:t>
      </w:r>
    </w:p>
    <w:p w:rsidR="002C67CC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4</w:t>
      </w:r>
      <w:r w:rsidR="00E571BA">
        <w:t xml:space="preserve">. </w:t>
      </w:r>
      <w:r w:rsidR="002C67CC">
        <w:t>Okres gwarancji udzielany na przedmiot Umowy rozpoczyna swój bieg począwszy od dnia podpisania protokołu</w:t>
      </w:r>
      <w:r w:rsidR="003E4612">
        <w:t xml:space="preserve"> </w:t>
      </w:r>
      <w:r w:rsidR="006E01CB">
        <w:t xml:space="preserve">zdawczo – odbiorczego przez </w:t>
      </w:r>
      <w:r w:rsidR="002C67CC">
        <w:t>przedstawiciel</w:t>
      </w:r>
      <w:r w:rsidR="006E01CB">
        <w:t>i</w:t>
      </w:r>
      <w:r w:rsidR="002C67CC">
        <w:t xml:space="preserve"> Użytkownika (jednostki organizacyjnej Uniwersytetu Przyrodniczego w Poznaniu) i Wykonawcy</w:t>
      </w:r>
      <w:r w:rsidR="00A74B40">
        <w:t xml:space="preserve"> oraz sprawdzenia poprawności działania przez Użytkownika.</w:t>
      </w:r>
    </w:p>
    <w:p w:rsidR="002C67CC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5</w:t>
      </w:r>
      <w:r w:rsidR="002C67CC">
        <w:t>. W przypadku dostarczenia przedmiotu Umowy z jakimikolwiek wadami, w tym wadami fabrycznymi lub wadami, które ujawnią się w ciągu 7 dni od momentu podpisania przez</w:t>
      </w:r>
      <w:r w:rsidR="00C95950">
        <w:t xml:space="preserve"> Strony protokołu zdawczo-odbiorczego, Wykonawca dokonuje jego bezzwłocznej i bezpłatnej wymiany na</w:t>
      </w:r>
      <w:r w:rsidR="00A34F5C">
        <w:t xml:space="preserve"> urządzenie</w:t>
      </w:r>
      <w:r w:rsidR="006E01CB">
        <w:t xml:space="preserve"> nowe</w:t>
      </w:r>
      <w:r w:rsidR="00C95950">
        <w:t>, poprawnie funkcjonując</w:t>
      </w:r>
      <w:r w:rsidR="00A34F5C">
        <w:t xml:space="preserve">e. </w:t>
      </w:r>
    </w:p>
    <w:p w:rsidR="00C95950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6</w:t>
      </w:r>
      <w:r w:rsidR="00C95950">
        <w:t>. Podczas trwania gwarancji, Wykonawca dokonywać będzie wszystkich napraw bezpłatnie, na następujących zasadach:</w:t>
      </w:r>
    </w:p>
    <w:p w:rsidR="00C95950" w:rsidRDefault="00C95950" w:rsidP="00C95950">
      <w:pPr>
        <w:pStyle w:val="Tekstpodstawowywcity"/>
        <w:tabs>
          <w:tab w:val="left" w:pos="187"/>
        </w:tabs>
        <w:spacing w:after="0" w:line="276" w:lineRule="auto"/>
        <w:ind w:left="708" w:right="61"/>
        <w:jc w:val="both"/>
      </w:pPr>
      <w:r>
        <w:t>a) w przypadku konieczności usunięcia awarii, przyjazd serwisanta nastąpi w ciągu 3 dni roboczych od daty zgłoszenia awarii;</w:t>
      </w:r>
    </w:p>
    <w:p w:rsidR="00C95950" w:rsidRDefault="00C95950" w:rsidP="00C95950">
      <w:pPr>
        <w:pStyle w:val="Tekstpodstawowywcity"/>
        <w:tabs>
          <w:tab w:val="left" w:pos="187"/>
        </w:tabs>
        <w:spacing w:after="0" w:line="276" w:lineRule="auto"/>
        <w:ind w:left="708" w:right="61"/>
        <w:jc w:val="both"/>
      </w:pPr>
      <w:r>
        <w:t>b) maksymalny czas usunięcia awarii w terminie do 14 dni kalendarzowych od udokumentowanej daty zgłoszenia awarii.</w:t>
      </w:r>
    </w:p>
    <w:p w:rsidR="00C95950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7</w:t>
      </w:r>
      <w:r w:rsidR="00EC5880">
        <w:t xml:space="preserve">. </w:t>
      </w:r>
      <w:r w:rsidR="00C95950">
        <w:t>W związku z wykonywaniem napraw gwarancyjnych Wykonawca nie będzie obciążał Zamawiającego żadnymi kosztami np.: z tytułu ekspertyz, zastosowanych części do napraw, kosztów dojazdu lub transport uszkodzonych i naprawionych urządzeń do Użytkownika.</w:t>
      </w:r>
    </w:p>
    <w:p w:rsidR="00C95950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8</w:t>
      </w:r>
      <w:r w:rsidR="00C95950">
        <w:t xml:space="preserve">. Zgłoszenie naprawy poszczególni Użytkownicy składają pisemnie, z potwierdzeniem </w:t>
      </w:r>
      <w:proofErr w:type="spellStart"/>
      <w:r w:rsidR="00C95950">
        <w:t>fa</w:t>
      </w:r>
      <w:r w:rsidR="00004628">
        <w:t>xowym</w:t>
      </w:r>
      <w:proofErr w:type="spellEnd"/>
      <w:r w:rsidR="00004628">
        <w:t xml:space="preserve"> lub e-mail do siedziby Wykonawcy w dniach roboczych w godzinach 8</w:t>
      </w:r>
      <w:r w:rsidR="00004628" w:rsidRPr="00004628">
        <w:rPr>
          <w:vertAlign w:val="superscript"/>
        </w:rPr>
        <w:t>00</w:t>
      </w:r>
      <w:r w:rsidR="00004628">
        <w:t xml:space="preserve"> – 16</w:t>
      </w:r>
      <w:r w:rsidR="00004628" w:rsidRPr="00004628">
        <w:rPr>
          <w:vertAlign w:val="superscript"/>
        </w:rPr>
        <w:t>00</w:t>
      </w:r>
      <w:r w:rsidR="00004628">
        <w:t>.</w:t>
      </w:r>
    </w:p>
    <w:p w:rsidR="00004628" w:rsidRDefault="00004628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lastRenderedPageBreak/>
        <w:t>Zgłoszenia otrzymane po godz. 16</w:t>
      </w:r>
      <w:r w:rsidRPr="00004628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będą traktowane jako zgłoszenia otrzymane o godz. 8</w:t>
      </w:r>
      <w:r w:rsidRPr="00004628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, w następnym dniu roboczym.</w:t>
      </w:r>
    </w:p>
    <w:p w:rsidR="00004628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9</w:t>
      </w:r>
      <w:r w:rsidR="00004628">
        <w:t xml:space="preserve">. W przypadku, gdy naprawy gwarancyjne (maksymalnie trzy) z wpisem do karty gwarancyjnej bądź wzmianką na protokole lub innym dokumencie podpisanym przez Użytkownika i Wykonawcę, nie przyniosą oczekiwanego rezultatu, Użytkownik ma prawo żądać wymiany na nowe urządzenie będące przedmiotem dostawy z terminem realizacji do 14 dni. 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2F719B">
        <w:t>0</w:t>
      </w:r>
      <w:r w:rsidR="00004628">
        <w:t>. Okres gwarancji zostaje przedłużony o czas przestoju lub wymiany przedmiotu Umowy związany z powstałą usterką.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2F719B">
        <w:t>1</w:t>
      </w:r>
      <w:r w:rsidR="00004628">
        <w:t>. W razie zniszczenia lub zagubienia dokumentu gwarancyjnego Zamawiający nie traci uprawnień z tytułu gwarancji jeżeli wykaże za pomocą Umowy lub protokołu zdawczo-odbiorczego istnienie zobowiązania z tytułu gwarancji.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2F719B">
        <w:t>2</w:t>
      </w:r>
      <w:r w:rsidR="00004628">
        <w:t>. Uprawnienia z tytułu gwarancji przechodzą na nabywcę przedmiotu Umowy, a także na następcę prawnego Zamawiającego.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2F719B">
        <w:t>3</w:t>
      </w:r>
      <w:r w:rsidR="00004628">
        <w:t>. Obsługa serwisowa (gwarancyjna) prowadzona będzie za pośrednictwem serwisu Wykonawcy, którym jest firma…………………z siedzibą w …………….. przy ul…………..</w:t>
      </w:r>
    </w:p>
    <w:p w:rsidR="00EC5880" w:rsidRDefault="003E4612" w:rsidP="004F7375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095278">
        <w:t>4</w:t>
      </w:r>
      <w:r>
        <w:t xml:space="preserve">. Wykonawca w ramach gwarancji (bezpłatnie) dokona przeglądów okresowych w liczbie zalecanej przez producenta urządzenia. </w:t>
      </w:r>
    </w:p>
    <w:p w:rsidR="004F7375" w:rsidRDefault="004F7375" w:rsidP="004F7375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</w:p>
    <w:p w:rsidR="00BB2A47" w:rsidRDefault="00BB2A47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  <w:rPr>
          <w:b/>
        </w:rPr>
      </w:pPr>
      <w:r w:rsidRPr="000038FC">
        <w:rPr>
          <w:b/>
        </w:rPr>
        <w:t xml:space="preserve">§ </w:t>
      </w:r>
      <w:r w:rsidR="0072560E">
        <w:rPr>
          <w:b/>
        </w:rPr>
        <w:t>9</w:t>
      </w:r>
    </w:p>
    <w:p w:rsidR="00A05306" w:rsidRPr="007016F2" w:rsidRDefault="00A05306" w:rsidP="007016F2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  <w:rPr>
          <w:b/>
        </w:rPr>
      </w:pPr>
      <w:r w:rsidRPr="003101A8">
        <w:rPr>
          <w:b/>
        </w:rPr>
        <w:t>Kary umowne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Strony postanawiają, że obowiązującą je formę odszkodowania stanowią kary umowne.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Kary te będą naliczane w następujących wypadkach i wysokościach: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709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sz w:val="24"/>
          <w:szCs w:val="24"/>
        </w:rPr>
        <w:t xml:space="preserve">   </w:t>
      </w:r>
      <w:r w:rsidRPr="00BB2A47">
        <w:rPr>
          <w:sz w:val="24"/>
          <w:szCs w:val="24"/>
        </w:rPr>
        <w:tab/>
      </w:r>
      <w:r w:rsidR="00877432">
        <w:rPr>
          <w:rFonts w:ascii="Times New Roman" w:hAnsi="Times New Roman" w:cs="Times New Roman"/>
          <w:sz w:val="24"/>
          <w:szCs w:val="24"/>
        </w:rPr>
        <w:t xml:space="preserve">1) Wykonawca zapłaci </w:t>
      </w:r>
      <w:r w:rsidRPr="00BB2A47">
        <w:rPr>
          <w:rFonts w:ascii="Times New Roman" w:hAnsi="Times New Roman" w:cs="Times New Roman"/>
          <w:sz w:val="24"/>
          <w:szCs w:val="24"/>
        </w:rPr>
        <w:t>Zamawiającemu karę umowną:</w:t>
      </w:r>
    </w:p>
    <w:p w:rsidR="00BB2A47" w:rsidRPr="00BB2A47" w:rsidRDefault="00BB2A47" w:rsidP="00F05642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 xml:space="preserve">a) </w:t>
      </w:r>
      <w:r w:rsidR="00A74B40">
        <w:rPr>
          <w:rFonts w:ascii="Times New Roman" w:hAnsi="Times New Roman" w:cs="Times New Roman"/>
          <w:sz w:val="24"/>
          <w:szCs w:val="24"/>
        </w:rPr>
        <w:t xml:space="preserve"> </w:t>
      </w:r>
      <w:r w:rsidRPr="00BB2A47">
        <w:rPr>
          <w:rFonts w:ascii="Times New Roman" w:hAnsi="Times New Roman" w:cs="Times New Roman"/>
          <w:sz w:val="24"/>
          <w:szCs w:val="24"/>
        </w:rPr>
        <w:t xml:space="preserve">za </w:t>
      </w:r>
      <w:r w:rsidR="002713D9">
        <w:rPr>
          <w:rFonts w:ascii="Times New Roman" w:hAnsi="Times New Roman" w:cs="Times New Roman"/>
          <w:sz w:val="24"/>
          <w:szCs w:val="24"/>
        </w:rPr>
        <w:t>zwłokę</w:t>
      </w:r>
      <w:r w:rsidRPr="00BB2A47">
        <w:rPr>
          <w:rFonts w:ascii="Times New Roman" w:hAnsi="Times New Roman" w:cs="Times New Roman"/>
          <w:sz w:val="24"/>
          <w:szCs w:val="24"/>
        </w:rPr>
        <w:t xml:space="preserve"> w wykonaniu przedmiotu Umowy ( tj. niewykonanie dostawy lub ni</w:t>
      </w:r>
      <w:r w:rsidR="00B43BE0">
        <w:rPr>
          <w:rFonts w:ascii="Times New Roman" w:hAnsi="Times New Roman" w:cs="Times New Roman"/>
          <w:sz w:val="24"/>
          <w:szCs w:val="24"/>
        </w:rPr>
        <w:t>e</w:t>
      </w:r>
      <w:r w:rsidRPr="00BB2A47">
        <w:rPr>
          <w:rFonts w:ascii="Times New Roman" w:hAnsi="Times New Roman" w:cs="Times New Roman"/>
          <w:sz w:val="24"/>
          <w:szCs w:val="24"/>
        </w:rPr>
        <w:t xml:space="preserve">uruchomienie urządzenia określonego w § 1), z wyłączeniem działania siły wyższej, w </w:t>
      </w:r>
      <w:r w:rsidR="00B43BE0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Pr="00BB2A47">
        <w:rPr>
          <w:rFonts w:ascii="Times New Roman" w:hAnsi="Times New Roman" w:cs="Times New Roman"/>
          <w:sz w:val="24"/>
          <w:szCs w:val="24"/>
        </w:rPr>
        <w:t xml:space="preserve">brutto przedmiotu Umowy, za każdy dzień </w:t>
      </w:r>
      <w:r w:rsidR="002713D9">
        <w:rPr>
          <w:rFonts w:ascii="Times New Roman" w:hAnsi="Times New Roman" w:cs="Times New Roman"/>
          <w:sz w:val="24"/>
          <w:szCs w:val="24"/>
        </w:rPr>
        <w:t>zwłoki</w:t>
      </w:r>
      <w:r w:rsidRPr="00BB2A47">
        <w:rPr>
          <w:rFonts w:ascii="Times New Roman" w:hAnsi="Times New Roman" w:cs="Times New Roman"/>
          <w:sz w:val="24"/>
          <w:szCs w:val="24"/>
        </w:rPr>
        <w:t>;</w:t>
      </w:r>
      <w:r w:rsidR="00D77C1E">
        <w:rPr>
          <w:rFonts w:ascii="Times New Roman" w:hAnsi="Times New Roman" w:cs="Times New Roman"/>
          <w:sz w:val="24"/>
          <w:szCs w:val="24"/>
        </w:rPr>
        <w:t xml:space="preserve"> </w:t>
      </w:r>
      <w:r w:rsidR="00D77C1E" w:rsidRPr="00BB2A47">
        <w:rPr>
          <w:rFonts w:ascii="Times New Roman" w:hAnsi="Times New Roman" w:cs="Times New Roman"/>
          <w:sz w:val="24"/>
          <w:szCs w:val="24"/>
        </w:rPr>
        <w:t>lecz nie wię</w:t>
      </w:r>
      <w:r w:rsidR="00D77C1E">
        <w:rPr>
          <w:rFonts w:ascii="Times New Roman" w:hAnsi="Times New Roman" w:cs="Times New Roman"/>
          <w:sz w:val="24"/>
          <w:szCs w:val="24"/>
        </w:rPr>
        <w:t>cej niż 10% wartości brutto przedmiotu U</w:t>
      </w:r>
      <w:r w:rsidR="00D77C1E" w:rsidRPr="00BB2A47">
        <w:rPr>
          <w:rFonts w:ascii="Times New Roman" w:hAnsi="Times New Roman" w:cs="Times New Roman"/>
          <w:sz w:val="24"/>
          <w:szCs w:val="24"/>
        </w:rPr>
        <w:t>mowy</w:t>
      </w:r>
    </w:p>
    <w:p w:rsidR="00BB2A47" w:rsidRPr="00BB2A47" w:rsidRDefault="00BB2A47" w:rsidP="00F05642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>b) za odstąpienie Zamawiającego od Umowy z przyczyn, za które ponosi odpowiedzialność Wyk</w:t>
      </w:r>
      <w:r>
        <w:rPr>
          <w:rFonts w:ascii="Times New Roman" w:hAnsi="Times New Roman" w:cs="Times New Roman"/>
          <w:sz w:val="24"/>
          <w:szCs w:val="24"/>
        </w:rPr>
        <w:t>onawca w wysokości 5% wartości</w:t>
      </w:r>
      <w:r w:rsidR="00217093">
        <w:rPr>
          <w:rFonts w:ascii="Times New Roman" w:hAnsi="Times New Roman" w:cs="Times New Roman"/>
          <w:sz w:val="24"/>
          <w:szCs w:val="24"/>
        </w:rPr>
        <w:t xml:space="preserve"> </w:t>
      </w:r>
      <w:r w:rsidRPr="00BB2A47">
        <w:rPr>
          <w:rFonts w:ascii="Times New Roman" w:hAnsi="Times New Roman" w:cs="Times New Roman"/>
          <w:sz w:val="24"/>
          <w:szCs w:val="24"/>
        </w:rPr>
        <w:t>brutto</w:t>
      </w:r>
      <w:r w:rsidR="00217093">
        <w:rPr>
          <w:rFonts w:ascii="Times New Roman" w:hAnsi="Times New Roman" w:cs="Times New Roman"/>
          <w:sz w:val="24"/>
          <w:szCs w:val="24"/>
        </w:rPr>
        <w:t xml:space="preserve"> przedmiotu umowy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 xml:space="preserve">c)  za </w:t>
      </w:r>
      <w:r w:rsidR="00F05642">
        <w:rPr>
          <w:rFonts w:ascii="Times New Roman" w:hAnsi="Times New Roman" w:cs="Times New Roman"/>
          <w:sz w:val="24"/>
          <w:szCs w:val="24"/>
        </w:rPr>
        <w:t>zwłokę</w:t>
      </w:r>
      <w:r w:rsidRPr="00BB2A47">
        <w:rPr>
          <w:rFonts w:ascii="Times New Roman" w:hAnsi="Times New Roman" w:cs="Times New Roman"/>
          <w:sz w:val="24"/>
          <w:szCs w:val="24"/>
        </w:rPr>
        <w:t xml:space="preserve"> w usunięciu wad stwierdzonych przy odbiorze lub w okresie gwa</w:t>
      </w:r>
      <w:r>
        <w:rPr>
          <w:rFonts w:ascii="Times New Roman" w:hAnsi="Times New Roman" w:cs="Times New Roman"/>
          <w:sz w:val="24"/>
          <w:szCs w:val="24"/>
        </w:rPr>
        <w:t xml:space="preserve">rancji w wysokości </w:t>
      </w:r>
      <w:r w:rsidR="00A74B40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1 % wartości brutto przedmiotu U</w:t>
      </w:r>
      <w:r w:rsidRPr="00BB2A47">
        <w:rPr>
          <w:rFonts w:ascii="Times New Roman" w:hAnsi="Times New Roman" w:cs="Times New Roman"/>
          <w:sz w:val="24"/>
          <w:szCs w:val="24"/>
        </w:rPr>
        <w:t>m</w:t>
      </w:r>
      <w:r w:rsidR="002D10C2">
        <w:rPr>
          <w:rFonts w:ascii="Times New Roman" w:hAnsi="Times New Roman" w:cs="Times New Roman"/>
          <w:sz w:val="24"/>
          <w:szCs w:val="24"/>
        </w:rPr>
        <w:t>owy</w:t>
      </w:r>
      <w:r w:rsidRPr="00BB2A47">
        <w:rPr>
          <w:rFonts w:ascii="Times New Roman" w:hAnsi="Times New Roman" w:cs="Times New Roman"/>
          <w:sz w:val="24"/>
          <w:szCs w:val="24"/>
        </w:rPr>
        <w:t xml:space="preserve">, którego wad nie usunięto w terminie, za każdy dzień </w:t>
      </w:r>
      <w:r w:rsidR="00F05642">
        <w:rPr>
          <w:rFonts w:ascii="Times New Roman" w:hAnsi="Times New Roman" w:cs="Times New Roman"/>
          <w:sz w:val="24"/>
          <w:szCs w:val="24"/>
        </w:rPr>
        <w:t>zwłoki</w:t>
      </w:r>
      <w:r w:rsidRPr="00BB2A47">
        <w:rPr>
          <w:rFonts w:ascii="Times New Roman" w:hAnsi="Times New Roman" w:cs="Times New Roman"/>
          <w:sz w:val="24"/>
          <w:szCs w:val="24"/>
        </w:rPr>
        <w:t xml:space="preserve"> liczony od dnia wyznaczonego na usunięcie wady, lecz nie wię</w:t>
      </w:r>
      <w:r>
        <w:rPr>
          <w:rFonts w:ascii="Times New Roman" w:hAnsi="Times New Roman" w:cs="Times New Roman"/>
          <w:sz w:val="24"/>
          <w:szCs w:val="24"/>
        </w:rPr>
        <w:t>cej niż 10% wartości brutto przedmiotu U</w:t>
      </w:r>
      <w:r w:rsidRPr="00BB2A47">
        <w:rPr>
          <w:rFonts w:ascii="Times New Roman" w:hAnsi="Times New Roman" w:cs="Times New Roman"/>
          <w:sz w:val="24"/>
          <w:szCs w:val="24"/>
        </w:rPr>
        <w:t>mowy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1134" w:right="6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 xml:space="preserve">    2)  Zamawiający zapłaci Wykonawcy karę umowną za zwłokę w odbiorze przedmiotu Umowy w </w:t>
      </w:r>
      <w:r w:rsidR="00B43BE0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Pr="00BB2A47">
        <w:rPr>
          <w:rFonts w:ascii="Times New Roman" w:hAnsi="Times New Roman" w:cs="Times New Roman"/>
          <w:sz w:val="24"/>
          <w:szCs w:val="24"/>
        </w:rPr>
        <w:t>brutto</w:t>
      </w:r>
      <w:r w:rsidR="00B43BE0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BB2A47">
        <w:rPr>
          <w:rFonts w:ascii="Times New Roman" w:hAnsi="Times New Roman" w:cs="Times New Roman"/>
          <w:sz w:val="24"/>
          <w:szCs w:val="24"/>
        </w:rPr>
        <w:t>, za każdy dzień zwłoki</w:t>
      </w:r>
      <w:r w:rsidR="00A74B40">
        <w:rPr>
          <w:rFonts w:ascii="Times New Roman" w:hAnsi="Times New Roman" w:cs="Times New Roman"/>
          <w:sz w:val="24"/>
          <w:szCs w:val="24"/>
        </w:rPr>
        <w:t>, lecz nie więcej niż 10% wartości brutto przedmiotu Umowy</w:t>
      </w:r>
      <w:r w:rsidR="002D10C2">
        <w:rPr>
          <w:rFonts w:ascii="Times New Roman" w:hAnsi="Times New Roman" w:cs="Times New Roman"/>
          <w:sz w:val="24"/>
          <w:szCs w:val="24"/>
        </w:rPr>
        <w:t>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lastRenderedPageBreak/>
        <w:t xml:space="preserve">Zamawiający zapłaci Wykonawcy odsetki ustawowe, za każdy dzień zwłoki </w:t>
      </w:r>
      <w:r>
        <w:t xml:space="preserve">                    </w:t>
      </w:r>
      <w:r w:rsidRPr="00BB2A47">
        <w:t>w dokonaniu zapłaty faktury.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Zamawiający zastrzega sobie prawo do odszkodowania uzupełniającego zgodnie                             z Kodeksem Cywilnym.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 xml:space="preserve">Kar umownych nie stosuje się w przypadku zaistnienia okoliczności przewidzianych                  w art. 145 Ustawy Prawo zamówień publicznych </w:t>
      </w:r>
      <w:r w:rsidRPr="00BB2A47">
        <w:rPr>
          <w:i/>
        </w:rPr>
        <w:t xml:space="preserve">( </w:t>
      </w:r>
      <w:proofErr w:type="spellStart"/>
      <w:r w:rsidRPr="00BB2A47">
        <w:rPr>
          <w:i/>
        </w:rPr>
        <w:t>t.j</w:t>
      </w:r>
      <w:proofErr w:type="spellEnd"/>
      <w:r w:rsidRPr="00BB2A47">
        <w:rPr>
          <w:i/>
        </w:rPr>
        <w:t xml:space="preserve"> Dz. U. z 2019 r., poz. 1843</w:t>
      </w:r>
      <w:r w:rsidR="006E01CB">
        <w:rPr>
          <w:i/>
        </w:rPr>
        <w:t xml:space="preserve"> ze zm.</w:t>
      </w:r>
      <w:r w:rsidRPr="00BB2A47">
        <w:rPr>
          <w:i/>
        </w:rPr>
        <w:t>).</w:t>
      </w:r>
    </w:p>
    <w:p w:rsidR="00A74B40" w:rsidRPr="00217093" w:rsidRDefault="00BB2A47" w:rsidP="00217093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W przypadku naliczenia kar umownych przez Zamawiającego, wysokość tych kar może zostać potrącona z wynagrodzenia należnego Wykonawcy, na co Wykonawca wyraża niniejszym zgodę.</w:t>
      </w:r>
    </w:p>
    <w:p w:rsidR="00CF3805" w:rsidRPr="000038FC" w:rsidRDefault="00CF3805" w:rsidP="00CF3805">
      <w:pPr>
        <w:pStyle w:val="Tekstpodstawowywcity"/>
        <w:tabs>
          <w:tab w:val="left" w:pos="187"/>
        </w:tabs>
        <w:spacing w:line="276" w:lineRule="auto"/>
        <w:ind w:left="0" w:right="61"/>
        <w:jc w:val="center"/>
        <w:rPr>
          <w:b/>
        </w:rPr>
      </w:pPr>
      <w:r w:rsidRPr="000038FC">
        <w:rPr>
          <w:b/>
        </w:rPr>
        <w:t xml:space="preserve">§ </w:t>
      </w:r>
      <w:r w:rsidR="0072560E">
        <w:rPr>
          <w:b/>
        </w:rPr>
        <w:t>10</w:t>
      </w:r>
    </w:p>
    <w:p w:rsidR="00CF3805" w:rsidRDefault="00CF3805" w:rsidP="00CF3805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76" w:lineRule="auto"/>
        <w:ind w:right="61"/>
        <w:jc w:val="both"/>
      </w:pPr>
      <w:r w:rsidRPr="000038FC">
        <w:t>W przypadku przekroczenia przez Wykonawcę końcowego t</w:t>
      </w:r>
      <w:r w:rsidR="00877432">
        <w:t xml:space="preserve">erminu realizacji Umowy, </w:t>
      </w:r>
      <w:r w:rsidRPr="000038FC">
        <w:t xml:space="preserve">o którym mowa w §2 ust. </w:t>
      </w:r>
      <w:r w:rsidR="00A74B40">
        <w:t>3</w:t>
      </w:r>
      <w:r w:rsidRPr="000038FC">
        <w:t xml:space="preserve"> o 30 dni, Zamawiający może odstąpić od Umowy, składając Wykonawcy oświadczenie w formie pisemnej w terminie do 21 dni od daty zaistnienia przesłanki.</w:t>
      </w:r>
    </w:p>
    <w:p w:rsidR="00EC5880" w:rsidRDefault="00CF3805" w:rsidP="00A05306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76" w:lineRule="auto"/>
        <w:ind w:right="62"/>
        <w:jc w:val="both"/>
      </w:pPr>
      <w:r w:rsidRPr="000038FC">
        <w:t xml:space="preserve">W przypadku odstąpienia od Umowy w szczególności zgodnie z § </w:t>
      </w:r>
      <w:r w:rsidR="00EF58C3">
        <w:t>9</w:t>
      </w:r>
      <w:r w:rsidRPr="00CF3805">
        <w:rPr>
          <w:b/>
        </w:rPr>
        <w:t xml:space="preserve"> </w:t>
      </w:r>
      <w:r w:rsidRPr="000038FC">
        <w:t>ust. 2 pkt 1 lit</w:t>
      </w:r>
      <w:r>
        <w:t>.</w:t>
      </w:r>
      <w:r w:rsidRPr="000038FC">
        <w:t xml:space="preserve"> b Zamawiającemu przysługują kary umown</w:t>
      </w:r>
      <w:r>
        <w:t>e określone w niniejszej Umowie oraz</w:t>
      </w:r>
      <w:r w:rsidRPr="000038FC">
        <w:t xml:space="preserve"> prawo do odszkodowania uzupełniającego, o którym mowa w § </w:t>
      </w:r>
      <w:r w:rsidR="00EF58C3">
        <w:t>9</w:t>
      </w:r>
      <w:r w:rsidRPr="00CF3805">
        <w:rPr>
          <w:b/>
        </w:rPr>
        <w:t xml:space="preserve"> </w:t>
      </w:r>
      <w:r w:rsidRPr="000038FC">
        <w:t>ust. 4  niniejszej Umowy.</w:t>
      </w:r>
    </w:p>
    <w:p w:rsidR="00A05306" w:rsidRPr="00A05306" w:rsidRDefault="00A05306" w:rsidP="00A05306">
      <w:pPr>
        <w:pStyle w:val="Tekstpodstawowywcity"/>
        <w:tabs>
          <w:tab w:val="left" w:pos="187"/>
        </w:tabs>
        <w:spacing w:after="0" w:line="276" w:lineRule="auto"/>
        <w:ind w:left="720" w:right="62"/>
        <w:jc w:val="both"/>
      </w:pPr>
    </w:p>
    <w:p w:rsidR="00CF3805" w:rsidRDefault="00CF3805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>
        <w:rPr>
          <w:b/>
        </w:rPr>
        <w:t>§ 1</w:t>
      </w:r>
      <w:r w:rsidR="0072560E">
        <w:rPr>
          <w:b/>
        </w:rPr>
        <w:t>1</w:t>
      </w:r>
    </w:p>
    <w:p w:rsidR="00A05306" w:rsidRPr="003101A8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 w:rsidRPr="003101A8">
        <w:rPr>
          <w:b/>
        </w:rPr>
        <w:t>Ochrona danych osobowych</w:t>
      </w:r>
    </w:p>
    <w:p w:rsidR="001D1654" w:rsidRDefault="001D1654" w:rsidP="00CB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oświadczają, że:</w:t>
      </w:r>
    </w:p>
    <w:p w:rsidR="001D1654" w:rsidRPr="001D1654" w:rsidRDefault="001D1654" w:rsidP="001D1654">
      <w:pPr>
        <w:pStyle w:val="Akapitzlist"/>
        <w:numPr>
          <w:ilvl w:val="0"/>
          <w:numId w:val="12"/>
        </w:numPr>
        <w:spacing w:line="276" w:lineRule="auto"/>
        <w:jc w:val="both"/>
      </w:pPr>
      <w:r w:rsidRPr="001D1654">
        <w:t xml:space="preserve">Przestrzegają wszelkich obowiązków wynikających z </w:t>
      </w:r>
      <w:r w:rsidRPr="001D1654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 – RODO)</w:t>
      </w:r>
      <w:r w:rsidRPr="001D1654">
        <w:t xml:space="preserve"> oraz ustawy z dnia 10 maja 2018 r.</w:t>
      </w:r>
      <w:r w:rsidR="006E01CB">
        <w:t xml:space="preserve"> </w:t>
      </w:r>
      <w:r w:rsidRPr="001D1654">
        <w:rPr>
          <w:i/>
        </w:rPr>
        <w:t>o ochronie danych osobowych</w:t>
      </w:r>
      <w:r w:rsidRPr="001D1654">
        <w:t xml:space="preserve"> (</w:t>
      </w:r>
      <w:proofErr w:type="spellStart"/>
      <w:r w:rsidR="00EF58C3">
        <w:t>t.j</w:t>
      </w:r>
      <w:proofErr w:type="spellEnd"/>
      <w:r w:rsidR="00EF58C3">
        <w:t>.</w:t>
      </w:r>
      <w:r w:rsidR="00C6575B">
        <w:t xml:space="preserve"> </w:t>
      </w:r>
      <w:r w:rsidRPr="001D1654">
        <w:t>Dz. U. z 201</w:t>
      </w:r>
      <w:r w:rsidR="00EF58C3">
        <w:t>9</w:t>
      </w:r>
      <w:r w:rsidRPr="001D1654">
        <w:t xml:space="preserve"> r. poz. </w:t>
      </w:r>
      <w:r w:rsidR="00EF58C3">
        <w:t>1781).</w:t>
      </w:r>
    </w:p>
    <w:p w:rsidR="001D1654" w:rsidRDefault="001D1654" w:rsidP="001D1654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Wypełniły obowiązki informacyjne przewidziane w art. 13 lub 14 RODO wobec osób fizycznych, od których dane osobowe bezpośrednio lub pośrednio pozyskały w celu realizacji przedmiotu umowy.</w:t>
      </w:r>
    </w:p>
    <w:p w:rsidR="001D1654" w:rsidRPr="001D1654" w:rsidRDefault="001D1654" w:rsidP="001D1654">
      <w:pPr>
        <w:pStyle w:val="Akapitzlist"/>
        <w:numPr>
          <w:ilvl w:val="0"/>
          <w:numId w:val="12"/>
        </w:numPr>
        <w:spacing w:line="276" w:lineRule="auto"/>
        <w:jc w:val="both"/>
      </w:pPr>
      <w:r w:rsidRPr="001D1654">
        <w:t>Przekazywane przez nie dane osobowe mogą być wykorzystane wyłącznie w celach związanych z niniejszą umową.</w:t>
      </w:r>
    </w:p>
    <w:p w:rsidR="00A74B40" w:rsidRDefault="00A74B40" w:rsidP="001D1654">
      <w:pPr>
        <w:pStyle w:val="Tekstpodstawowywcity"/>
        <w:tabs>
          <w:tab w:val="left" w:pos="187"/>
        </w:tabs>
        <w:spacing w:line="276" w:lineRule="auto"/>
        <w:ind w:left="0" w:right="61"/>
        <w:jc w:val="both"/>
      </w:pPr>
    </w:p>
    <w:p w:rsidR="00CF3805" w:rsidRDefault="00CF3805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>
        <w:rPr>
          <w:b/>
        </w:rPr>
        <w:t>§ 1</w:t>
      </w:r>
      <w:r w:rsidR="0072560E">
        <w:rPr>
          <w:b/>
        </w:rPr>
        <w:t>2</w:t>
      </w:r>
    </w:p>
    <w:p w:rsidR="001D1654" w:rsidRPr="003101A8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 w:rsidRPr="003101A8">
        <w:rPr>
          <w:b/>
        </w:rPr>
        <w:t>Zmiana umowy</w:t>
      </w:r>
    </w:p>
    <w:p w:rsidR="001D1654" w:rsidRPr="001D1654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</w:pPr>
    </w:p>
    <w:p w:rsid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</w:pPr>
      <w:r w:rsidRPr="000038FC">
        <w:t xml:space="preserve">Zmiana postanowień niniejszej Umowy może nastąpić – pod rygorem nieważności - za zgodą obu stron wyrażoną na piśmie, o ile nie będzie to sprzeczne z ustawą Prawo zamówień publicznych i innymi powszechnie </w:t>
      </w:r>
      <w:r>
        <w:t>obowiązującymi przepisami prawa.</w:t>
      </w:r>
    </w:p>
    <w:p w:rsidR="00CF3805" w:rsidRPr="000038FC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</w:pPr>
      <w:r w:rsidRPr="000038FC">
        <w:lastRenderedPageBreak/>
        <w:t>Zmiana postanowień zawartej Umowy w stosunku do treści oferty, na podstawie której dokonano wyboru Wykonawcy jest dopuszczalna zgodnie z przepisami art. 144 ust. 1</w:t>
      </w:r>
      <w:r>
        <w:t xml:space="preserve"> </w:t>
      </w:r>
      <w:r w:rsidRPr="000038FC">
        <w:t xml:space="preserve"> (</w:t>
      </w:r>
      <w:proofErr w:type="spellStart"/>
      <w:r w:rsidRPr="00B43BE0">
        <w:rPr>
          <w:i/>
        </w:rPr>
        <w:t>t.j</w:t>
      </w:r>
      <w:proofErr w:type="spellEnd"/>
      <w:r>
        <w:t>.</w:t>
      </w:r>
      <w:r w:rsidRPr="000038FC">
        <w:t xml:space="preserve"> </w:t>
      </w:r>
      <w:r>
        <w:rPr>
          <w:i/>
        </w:rPr>
        <w:t>Dz. U. z 2019</w:t>
      </w:r>
      <w:r w:rsidRPr="0058218A">
        <w:rPr>
          <w:i/>
        </w:rPr>
        <w:t xml:space="preserve"> r., poz.</w:t>
      </w:r>
      <w:r>
        <w:rPr>
          <w:i/>
        </w:rPr>
        <w:t xml:space="preserve"> 1843</w:t>
      </w:r>
      <w:r w:rsidR="002F719B">
        <w:rPr>
          <w:i/>
        </w:rPr>
        <w:t xml:space="preserve"> ze zm.</w:t>
      </w:r>
      <w:r>
        <w:t xml:space="preserve">) z zastrzeżeniem ust. 1a-1e oraz </w:t>
      </w:r>
      <w:r w:rsidRPr="000038FC">
        <w:t>w następujących przypadkach:</w:t>
      </w:r>
    </w:p>
    <w:p w:rsidR="00CF3805" w:rsidRPr="00CF3805" w:rsidRDefault="00CF3805" w:rsidP="000160A6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>a) zmiany albo wprowadzenia nowych przepisów lub norm, jeżeli zgodnie z nimi koniec</w:t>
      </w:r>
      <w:r>
        <w:rPr>
          <w:rFonts w:ascii="Times New Roman" w:hAnsi="Times New Roman" w:cs="Times New Roman"/>
          <w:bCs/>
          <w:sz w:val="24"/>
          <w:szCs w:val="24"/>
        </w:rPr>
        <w:t>zne będzie dostosowanie treści U</w:t>
      </w:r>
      <w:r w:rsidRPr="00CF3805">
        <w:rPr>
          <w:rFonts w:ascii="Times New Roman" w:hAnsi="Times New Roman" w:cs="Times New Roman"/>
          <w:bCs/>
          <w:sz w:val="24"/>
          <w:szCs w:val="24"/>
        </w:rPr>
        <w:t>mowy do aktualnego stanu prawnego,</w:t>
      </w:r>
    </w:p>
    <w:p w:rsidR="00217093" w:rsidRPr="002D10C2" w:rsidRDefault="006A576B" w:rsidP="002D10C2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6D6151">
        <w:rPr>
          <w:rFonts w:ascii="Times New Roman" w:hAnsi="Times New Roman" w:cs="Times New Roman"/>
          <w:bCs/>
          <w:sz w:val="24"/>
          <w:szCs w:val="24"/>
        </w:rPr>
        <w:t>gdy po zawarciu umowy Zamawiający stwierdzi lub Wykonawca zawiadomi Zamawiającego, że ze względu na prowadzone prace w szczególności remontowe, budowlane lub instalacyjne, obiekt, w którym ma być zainstalowany przedmiot umowy nie nadaje się do prawidłowego wykonania dostawy lub instalacji i uruchomienia, albo że wystąpiły inne podobne okoliczności, które mogą przeszkodzić prawidłowemu wykonaniu tych czynności, Zamawiający zastrzega sobie prawo do zmiany terminu realizacji Umowy, w takim przypadku Zamawiający powiadomi Wykonawcę o zaistniałej okoliczności, niezwłocznie po powzięciu informacji o niej</w:t>
      </w:r>
    </w:p>
    <w:p w:rsidR="00CF3805" w:rsidRDefault="006D6151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>gdy na skutek postępu technologicznego lub organizacyjnego, a także innych podobnych nieprzewidzianych okoliczności, w szczególności takich jak wycofanie danego elementu z produkcji i zastąpienie go nowym elementem lub innym rozwiązaniem, Wykonawca niezwłocznie poinformuje Zamawiającego o zaistniałej okoliczności i po uzyskaniu zgody Zamawiającego na stosowne zmiany, bę</w:t>
      </w:r>
      <w:r w:rsidR="00CF3805">
        <w:rPr>
          <w:rFonts w:ascii="Times New Roman" w:hAnsi="Times New Roman" w:cs="Times New Roman"/>
          <w:bCs/>
          <w:sz w:val="24"/>
          <w:szCs w:val="24"/>
        </w:rPr>
        <w:t>dzie mógł dostarczyć przedmiot U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>mowy uwzględniający zmiany, jednak w cenie, o której mowa w § 3 ust. 1 Umowy i o takich samych lub lepszych parametrach funkcjonalnych, o których mowa w opisie przedmiotu zamówienia, spełniając</w:t>
      </w:r>
      <w:r w:rsidR="00877432">
        <w:rPr>
          <w:rFonts w:ascii="Times New Roman" w:hAnsi="Times New Roman" w:cs="Times New Roman"/>
          <w:bCs/>
          <w:sz w:val="24"/>
          <w:szCs w:val="24"/>
        </w:rPr>
        <w:t xml:space="preserve">y co najmniej wszystkie funkcje 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 xml:space="preserve">w tymże opisie przewidziane. </w:t>
      </w:r>
    </w:p>
    <w:p w:rsidR="00CF3805" w:rsidRPr="00CF3805" w:rsidRDefault="00CF3805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>W takim wypadku warunki dotyczące zmienionych elementów lub rozwiązań podejmuje Zamawiający, określając takż</w:t>
      </w:r>
      <w:r>
        <w:rPr>
          <w:rFonts w:ascii="Times New Roman" w:hAnsi="Times New Roman" w:cs="Times New Roman"/>
          <w:bCs/>
          <w:sz w:val="24"/>
          <w:szCs w:val="24"/>
        </w:rPr>
        <w:t>e maksymalny termin realizacji U</w:t>
      </w:r>
      <w:r w:rsidRPr="00CF3805">
        <w:rPr>
          <w:rFonts w:ascii="Times New Roman" w:hAnsi="Times New Roman" w:cs="Times New Roman"/>
          <w:bCs/>
          <w:sz w:val="24"/>
          <w:szCs w:val="24"/>
        </w:rPr>
        <w:t>mowy.</w:t>
      </w:r>
    </w:p>
    <w:p w:rsidR="00CF3805" w:rsidRPr="00CF3805" w:rsidRDefault="006D6151" w:rsidP="00CF3805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>) gdy wystąpią okoliczności, których nie można było przewidzieć w chwili zawarcia umowy, tj.:</w:t>
      </w:r>
    </w:p>
    <w:p w:rsidR="00CF3805" w:rsidRPr="00CF3805" w:rsidRDefault="00CF3805" w:rsidP="00CF3805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bCs/>
        </w:rPr>
      </w:pPr>
      <w:r w:rsidRPr="00CF3805">
        <w:rPr>
          <w:bCs/>
        </w:rPr>
        <w:t>wystąpienie wyjątkowych i nietypowych w danej porze roku warunków atmosferycznych, które zgodnie z zasadami współczesnej wiedzy technicznej                             i obowiązującymi przepisami i normami uniemożliwiają realizację Umowy w terminie, przesunięcie terminu realizacji może nastąpić wyłącznie o udowodnioną przez Wykonawcę liczbę dni uzasadniającą w/w okoliczności,</w:t>
      </w:r>
    </w:p>
    <w:p w:rsidR="006D6151" w:rsidRPr="006D6151" w:rsidRDefault="00CF3805" w:rsidP="006D6151">
      <w:pPr>
        <w:numPr>
          <w:ilvl w:val="0"/>
          <w:numId w:val="9"/>
        </w:numPr>
        <w:spacing w:after="0" w:line="276" w:lineRule="auto"/>
        <w:ind w:left="993"/>
        <w:jc w:val="both"/>
        <w:rPr>
          <w:bCs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 xml:space="preserve">zaistnienie innych nietypowych zdarzeń o charakterze siły wyższej uniemożliwiających </w:t>
      </w:r>
      <w:r w:rsidR="006A576B">
        <w:rPr>
          <w:rFonts w:ascii="Times New Roman" w:hAnsi="Times New Roman" w:cs="Times New Roman"/>
          <w:bCs/>
          <w:sz w:val="24"/>
          <w:szCs w:val="24"/>
        </w:rPr>
        <w:t>realizację Umowy w terminie</w:t>
      </w:r>
    </w:p>
    <w:p w:rsidR="00CF3805" w:rsidRPr="006A576B" w:rsidRDefault="006A576B" w:rsidP="006A576B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6A576B">
        <w:rPr>
          <w:bCs/>
        </w:rPr>
        <w:t xml:space="preserve"> </w:t>
      </w:r>
      <w:r w:rsidR="00CF3805" w:rsidRPr="006A576B">
        <w:rPr>
          <w:bCs/>
        </w:rPr>
        <w:t xml:space="preserve">W każdym przypadku Strony zobowiązują się do niezwłocznego przekazania </w:t>
      </w:r>
      <w:r w:rsidR="00877432" w:rsidRPr="006A576B">
        <w:rPr>
          <w:bCs/>
        </w:rPr>
        <w:t xml:space="preserve">informacji </w:t>
      </w:r>
      <w:r w:rsidR="00CF3805" w:rsidRPr="006A576B">
        <w:rPr>
          <w:bCs/>
        </w:rPr>
        <w:t>o zaistniałej sytuacji i dokonania stosownej zmiany Umowy w zakresie przewidzianym Umową.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rPr>
          <w:bCs/>
        </w:rPr>
        <w:t>W przypa</w:t>
      </w:r>
      <w:r>
        <w:rPr>
          <w:bCs/>
        </w:rPr>
        <w:t>dku zmiany terminów realizacji U</w:t>
      </w:r>
      <w:r w:rsidRPr="00CF3805">
        <w:rPr>
          <w:bCs/>
        </w:rPr>
        <w:t>mowy z powodów określonych w ust. 2 niniejszego paragrafu, Wykonawca nie może zgłaszać żadnych roszczeń finansowych do  Zamawiającego.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rPr>
          <w:bCs/>
        </w:rPr>
        <w:lastRenderedPageBreak/>
        <w:t>W przypadku zmiany stawek podatku VAT strony uzgadniają, że wynagrodzenie      Wykonawcy ulegnie zmianie o kwotę wynikającą z obliczenia ceny brutto zgodnej z nowo wprowadzonym podatkiem.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t>Ewentualne spory mogące wynikać z tytułu niewłaściwego wykonania, bądź niewykonania Umowy, strony poddają rozstrzygnięciu sądowi rzeczowo właściwemu dla siedziby Zamawiającego.</w:t>
      </w:r>
    </w:p>
    <w:p w:rsidR="00CB394C" w:rsidRPr="007016F2" w:rsidRDefault="00CF3805" w:rsidP="007016F2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t xml:space="preserve">Zamawiający zastrzega sobie prawo do odstąpienia od Umowy w przypadku zaistnienia   okoliczności zwartych w art. 145 ustawy Prawo zamówień publicznych </w:t>
      </w:r>
      <w:r w:rsidRPr="00CF3805">
        <w:rPr>
          <w:i/>
        </w:rPr>
        <w:t xml:space="preserve">( </w:t>
      </w:r>
      <w:proofErr w:type="spellStart"/>
      <w:r w:rsidRPr="00CF3805">
        <w:t>t.j.</w:t>
      </w:r>
      <w:r w:rsidRPr="00CF3805">
        <w:rPr>
          <w:i/>
        </w:rPr>
        <w:t>Dz</w:t>
      </w:r>
      <w:proofErr w:type="spellEnd"/>
      <w:r w:rsidRPr="00CF3805">
        <w:rPr>
          <w:i/>
        </w:rPr>
        <w:t>. U. z 2019 r., poz. 1843</w:t>
      </w:r>
      <w:r w:rsidR="006D6151">
        <w:rPr>
          <w:i/>
        </w:rPr>
        <w:t xml:space="preserve"> ze zm.</w:t>
      </w:r>
      <w:r w:rsidRPr="00CF3805">
        <w:rPr>
          <w:i/>
        </w:rPr>
        <w:t>).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A48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2560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F3805" w:rsidRPr="00CF3805" w:rsidRDefault="00CF3805" w:rsidP="00945B1D">
      <w:pPr>
        <w:tabs>
          <w:tab w:val="left" w:pos="187"/>
        </w:tabs>
        <w:spacing w:after="0" w:line="276" w:lineRule="auto"/>
        <w:ind w:left="374" w:right="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3805">
        <w:rPr>
          <w:rFonts w:ascii="Times New Roman" w:hAnsi="Times New Roman" w:cs="Times New Roman"/>
          <w:sz w:val="24"/>
          <w:szCs w:val="24"/>
        </w:rPr>
        <w:t>Umowę sporządzono w trzech jednobrzmiących egzemplarzach, z których każdy stanowi</w:t>
      </w:r>
    </w:p>
    <w:p w:rsidR="00CF3805" w:rsidRPr="00F80878" w:rsidRDefault="00CF3805" w:rsidP="00F80878">
      <w:pPr>
        <w:tabs>
          <w:tab w:val="left" w:pos="187"/>
        </w:tabs>
        <w:spacing w:after="0" w:line="276" w:lineRule="auto"/>
        <w:ind w:left="374" w:right="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3805">
        <w:rPr>
          <w:rFonts w:ascii="Times New Roman" w:hAnsi="Times New Roman" w:cs="Times New Roman"/>
          <w:sz w:val="24"/>
          <w:szCs w:val="24"/>
        </w:rPr>
        <w:t>oryginał i dwa z nich otrzymuje Zamawiający, a jeden Wykonawca.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b/>
          <w:sz w:val="24"/>
          <w:szCs w:val="24"/>
        </w:rPr>
      </w:pPr>
      <w:r w:rsidRPr="00F04A48">
        <w:rPr>
          <w:rFonts w:ascii="Times New Roman" w:hAnsi="Times New Roman" w:cs="Times New Roman"/>
          <w:b/>
          <w:sz w:val="24"/>
          <w:szCs w:val="24"/>
        </w:rPr>
        <w:t>NR</w:t>
      </w:r>
      <w:r w:rsidR="00EF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6F2">
        <w:rPr>
          <w:rFonts w:ascii="Times New Roman" w:hAnsi="Times New Roman" w:cs="Times New Roman"/>
          <w:b/>
          <w:sz w:val="24"/>
          <w:szCs w:val="24"/>
        </w:rPr>
        <w:t>A</w:t>
      </w:r>
      <w:r w:rsidR="00EF58C3">
        <w:rPr>
          <w:rFonts w:ascii="Times New Roman" w:hAnsi="Times New Roman" w:cs="Times New Roman"/>
          <w:b/>
          <w:sz w:val="24"/>
          <w:szCs w:val="24"/>
        </w:rPr>
        <w:t>A-……./2020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sz w:val="24"/>
          <w:szCs w:val="24"/>
        </w:rPr>
      </w:pPr>
    </w:p>
    <w:p w:rsidR="00CF3805" w:rsidRPr="00F80878" w:rsidRDefault="00CF3805" w:rsidP="00F80878">
      <w:pPr>
        <w:tabs>
          <w:tab w:val="left" w:pos="187"/>
        </w:tabs>
        <w:spacing w:line="276" w:lineRule="auto"/>
        <w:ind w:left="374" w:right="61" w:hanging="374"/>
        <w:rPr>
          <w:rFonts w:ascii="Times New Roman" w:hAnsi="Times New Roman" w:cs="Times New Roman"/>
          <w:sz w:val="24"/>
          <w:szCs w:val="24"/>
        </w:rPr>
      </w:pPr>
      <w:r w:rsidRPr="00F04A48">
        <w:rPr>
          <w:rFonts w:ascii="Times New Roman" w:hAnsi="Times New Roman" w:cs="Times New Roman"/>
          <w:sz w:val="24"/>
          <w:szCs w:val="24"/>
        </w:rPr>
        <w:t>ZAMAWIAJĄCY</w:t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  <w:t>WYKONAWC</w:t>
      </w:r>
      <w:r w:rsidR="00F80878">
        <w:rPr>
          <w:rFonts w:ascii="Times New Roman" w:hAnsi="Times New Roman" w:cs="Times New Roman"/>
          <w:sz w:val="24"/>
          <w:szCs w:val="24"/>
        </w:rPr>
        <w:t>A</w:t>
      </w:r>
    </w:p>
    <w:p w:rsidR="00CF3805" w:rsidRPr="00257B35" w:rsidRDefault="00CF3805" w:rsidP="00CF3805">
      <w:pPr>
        <w:pStyle w:val="Tekstpodstawowywcity"/>
        <w:tabs>
          <w:tab w:val="left" w:pos="187"/>
        </w:tabs>
        <w:spacing w:line="276" w:lineRule="auto"/>
        <w:ind w:right="61"/>
        <w:jc w:val="both"/>
      </w:pPr>
    </w:p>
    <w:p w:rsidR="00CF3805" w:rsidRPr="00BB2A47" w:rsidRDefault="00CF3805" w:rsidP="00CF3805">
      <w:pPr>
        <w:pStyle w:val="Tekstpodstawowywcity"/>
        <w:tabs>
          <w:tab w:val="left" w:pos="187"/>
        </w:tabs>
        <w:spacing w:after="0" w:line="276" w:lineRule="auto"/>
        <w:ind w:right="62"/>
        <w:jc w:val="both"/>
      </w:pPr>
    </w:p>
    <w:p w:rsidR="00BB2A47" w:rsidRPr="00BB2A47" w:rsidRDefault="00BB2A47" w:rsidP="00BB2A47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</w:p>
    <w:p w:rsidR="002C67CC" w:rsidRPr="00BB2A47" w:rsidRDefault="002C67CC" w:rsidP="00BB2A47">
      <w:pPr>
        <w:pStyle w:val="Tekstpodstawowywcity"/>
        <w:tabs>
          <w:tab w:val="left" w:pos="187"/>
        </w:tabs>
        <w:spacing w:line="276" w:lineRule="auto"/>
        <w:ind w:left="0" w:right="61"/>
        <w:jc w:val="both"/>
      </w:pPr>
    </w:p>
    <w:p w:rsidR="00635E83" w:rsidRPr="002C67CC" w:rsidRDefault="00635E83" w:rsidP="00BB2A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5E83" w:rsidRPr="002C67CC" w:rsidSect="0007319E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00" w:rsidRDefault="00B06F00" w:rsidP="00635E83">
      <w:pPr>
        <w:spacing w:after="0" w:line="240" w:lineRule="auto"/>
      </w:pPr>
      <w:r>
        <w:separator/>
      </w:r>
    </w:p>
  </w:endnote>
  <w:endnote w:type="continuationSeparator" w:id="0">
    <w:p w:rsidR="00B06F00" w:rsidRDefault="00B06F00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328005"/>
      <w:docPartObj>
        <w:docPartGallery w:val="Page Numbers (Bottom of Page)"/>
        <w:docPartUnique/>
      </w:docPartObj>
    </w:sdtPr>
    <w:sdtEndPr/>
    <w:sdtContent>
      <w:p w:rsidR="00E571BA" w:rsidRDefault="00E571BA">
        <w:pPr>
          <w:pStyle w:val="Stopka"/>
          <w:jc w:val="right"/>
        </w:pPr>
        <w:r w:rsidRPr="001D1654">
          <w:rPr>
            <w:rFonts w:ascii="Times New Roman" w:hAnsi="Times New Roman" w:cs="Times New Roman"/>
          </w:rPr>
          <w:fldChar w:fldCharType="begin"/>
        </w:r>
        <w:r w:rsidRPr="001D1654">
          <w:rPr>
            <w:rFonts w:ascii="Times New Roman" w:hAnsi="Times New Roman" w:cs="Times New Roman"/>
          </w:rPr>
          <w:instrText>PAGE   \* MERGEFORMAT</w:instrText>
        </w:r>
        <w:r w:rsidRPr="001D1654">
          <w:rPr>
            <w:rFonts w:ascii="Times New Roman" w:hAnsi="Times New Roman" w:cs="Times New Roman"/>
          </w:rPr>
          <w:fldChar w:fldCharType="separate"/>
        </w:r>
        <w:r w:rsidR="0018393D">
          <w:rPr>
            <w:rFonts w:ascii="Times New Roman" w:hAnsi="Times New Roman" w:cs="Times New Roman"/>
            <w:noProof/>
          </w:rPr>
          <w:t>5</w:t>
        </w:r>
        <w:r w:rsidRPr="001D1654">
          <w:rPr>
            <w:rFonts w:ascii="Times New Roman" w:hAnsi="Times New Roman" w:cs="Times New Roman"/>
          </w:rPr>
          <w:fldChar w:fldCharType="end"/>
        </w:r>
      </w:p>
    </w:sdtContent>
  </w:sdt>
  <w:p w:rsidR="00E571BA" w:rsidRDefault="00E57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00" w:rsidRDefault="00B06F00" w:rsidP="00635E83">
      <w:pPr>
        <w:spacing w:after="0" w:line="240" w:lineRule="auto"/>
      </w:pPr>
      <w:r>
        <w:separator/>
      </w:r>
    </w:p>
  </w:footnote>
  <w:footnote w:type="continuationSeparator" w:id="0">
    <w:p w:rsidR="00B06F00" w:rsidRDefault="00B06F00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20" w:rsidRPr="006D6151" w:rsidRDefault="0018393D" w:rsidP="00635E83">
    <w:pPr>
      <w:pStyle w:val="Nagwek"/>
      <w:rPr>
        <w:rFonts w:ascii="Times New Roman" w:hAnsi="Times New Roman" w:cs="Times New Roman"/>
        <w:noProof/>
        <w:lang w:eastAsia="pl-PL"/>
      </w:rPr>
    </w:pPr>
    <w:r>
      <w:tab/>
      <w:t xml:space="preserve">                                                                                                                                                   </w:t>
    </w:r>
    <w:r w:rsidR="00B26A77">
      <w:rPr>
        <w:rFonts w:ascii="Times New Roman" w:hAnsi="Times New Roman" w:cs="Times New Roman"/>
      </w:rPr>
      <w:t>A</w:t>
    </w:r>
    <w:r w:rsidRPr="006D6151">
      <w:rPr>
        <w:rFonts w:ascii="Times New Roman" w:hAnsi="Times New Roman" w:cs="Times New Roman"/>
      </w:rPr>
      <w:t>Z-262-</w:t>
    </w:r>
    <w:r w:rsidR="0009606C">
      <w:rPr>
        <w:rFonts w:ascii="Times New Roman" w:hAnsi="Times New Roman" w:cs="Times New Roman"/>
      </w:rPr>
      <w:t>79</w:t>
    </w:r>
    <w:r w:rsidRPr="006D6151">
      <w:rPr>
        <w:rFonts w:ascii="Times New Roman" w:hAnsi="Times New Roman" w:cs="Times New Roman"/>
      </w:rPr>
      <w:t>/2020</w:t>
    </w:r>
    <w:r w:rsidR="00E571BA" w:rsidRPr="006D6151">
      <w:rPr>
        <w:rFonts w:ascii="Times New Roman" w:hAnsi="Times New Roman" w:cs="Times New Roman"/>
      </w:rPr>
      <w:t xml:space="preserve"> </w:t>
    </w:r>
  </w:p>
  <w:p w:rsidR="00E571BA" w:rsidRDefault="00871543">
    <w:pPr>
      <w:pStyle w:val="Nagwek"/>
    </w:pPr>
    <w:r>
      <w:t xml:space="preserve">                                                                          </w:t>
    </w:r>
    <w:r w:rsidR="00B76920">
      <w:rPr>
        <w:noProof/>
      </w:rPr>
      <w:drawing>
        <wp:inline distT="0" distB="0" distL="0" distR="0" wp14:anchorId="554FE009" wp14:editId="7452998D">
          <wp:extent cx="981075" cy="523875"/>
          <wp:effectExtent l="0" t="0" r="9525" b="9525"/>
          <wp:docPr id="5" name="Obraz 5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920"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964"/>
    <w:multiLevelType w:val="hybridMultilevel"/>
    <w:tmpl w:val="D5583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BBD"/>
    <w:multiLevelType w:val="hybridMultilevel"/>
    <w:tmpl w:val="402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0C1"/>
    <w:multiLevelType w:val="hybridMultilevel"/>
    <w:tmpl w:val="62DE3F6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B356D"/>
    <w:multiLevelType w:val="hybridMultilevel"/>
    <w:tmpl w:val="3542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BCC"/>
    <w:multiLevelType w:val="hybridMultilevel"/>
    <w:tmpl w:val="96A00ADE"/>
    <w:lvl w:ilvl="0" w:tplc="07385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2E6"/>
    <w:multiLevelType w:val="hybridMultilevel"/>
    <w:tmpl w:val="F2A68B2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D0716"/>
    <w:multiLevelType w:val="hybridMultilevel"/>
    <w:tmpl w:val="4E94FF20"/>
    <w:lvl w:ilvl="0" w:tplc="2D80D77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5F3A109C"/>
    <w:multiLevelType w:val="hybridMultilevel"/>
    <w:tmpl w:val="1E5E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3D67F8"/>
    <w:multiLevelType w:val="hybridMultilevel"/>
    <w:tmpl w:val="5376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D2382"/>
    <w:multiLevelType w:val="singleLevel"/>
    <w:tmpl w:val="F43C3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2" w15:restartNumberingAfterBreak="0">
    <w:nsid w:val="7183073B"/>
    <w:multiLevelType w:val="hybridMultilevel"/>
    <w:tmpl w:val="0EC03BEE"/>
    <w:lvl w:ilvl="0" w:tplc="6A9AEC2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2853992"/>
    <w:multiLevelType w:val="hybridMultilevel"/>
    <w:tmpl w:val="85D6004A"/>
    <w:lvl w:ilvl="0" w:tplc="479C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673B9"/>
    <w:multiLevelType w:val="hybridMultilevel"/>
    <w:tmpl w:val="D6E6F098"/>
    <w:lvl w:ilvl="0" w:tplc="9F9A470A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B7"/>
    <w:rsid w:val="00004628"/>
    <w:rsid w:val="00007343"/>
    <w:rsid w:val="00012156"/>
    <w:rsid w:val="000160A6"/>
    <w:rsid w:val="0007319E"/>
    <w:rsid w:val="000928C8"/>
    <w:rsid w:val="00095278"/>
    <w:rsid w:val="0009606C"/>
    <w:rsid w:val="000D605C"/>
    <w:rsid w:val="000E1DF3"/>
    <w:rsid w:val="000E3D4A"/>
    <w:rsid w:val="00112F24"/>
    <w:rsid w:val="00143206"/>
    <w:rsid w:val="00171B08"/>
    <w:rsid w:val="0018108D"/>
    <w:rsid w:val="001815BC"/>
    <w:rsid w:val="0018393D"/>
    <w:rsid w:val="001A1767"/>
    <w:rsid w:val="001C40FB"/>
    <w:rsid w:val="001D1654"/>
    <w:rsid w:val="00217093"/>
    <w:rsid w:val="00226070"/>
    <w:rsid w:val="00230631"/>
    <w:rsid w:val="002358F5"/>
    <w:rsid w:val="00245ECA"/>
    <w:rsid w:val="00246A32"/>
    <w:rsid w:val="0025271E"/>
    <w:rsid w:val="002713D9"/>
    <w:rsid w:val="0028350C"/>
    <w:rsid w:val="002B1ACC"/>
    <w:rsid w:val="002C1A38"/>
    <w:rsid w:val="002C42B7"/>
    <w:rsid w:val="002C67CC"/>
    <w:rsid w:val="002D10C2"/>
    <w:rsid w:val="002F719B"/>
    <w:rsid w:val="0030052A"/>
    <w:rsid w:val="00303523"/>
    <w:rsid w:val="003049ED"/>
    <w:rsid w:val="00307420"/>
    <w:rsid w:val="003101A8"/>
    <w:rsid w:val="00313D12"/>
    <w:rsid w:val="003219CF"/>
    <w:rsid w:val="0032214F"/>
    <w:rsid w:val="00382EEE"/>
    <w:rsid w:val="003C42A4"/>
    <w:rsid w:val="003C4800"/>
    <w:rsid w:val="003D6477"/>
    <w:rsid w:val="003E4612"/>
    <w:rsid w:val="004565AD"/>
    <w:rsid w:val="00496F6D"/>
    <w:rsid w:val="004E617F"/>
    <w:rsid w:val="004F7375"/>
    <w:rsid w:val="005212E5"/>
    <w:rsid w:val="00562772"/>
    <w:rsid w:val="00582713"/>
    <w:rsid w:val="00582BD7"/>
    <w:rsid w:val="005E0380"/>
    <w:rsid w:val="00605939"/>
    <w:rsid w:val="00606775"/>
    <w:rsid w:val="00635E83"/>
    <w:rsid w:val="00670782"/>
    <w:rsid w:val="00690CA6"/>
    <w:rsid w:val="00693234"/>
    <w:rsid w:val="006A576B"/>
    <w:rsid w:val="006A5EFC"/>
    <w:rsid w:val="006A7D8E"/>
    <w:rsid w:val="006B53A2"/>
    <w:rsid w:val="006D6151"/>
    <w:rsid w:val="006E01CB"/>
    <w:rsid w:val="006E7E70"/>
    <w:rsid w:val="006F3AAB"/>
    <w:rsid w:val="007016F2"/>
    <w:rsid w:val="00720447"/>
    <w:rsid w:val="00720C42"/>
    <w:rsid w:val="0072560E"/>
    <w:rsid w:val="00765669"/>
    <w:rsid w:val="007A0C59"/>
    <w:rsid w:val="007A27F5"/>
    <w:rsid w:val="007A5440"/>
    <w:rsid w:val="007B4A44"/>
    <w:rsid w:val="007F2225"/>
    <w:rsid w:val="007F2F46"/>
    <w:rsid w:val="00830DF1"/>
    <w:rsid w:val="0083159B"/>
    <w:rsid w:val="00845715"/>
    <w:rsid w:val="00847D2F"/>
    <w:rsid w:val="00871543"/>
    <w:rsid w:val="00877432"/>
    <w:rsid w:val="008E45D2"/>
    <w:rsid w:val="00920F91"/>
    <w:rsid w:val="00937A60"/>
    <w:rsid w:val="00945B1D"/>
    <w:rsid w:val="0097253F"/>
    <w:rsid w:val="009C013A"/>
    <w:rsid w:val="009E691B"/>
    <w:rsid w:val="00A05306"/>
    <w:rsid w:val="00A3235A"/>
    <w:rsid w:val="00A34F5C"/>
    <w:rsid w:val="00A7494B"/>
    <w:rsid w:val="00A74B40"/>
    <w:rsid w:val="00A771FA"/>
    <w:rsid w:val="00A8052E"/>
    <w:rsid w:val="00A80CDA"/>
    <w:rsid w:val="00A936C1"/>
    <w:rsid w:val="00A96C45"/>
    <w:rsid w:val="00AA4089"/>
    <w:rsid w:val="00AA49AB"/>
    <w:rsid w:val="00AD00F0"/>
    <w:rsid w:val="00AE49D4"/>
    <w:rsid w:val="00B00F54"/>
    <w:rsid w:val="00B06F00"/>
    <w:rsid w:val="00B172FD"/>
    <w:rsid w:val="00B26A77"/>
    <w:rsid w:val="00B35260"/>
    <w:rsid w:val="00B43BE0"/>
    <w:rsid w:val="00B62304"/>
    <w:rsid w:val="00B7028C"/>
    <w:rsid w:val="00B76920"/>
    <w:rsid w:val="00BA19C9"/>
    <w:rsid w:val="00BB2A47"/>
    <w:rsid w:val="00BD7552"/>
    <w:rsid w:val="00BE196F"/>
    <w:rsid w:val="00BE373B"/>
    <w:rsid w:val="00C21634"/>
    <w:rsid w:val="00C476B5"/>
    <w:rsid w:val="00C56408"/>
    <w:rsid w:val="00C6575B"/>
    <w:rsid w:val="00C91CF5"/>
    <w:rsid w:val="00C95950"/>
    <w:rsid w:val="00CA232F"/>
    <w:rsid w:val="00CB394C"/>
    <w:rsid w:val="00CC1976"/>
    <w:rsid w:val="00CF3805"/>
    <w:rsid w:val="00D07FED"/>
    <w:rsid w:val="00D103C0"/>
    <w:rsid w:val="00D3123E"/>
    <w:rsid w:val="00D31646"/>
    <w:rsid w:val="00D60399"/>
    <w:rsid w:val="00D615E0"/>
    <w:rsid w:val="00D77C1E"/>
    <w:rsid w:val="00D94AC6"/>
    <w:rsid w:val="00DA7998"/>
    <w:rsid w:val="00DC1AED"/>
    <w:rsid w:val="00DD4DA2"/>
    <w:rsid w:val="00DE6AE9"/>
    <w:rsid w:val="00E571BA"/>
    <w:rsid w:val="00E720B2"/>
    <w:rsid w:val="00EC42B6"/>
    <w:rsid w:val="00EC5880"/>
    <w:rsid w:val="00EE73FF"/>
    <w:rsid w:val="00EF17C0"/>
    <w:rsid w:val="00EF58C3"/>
    <w:rsid w:val="00F04A48"/>
    <w:rsid w:val="00F05642"/>
    <w:rsid w:val="00F40CD7"/>
    <w:rsid w:val="00F80878"/>
    <w:rsid w:val="00F94ED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C30A"/>
  <w15:docId w15:val="{8660C4D9-F055-4B2D-9B39-FCAA18C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uiPriority w:val="34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ADB9-890F-429F-B592-B0814016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2389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</dc:creator>
  <cp:keywords/>
  <dc:description/>
  <cp:lastModifiedBy>DAND</cp:lastModifiedBy>
  <cp:revision>98</cp:revision>
  <cp:lastPrinted>2020-05-22T10:05:00Z</cp:lastPrinted>
  <dcterms:created xsi:type="dcterms:W3CDTF">2019-11-22T09:14:00Z</dcterms:created>
  <dcterms:modified xsi:type="dcterms:W3CDTF">2020-10-19T11:38:00Z</dcterms:modified>
</cp:coreProperties>
</file>