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BE" w:rsidRDefault="00B3094B">
      <w:pPr>
        <w:rPr>
          <w:sz w:val="28"/>
        </w:rPr>
      </w:pPr>
      <w:r>
        <w:rPr>
          <w:sz w:val="28"/>
        </w:rPr>
        <w:t xml:space="preserve"> </w:t>
      </w:r>
      <w:r w:rsidR="0013356B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0B1EEA">
              <w:rPr>
                <w:b/>
              </w:rPr>
              <w:t>ZAŁĄCZNIK NR 5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D20A0E" w:rsidP="006E6EBE">
      <w:pPr>
        <w:pStyle w:val="pkt"/>
        <w:ind w:left="0" w:firstLine="0"/>
        <w:rPr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243205</wp:posOffset>
                </wp:positionV>
                <wp:extent cx="2012315" cy="790575"/>
                <wp:effectExtent l="5080" t="5080" r="1143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EBE" w:rsidRDefault="006E6EBE" w:rsidP="006E6EB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E6EBE" w:rsidRDefault="006E6EBE" w:rsidP="006E6EBE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6E6EBE" w:rsidRDefault="006E6EBE" w:rsidP="006E6EBE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6E6EBE" w:rsidRDefault="006E6EBE" w:rsidP="006E6EBE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6E6EBE" w:rsidRDefault="006E6EBE" w:rsidP="006E6EBE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6E6EBE" w:rsidRPr="00127EC7" w:rsidRDefault="006E6EBE" w:rsidP="006E6EB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EC7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6E6EBE" w:rsidRDefault="006E6EBE" w:rsidP="006E6EB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.55pt;margin-top:19.15pt;width:158.4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" filled="f" strokeweight=".25pt">
                <v:textbox inset="1pt,1pt,1pt,1pt">
                  <w:txbxContent>
                    <w:p w:rsidR="006E6EBE" w:rsidRDefault="006E6EBE" w:rsidP="006E6EBE">
                      <w:pPr>
                        <w:rPr>
                          <w:rFonts w:ascii="Calibri" w:hAnsi="Calibri"/>
                        </w:rPr>
                      </w:pPr>
                    </w:p>
                    <w:p w:rsidR="006E6EBE" w:rsidRDefault="006E6EBE" w:rsidP="006E6EBE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6E6EBE" w:rsidRDefault="006E6EBE" w:rsidP="006E6EBE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6E6EBE" w:rsidRDefault="006E6EBE" w:rsidP="006E6EBE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6E6EBE" w:rsidRDefault="006E6EBE" w:rsidP="006E6EBE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6E6EBE" w:rsidRPr="00127EC7" w:rsidRDefault="006E6EBE" w:rsidP="006E6EBE">
                      <w:pPr>
                        <w:jc w:val="center"/>
                        <w:rPr>
                          <w:sz w:val="16"/>
                        </w:rPr>
                      </w:pPr>
                      <w:r w:rsidRPr="00127EC7">
                        <w:rPr>
                          <w:sz w:val="16"/>
                        </w:rPr>
                        <w:t>pieczęć Wykonawcy</w:t>
                      </w:r>
                    </w:p>
                    <w:p w:rsidR="006E6EBE" w:rsidRDefault="006E6EBE" w:rsidP="006E6EB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6E6EBE" w:rsidRPr="00065F20" w:rsidRDefault="006E6EBE" w:rsidP="006E6EBE"/>
    <w:p w:rsidR="00E724D1" w:rsidRDefault="00E724D1" w:rsidP="006E6EBE">
      <w:pPr>
        <w:pStyle w:val="Nagwek9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F90E70" w:rsidRPr="00F90E70" w:rsidRDefault="00F90E70" w:rsidP="00F90E70">
      <w:pPr>
        <w:spacing w:line="360" w:lineRule="auto"/>
        <w:jc w:val="both"/>
      </w:pPr>
    </w:p>
    <w:p w:rsidR="005D17C0" w:rsidRDefault="00F90E70" w:rsidP="006E6EBE">
      <w:pPr>
        <w:spacing w:line="360" w:lineRule="auto"/>
        <w:jc w:val="both"/>
      </w:pPr>
      <w:r w:rsidRPr="00F90E70">
        <w:t xml:space="preserve">Przystępując do postępowania prowadzonego w trybie przetargu nieograniczonego na podstawie przepisów  ustawy z dnia 29 stycznia 2004r. – Prawo Zamówień Publicznych  </w:t>
      </w:r>
      <w:r w:rsidR="00817E36">
        <w:rPr>
          <w:i/>
        </w:rPr>
        <w:t>(tekst jednolity Dz. U. z 2019 r., poz. 1843</w:t>
      </w:r>
      <w:r w:rsidRPr="00F90E70">
        <w:rPr>
          <w:i/>
        </w:rPr>
        <w:t xml:space="preserve"> z </w:t>
      </w:r>
      <w:proofErr w:type="spellStart"/>
      <w:r w:rsidRPr="00F90E70">
        <w:rPr>
          <w:i/>
        </w:rPr>
        <w:t>późn</w:t>
      </w:r>
      <w:proofErr w:type="spellEnd"/>
      <w:r w:rsidRPr="00F90E70">
        <w:rPr>
          <w:i/>
        </w:rPr>
        <w:t>. zm.</w:t>
      </w:r>
      <w:r w:rsidRPr="00F90E70">
        <w:t xml:space="preserve">) pn. </w:t>
      </w:r>
      <w:r>
        <w:rPr>
          <w:b/>
        </w:rPr>
        <w:t>Dostawa</w:t>
      </w:r>
      <w:r w:rsidRPr="00342C5A">
        <w:rPr>
          <w:b/>
        </w:rPr>
        <w:t xml:space="preserve"> </w:t>
      </w:r>
      <w:r w:rsidR="00154D3B">
        <w:rPr>
          <w:b/>
        </w:rPr>
        <w:t>analizatora</w:t>
      </w:r>
      <w:r>
        <w:rPr>
          <w:b/>
        </w:rPr>
        <w:t xml:space="preserve">, </w:t>
      </w:r>
      <w:r>
        <w:t>o</w:t>
      </w:r>
      <w:r w:rsidR="002F1ED6">
        <w:t>świadczamy, że oferowa</w:t>
      </w:r>
      <w:r w:rsidR="00E724D1">
        <w:t xml:space="preserve">ny </w:t>
      </w:r>
      <w:r w:rsidR="00B55522">
        <w:t xml:space="preserve">przedmiot zamówienia </w:t>
      </w:r>
      <w:r w:rsidR="005D17C0" w:rsidRPr="005D17C0">
        <w:t>spełnia</w:t>
      </w:r>
      <w:r>
        <w:t xml:space="preserve"> deklarację zgodności WE oraz posiada oznakowanie „CE”</w:t>
      </w:r>
      <w:r w:rsidR="006E6EBE">
        <w:t>.</w:t>
      </w:r>
    </w:p>
    <w:p w:rsidR="00B55522" w:rsidRDefault="00B55522" w:rsidP="006E6EBE">
      <w:pPr>
        <w:spacing w:line="360" w:lineRule="auto"/>
        <w:jc w:val="both"/>
      </w:pPr>
    </w:p>
    <w:p w:rsidR="00B55522" w:rsidRDefault="00B55522" w:rsidP="006E6EBE">
      <w:pPr>
        <w:spacing w:line="360" w:lineRule="auto"/>
        <w:jc w:val="both"/>
      </w:pPr>
    </w:p>
    <w:p w:rsidR="006E6EBE" w:rsidRDefault="005201E3" w:rsidP="005201E3">
      <w:pPr>
        <w:tabs>
          <w:tab w:val="left" w:pos="6480"/>
        </w:tabs>
        <w:spacing w:line="360" w:lineRule="auto"/>
        <w:jc w:val="both"/>
      </w:pPr>
      <w:r>
        <w:tab/>
      </w: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1C" w:rsidRDefault="009F7D1C" w:rsidP="00442DCD">
      <w:r>
        <w:separator/>
      </w:r>
    </w:p>
  </w:endnote>
  <w:endnote w:type="continuationSeparator" w:id="0">
    <w:p w:rsidR="009F7D1C" w:rsidRDefault="009F7D1C" w:rsidP="0044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57" w:rsidRDefault="004C76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57" w:rsidRDefault="004C7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57" w:rsidRDefault="004C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1C" w:rsidRDefault="009F7D1C" w:rsidP="00442DCD">
      <w:r>
        <w:separator/>
      </w:r>
    </w:p>
  </w:footnote>
  <w:footnote w:type="continuationSeparator" w:id="0">
    <w:p w:rsidR="009F7D1C" w:rsidRDefault="009F7D1C" w:rsidP="0044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57" w:rsidRDefault="004C76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3B" w:rsidRDefault="004C7657" w:rsidP="00154D3B">
    <w:pPr>
      <w:pStyle w:val="Nagwek"/>
      <w:jc w:val="right"/>
    </w:pPr>
    <w:r>
      <w:t xml:space="preserve">Nr sprawy: </w:t>
    </w:r>
    <w:r>
      <w:t>A</w:t>
    </w:r>
    <w:bookmarkStart w:id="0" w:name="_GoBack"/>
    <w:bookmarkEnd w:id="0"/>
    <w:r w:rsidR="00154D3B">
      <w:t>Z-262-85/2020</w:t>
    </w:r>
  </w:p>
  <w:p w:rsidR="00154D3B" w:rsidRDefault="00154D3B" w:rsidP="005201E3">
    <w:pPr>
      <w:pStyle w:val="Nagwek"/>
      <w:jc w:val="center"/>
    </w:pPr>
  </w:p>
  <w:p w:rsidR="00442DCD" w:rsidRDefault="005201E3" w:rsidP="005201E3">
    <w:pPr>
      <w:pStyle w:val="Nagwek"/>
      <w:jc w:val="center"/>
    </w:pPr>
    <w:r>
      <w:rPr>
        <w:noProof/>
      </w:rPr>
      <w:drawing>
        <wp:inline distT="0" distB="0" distL="0" distR="0" wp14:anchorId="3651A144">
          <wp:extent cx="640080" cy="353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2EC8" w:rsidRDefault="00722E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57" w:rsidRDefault="004C7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B1EEA"/>
    <w:rsid w:val="000D7B62"/>
    <w:rsid w:val="000F41B4"/>
    <w:rsid w:val="0013356B"/>
    <w:rsid w:val="00154D3B"/>
    <w:rsid w:val="0016656F"/>
    <w:rsid w:val="00171C84"/>
    <w:rsid w:val="00280AB1"/>
    <w:rsid w:val="002B5D72"/>
    <w:rsid w:val="002F0727"/>
    <w:rsid w:val="002F1ED6"/>
    <w:rsid w:val="003752A2"/>
    <w:rsid w:val="00383A77"/>
    <w:rsid w:val="003A1074"/>
    <w:rsid w:val="003B0A52"/>
    <w:rsid w:val="003E6520"/>
    <w:rsid w:val="003F64E7"/>
    <w:rsid w:val="00442DCD"/>
    <w:rsid w:val="0044436C"/>
    <w:rsid w:val="00472896"/>
    <w:rsid w:val="004C7657"/>
    <w:rsid w:val="004F30DE"/>
    <w:rsid w:val="005201E3"/>
    <w:rsid w:val="005343B9"/>
    <w:rsid w:val="00573846"/>
    <w:rsid w:val="00575509"/>
    <w:rsid w:val="005A1B45"/>
    <w:rsid w:val="005D17C0"/>
    <w:rsid w:val="005E03B1"/>
    <w:rsid w:val="006005F3"/>
    <w:rsid w:val="00614038"/>
    <w:rsid w:val="00691D2F"/>
    <w:rsid w:val="00692613"/>
    <w:rsid w:val="006D2C58"/>
    <w:rsid w:val="006D7F71"/>
    <w:rsid w:val="006E6EBE"/>
    <w:rsid w:val="00713D73"/>
    <w:rsid w:val="00722EC8"/>
    <w:rsid w:val="00750094"/>
    <w:rsid w:val="007B3F34"/>
    <w:rsid w:val="007D12E5"/>
    <w:rsid w:val="00810348"/>
    <w:rsid w:val="00817E36"/>
    <w:rsid w:val="00881FF7"/>
    <w:rsid w:val="00893A08"/>
    <w:rsid w:val="008D733E"/>
    <w:rsid w:val="00902116"/>
    <w:rsid w:val="00990940"/>
    <w:rsid w:val="00993EF6"/>
    <w:rsid w:val="009B1A36"/>
    <w:rsid w:val="009B302B"/>
    <w:rsid w:val="009B4FF5"/>
    <w:rsid w:val="009F7D1C"/>
    <w:rsid w:val="00A37B08"/>
    <w:rsid w:val="00AE5AEA"/>
    <w:rsid w:val="00B3094B"/>
    <w:rsid w:val="00B55522"/>
    <w:rsid w:val="00BA62D5"/>
    <w:rsid w:val="00BC0CB0"/>
    <w:rsid w:val="00BC4D03"/>
    <w:rsid w:val="00C20F85"/>
    <w:rsid w:val="00C86632"/>
    <w:rsid w:val="00CC1A2E"/>
    <w:rsid w:val="00CC3A28"/>
    <w:rsid w:val="00D20A0E"/>
    <w:rsid w:val="00D645A4"/>
    <w:rsid w:val="00DA3763"/>
    <w:rsid w:val="00DF78C5"/>
    <w:rsid w:val="00E3531D"/>
    <w:rsid w:val="00E505D7"/>
    <w:rsid w:val="00E64173"/>
    <w:rsid w:val="00E724D1"/>
    <w:rsid w:val="00E8484F"/>
    <w:rsid w:val="00F051E5"/>
    <w:rsid w:val="00F31050"/>
    <w:rsid w:val="00F742AE"/>
    <w:rsid w:val="00F74ECF"/>
    <w:rsid w:val="00F81696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8CB7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42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42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 Inc.</cp:lastModifiedBy>
  <cp:revision>4</cp:revision>
  <cp:lastPrinted>2015-08-14T07:28:00Z</cp:lastPrinted>
  <dcterms:created xsi:type="dcterms:W3CDTF">2020-09-09T11:41:00Z</dcterms:created>
  <dcterms:modified xsi:type="dcterms:W3CDTF">2020-10-19T12:43:00Z</dcterms:modified>
</cp:coreProperties>
</file>