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FF" w:rsidRDefault="00D15FC3" w:rsidP="00283DFF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99091C9" wp14:editId="6A35B478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977265" cy="529590"/>
            <wp:effectExtent l="0" t="0" r="0" b="3810"/>
            <wp:wrapSquare wrapText="bothSides"/>
            <wp:docPr id="4" name="Obraz 4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DFF" w:rsidRDefault="00283DFF" w:rsidP="00283DFF"/>
    <w:p w:rsidR="00283DFF" w:rsidRDefault="00283DFF" w:rsidP="00283DFF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83DFF" w:rsidTr="00283DFF">
        <w:tc>
          <w:tcPr>
            <w:tcW w:w="9212" w:type="dxa"/>
            <w:shd w:val="pct10" w:color="auto" w:fill="auto"/>
            <w:hideMark/>
          </w:tcPr>
          <w:p w:rsidR="00283DFF" w:rsidRDefault="00521E79">
            <w:pPr>
              <w:jc w:val="right"/>
              <w:rPr>
                <w:b/>
              </w:rPr>
            </w:pPr>
            <w:r>
              <w:rPr>
                <w:b/>
              </w:rPr>
              <w:t>ZAŁĄCZNIK NR 8</w:t>
            </w:r>
            <w:bookmarkStart w:id="0" w:name="_GoBack"/>
            <w:bookmarkEnd w:id="0"/>
          </w:p>
        </w:tc>
      </w:tr>
    </w:tbl>
    <w:p w:rsidR="00283DFF" w:rsidRDefault="00283DFF" w:rsidP="00283DFF"/>
    <w:p w:rsidR="00283DFF" w:rsidRDefault="00283DFF" w:rsidP="00283D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12315" cy="732155"/>
                <wp:effectExtent l="0" t="0" r="26035" b="1079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DFF" w:rsidRDefault="00283DFF" w:rsidP="00283DFF"/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283DFF" w:rsidRDefault="00283DFF" w:rsidP="00283DF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0;margin-top:.7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Ammg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" filled="f" strokeweight=".25pt">
                <v:textbox inset="1pt,1pt,1pt,1pt">
                  <w:txbxContent>
                    <w:p w:rsidR="00283DFF" w:rsidRDefault="00283DFF" w:rsidP="00283DFF"/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283DFF" w:rsidRDefault="00283DFF" w:rsidP="00283DFF"/>
                  </w:txbxContent>
                </v:textbox>
              </v:roundrect>
            </w:pict>
          </mc:Fallback>
        </mc:AlternateContent>
      </w:r>
    </w:p>
    <w:p w:rsidR="00283DFF" w:rsidRDefault="00283DFF" w:rsidP="00283DFF"/>
    <w:p w:rsidR="00283DFF" w:rsidRDefault="00283DFF" w:rsidP="00283DFF">
      <w:pPr>
        <w:jc w:val="center"/>
        <w:rPr>
          <w:b/>
        </w:rPr>
      </w:pPr>
    </w:p>
    <w:p w:rsidR="00283DFF" w:rsidRDefault="00283DFF" w:rsidP="00283DFF">
      <w:pPr>
        <w:jc w:val="center"/>
        <w:rPr>
          <w:b/>
        </w:rPr>
      </w:pPr>
    </w:p>
    <w:p w:rsidR="00283DFF" w:rsidRDefault="00283DFF" w:rsidP="00283DFF">
      <w:pPr>
        <w:jc w:val="center"/>
        <w:rPr>
          <w:b/>
        </w:rPr>
      </w:pPr>
    </w:p>
    <w:p w:rsidR="00567A90" w:rsidRPr="00E91CBC" w:rsidRDefault="00283DFF" w:rsidP="00283DFF">
      <w:pPr>
        <w:jc w:val="center"/>
        <w:rPr>
          <w:b/>
          <w:color w:val="000000" w:themeColor="text1"/>
        </w:rPr>
      </w:pPr>
      <w:r w:rsidRPr="00E91CBC">
        <w:rPr>
          <w:b/>
          <w:color w:val="000000" w:themeColor="text1"/>
        </w:rPr>
        <w:t xml:space="preserve">ZESTAWIENIE </w:t>
      </w:r>
      <w:r w:rsidR="00D81116">
        <w:rPr>
          <w:b/>
          <w:color w:val="000000" w:themeColor="text1"/>
        </w:rPr>
        <w:t>DODATKOWYCH PARAMETRÓW</w:t>
      </w:r>
      <w:r w:rsidR="00210AD6">
        <w:rPr>
          <w:b/>
          <w:color w:val="000000" w:themeColor="text1"/>
        </w:rPr>
        <w:t xml:space="preserve"> TECHNICZNYCH</w:t>
      </w:r>
    </w:p>
    <w:p w:rsidR="00283DFF" w:rsidRDefault="00283DFF" w:rsidP="00283DFF">
      <w:pPr>
        <w:jc w:val="center"/>
        <w:rPr>
          <w:b/>
          <w:color w:val="000000" w:themeColor="text1"/>
        </w:rPr>
      </w:pPr>
      <w:r w:rsidRPr="00E91CBC">
        <w:rPr>
          <w:b/>
          <w:color w:val="000000" w:themeColor="text1"/>
        </w:rPr>
        <w:t xml:space="preserve"> PODLEGAJĄCYCH PUNKTACJI</w:t>
      </w:r>
    </w:p>
    <w:p w:rsidR="00D81116" w:rsidRDefault="00D81116" w:rsidP="00D81116">
      <w:pPr>
        <w:rPr>
          <w:b/>
          <w:color w:val="000000" w:themeColor="text1"/>
        </w:rPr>
      </w:pPr>
    </w:p>
    <w:p w:rsidR="00D81116" w:rsidRPr="00D378D3" w:rsidRDefault="00D81116" w:rsidP="00D81116">
      <w:pPr>
        <w:jc w:val="center"/>
      </w:pPr>
      <w:r w:rsidRPr="00D378D3">
        <w:t>w postępowaniu prowadzonym w trybie przetargu nieograniczonego pn.</w:t>
      </w:r>
    </w:p>
    <w:p w:rsidR="00D81116" w:rsidRDefault="00D81116" w:rsidP="00D81116">
      <w:pPr>
        <w:jc w:val="center"/>
        <w:rPr>
          <w:b/>
        </w:rPr>
      </w:pPr>
      <w:r>
        <w:rPr>
          <w:b/>
        </w:rPr>
        <w:t>Dostawa systemu do badań metaboliczno-czynnościowych</w:t>
      </w:r>
    </w:p>
    <w:p w:rsidR="00D81116" w:rsidRPr="00E91CBC" w:rsidRDefault="00D81116" w:rsidP="00D81116">
      <w:pPr>
        <w:rPr>
          <w:b/>
          <w:color w:val="000000" w:themeColor="text1"/>
        </w:rPr>
      </w:pPr>
    </w:p>
    <w:p w:rsidR="00014E1D" w:rsidRDefault="00014E1D" w:rsidP="00D81116">
      <w:pPr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70"/>
        <w:gridCol w:w="4387"/>
        <w:gridCol w:w="2126"/>
        <w:gridCol w:w="2126"/>
      </w:tblGrid>
      <w:tr w:rsidR="00283DFF" w:rsidTr="002877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FF" w:rsidRDefault="00283DF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FF" w:rsidRDefault="00283DFF">
            <w:pPr>
              <w:jc w:val="center"/>
              <w:rPr>
                <w:b/>
              </w:rPr>
            </w:pPr>
            <w:r>
              <w:rPr>
                <w:b/>
              </w:rPr>
              <w:t>Parametr oceniany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Default="0028774C">
            <w:pPr>
              <w:jc w:val="center"/>
              <w:rPr>
                <w:b/>
              </w:rPr>
            </w:pPr>
            <w:r>
              <w:rPr>
                <w:b/>
              </w:rPr>
              <w:t>„TAK”*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Default="0028774C">
            <w:pPr>
              <w:jc w:val="center"/>
              <w:rPr>
                <w:b/>
              </w:rPr>
            </w:pPr>
            <w:r>
              <w:rPr>
                <w:b/>
              </w:rPr>
              <w:t>„NIE”*</w:t>
            </w:r>
          </w:p>
        </w:tc>
      </w:tr>
      <w:tr w:rsidR="00D81116" w:rsidTr="0028774C">
        <w:trPr>
          <w:trHeight w:val="6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16" w:rsidRDefault="00D81116" w:rsidP="00D81116">
            <w:pPr>
              <w:jc w:val="center"/>
            </w:pPr>
            <w: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6" w:rsidRPr="003B4C68" w:rsidRDefault="00B05D42" w:rsidP="00D811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</w:t>
            </w:r>
            <w:r w:rsidR="005D0282">
              <w:rPr>
                <w:rFonts w:ascii="Tahoma" w:hAnsi="Tahoma" w:cs="Tahoma"/>
                <w:sz w:val="20"/>
                <w:szCs w:val="20"/>
              </w:rPr>
              <w:t xml:space="preserve">montażu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5D0282">
              <w:rPr>
                <w:rFonts w:ascii="Tahoma" w:hAnsi="Tahoma" w:cs="Tahoma"/>
                <w:sz w:val="20"/>
                <w:szCs w:val="20"/>
              </w:rPr>
              <w:t>różnych akcesoriów przeznaczonych do kamer i aparatów oraz umieszczania w różnych miejscach montażo</w:t>
            </w:r>
            <w:r w:rsidR="00EA3AD7">
              <w:rPr>
                <w:rFonts w:ascii="Tahoma" w:hAnsi="Tahoma" w:cs="Tahoma"/>
                <w:sz w:val="20"/>
                <w:szCs w:val="20"/>
              </w:rPr>
              <w:t>wych (ramy bieżni, ergometru lub</w:t>
            </w:r>
            <w:r w:rsidR="005D0282">
              <w:rPr>
                <w:rFonts w:ascii="Tahoma" w:hAnsi="Tahoma" w:cs="Tahoma"/>
                <w:sz w:val="20"/>
                <w:szCs w:val="20"/>
              </w:rPr>
              <w:t xml:space="preserve"> wózka inwalidzkiego)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6" w:rsidRDefault="00D81116" w:rsidP="00D811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6" w:rsidRDefault="00D81116" w:rsidP="00D81116">
            <w:pPr>
              <w:jc w:val="center"/>
            </w:pPr>
          </w:p>
          <w:p w:rsidR="00D81116" w:rsidRDefault="00D81116" w:rsidP="00D81116"/>
        </w:tc>
      </w:tr>
      <w:tr w:rsidR="005D0282" w:rsidTr="002877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82" w:rsidRDefault="005D0282" w:rsidP="005D0282">
            <w:pPr>
              <w:jc w:val="center"/>
            </w:pPr>
            <w: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Pr="00953414" w:rsidRDefault="005D0282" w:rsidP="005D0282">
            <w:pPr>
              <w:jc w:val="both"/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Możliwość podłączenia do zewnętrznego EKG.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>
            <w:pPr>
              <w:jc w:val="center"/>
            </w:pPr>
          </w:p>
        </w:tc>
      </w:tr>
      <w:tr w:rsidR="005D0282" w:rsidTr="002877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>
            <w:pPr>
              <w:jc w:val="center"/>
            </w:pPr>
            <w: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Pr="00953414" w:rsidRDefault="005D0282" w:rsidP="005D0282">
            <w:pPr>
              <w:jc w:val="both"/>
              <w:rPr>
                <w:sz w:val="22"/>
                <w:szCs w:val="22"/>
              </w:rPr>
            </w:pPr>
            <w:r w:rsidRPr="00F95C1C">
              <w:rPr>
                <w:rFonts w:ascii="Tahoma" w:hAnsi="Tahoma" w:cs="Tahoma"/>
                <w:sz w:val="20"/>
                <w:szCs w:val="20"/>
              </w:rPr>
              <w:t>Możliwość zastosowania przystawki umożliwiającej badanie pływaków w basenie.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>
            <w:pPr>
              <w:jc w:val="center"/>
            </w:pPr>
          </w:p>
        </w:tc>
      </w:tr>
      <w:tr w:rsidR="005D0282" w:rsidTr="002877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>
            <w:pPr>
              <w:jc w:val="center"/>
            </w:pPr>
            <w: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5C1C">
              <w:rPr>
                <w:rFonts w:ascii="Tahoma" w:hAnsi="Tahoma" w:cs="Tahoma"/>
                <w:sz w:val="20"/>
                <w:szCs w:val="20"/>
              </w:rPr>
              <w:t>Mo</w:t>
            </w:r>
            <w:r>
              <w:rPr>
                <w:rFonts w:ascii="Tahoma" w:hAnsi="Tahoma" w:cs="Tahoma"/>
                <w:sz w:val="20"/>
                <w:szCs w:val="20"/>
              </w:rPr>
              <w:t>żliwość zakupu zintegrowanego oprogramowania dla badań w laboratorium i w wodzie.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2" w:rsidRDefault="005D0282" w:rsidP="005D0282">
            <w:pPr>
              <w:jc w:val="center"/>
            </w:pPr>
          </w:p>
        </w:tc>
      </w:tr>
    </w:tbl>
    <w:p w:rsidR="00283DFF" w:rsidRDefault="00283DFF" w:rsidP="00283DFF"/>
    <w:p w:rsidR="00283DFF" w:rsidRDefault="0028774C" w:rsidP="00283DFF">
      <w:r>
        <w:t>*odpowiedź należy wpisać w odpowiedniej rubryce</w:t>
      </w:r>
    </w:p>
    <w:p w:rsidR="0028774C" w:rsidRDefault="0028774C" w:rsidP="00283DFF"/>
    <w:p w:rsidR="0028774C" w:rsidRDefault="0028774C" w:rsidP="00283DFF">
      <w:r>
        <w:t>Sposób oceniania:</w:t>
      </w:r>
    </w:p>
    <w:p w:rsidR="00CC2718" w:rsidRPr="00590AAB" w:rsidRDefault="00CC2718" w:rsidP="00CC2718">
      <w:pPr>
        <w:pStyle w:val="Nagwek2"/>
      </w:pPr>
      <w:r>
        <w:t>4</w:t>
      </w:r>
      <w:r w:rsidRPr="00590AAB">
        <w:t xml:space="preserve"> x „TAK” – 100 pkt</w:t>
      </w:r>
    </w:p>
    <w:p w:rsidR="00CC2718" w:rsidRPr="00590AAB" w:rsidRDefault="00CC2718" w:rsidP="00CC2718">
      <w:pPr>
        <w:pStyle w:val="Nagwek2"/>
      </w:pPr>
      <w:r>
        <w:t>3</w:t>
      </w:r>
      <w:r w:rsidRPr="00590AAB">
        <w:t xml:space="preserve"> x „TAK” – 60 pkt </w:t>
      </w:r>
    </w:p>
    <w:p w:rsidR="00CC2718" w:rsidRDefault="00CC2718" w:rsidP="00CC2718">
      <w:pPr>
        <w:pStyle w:val="Nagwek2"/>
      </w:pPr>
      <w:r>
        <w:t>2 x „TAK” – 4</w:t>
      </w:r>
      <w:r w:rsidRPr="00590AAB">
        <w:t>0 pkt</w:t>
      </w:r>
    </w:p>
    <w:p w:rsidR="00CC2718" w:rsidRPr="00342886" w:rsidRDefault="00CC2718" w:rsidP="00CC2718">
      <w:pPr>
        <w:pStyle w:val="Nagwek2"/>
      </w:pPr>
      <w:r>
        <w:t>1</w:t>
      </w:r>
      <w:r w:rsidR="007F6B34">
        <w:t xml:space="preserve"> </w:t>
      </w:r>
      <w:r>
        <w:t>x „TAK” – 20 pkt</w:t>
      </w:r>
    </w:p>
    <w:p w:rsidR="00283DFF" w:rsidRDefault="005D0282" w:rsidP="00283DFF">
      <w:r>
        <w:t xml:space="preserve">0 x „TAK” – 0 pkt </w:t>
      </w:r>
    </w:p>
    <w:p w:rsidR="00283DFF" w:rsidRDefault="00283DFF" w:rsidP="00283DFF"/>
    <w:p w:rsidR="00283DFF" w:rsidRDefault="00283DFF" w:rsidP="00283DFF"/>
    <w:p w:rsidR="00283DFF" w:rsidRDefault="00283DFF" w:rsidP="00283DFF"/>
    <w:p w:rsidR="00283DFF" w:rsidRDefault="00283DFF" w:rsidP="00283DFF"/>
    <w:p w:rsidR="00283DFF" w:rsidRDefault="00283DFF" w:rsidP="00283DFF">
      <w:pPr>
        <w:tabs>
          <w:tab w:val="left" w:pos="1985"/>
          <w:tab w:val="left" w:pos="4820"/>
          <w:tab w:val="left" w:pos="5387"/>
          <w:tab w:val="left" w:pos="8931"/>
        </w:tabs>
        <w:spacing w:before="960"/>
        <w:contextualSpacing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283DFF" w:rsidRDefault="00283DFF" w:rsidP="00283DFF">
      <w:pPr>
        <w:ind w:left="5529"/>
        <w:contextualSpacing/>
        <w:jc w:val="center"/>
        <w:rPr>
          <w:vertAlign w:val="superscript"/>
        </w:rPr>
      </w:pPr>
      <w:r>
        <w:rPr>
          <w:vertAlign w:val="superscript"/>
        </w:rPr>
        <w:t>pieczęć i podpis osoby uprawnionej do składania oświadczeń woli w imieniu Wykonawcy</w:t>
      </w:r>
    </w:p>
    <w:p w:rsidR="00283DFF" w:rsidRDefault="00283DFF" w:rsidP="00283DFF"/>
    <w:p w:rsidR="00515515" w:rsidRDefault="00515515"/>
    <w:sectPr w:rsidR="0051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CF9"/>
    <w:multiLevelType w:val="hybridMultilevel"/>
    <w:tmpl w:val="5BF4F574"/>
    <w:lvl w:ilvl="0" w:tplc="63DED8A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5180"/>
    <w:multiLevelType w:val="hybridMultilevel"/>
    <w:tmpl w:val="FA321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32BFB"/>
    <w:multiLevelType w:val="hybridMultilevel"/>
    <w:tmpl w:val="BED8E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031B"/>
    <w:multiLevelType w:val="hybridMultilevel"/>
    <w:tmpl w:val="08F288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5447C"/>
    <w:multiLevelType w:val="hybridMultilevel"/>
    <w:tmpl w:val="2D800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60CFC"/>
    <w:multiLevelType w:val="hybridMultilevel"/>
    <w:tmpl w:val="B00C3C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455A4"/>
    <w:multiLevelType w:val="hybridMultilevel"/>
    <w:tmpl w:val="85582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20D0"/>
    <w:multiLevelType w:val="hybridMultilevel"/>
    <w:tmpl w:val="DBDC2D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23BC5"/>
    <w:multiLevelType w:val="hybridMultilevel"/>
    <w:tmpl w:val="14D473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F0D36"/>
    <w:multiLevelType w:val="hybridMultilevel"/>
    <w:tmpl w:val="6CD489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85260"/>
    <w:multiLevelType w:val="hybridMultilevel"/>
    <w:tmpl w:val="C460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2F5"/>
    <w:multiLevelType w:val="hybridMultilevel"/>
    <w:tmpl w:val="85582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F6E88"/>
    <w:multiLevelType w:val="hybridMultilevel"/>
    <w:tmpl w:val="888E1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040D5"/>
    <w:multiLevelType w:val="hybridMultilevel"/>
    <w:tmpl w:val="FD565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6"/>
    <w:rsid w:val="00014E1D"/>
    <w:rsid w:val="000611A2"/>
    <w:rsid w:val="00160B4F"/>
    <w:rsid w:val="00162FE7"/>
    <w:rsid w:val="00163776"/>
    <w:rsid w:val="00210AD6"/>
    <w:rsid w:val="00211826"/>
    <w:rsid w:val="00283DFF"/>
    <w:rsid w:val="0028653E"/>
    <w:rsid w:val="0028774C"/>
    <w:rsid w:val="003F0CBB"/>
    <w:rsid w:val="00515515"/>
    <w:rsid w:val="00521E79"/>
    <w:rsid w:val="00567A90"/>
    <w:rsid w:val="005D0282"/>
    <w:rsid w:val="007C4CD8"/>
    <w:rsid w:val="007F4FA3"/>
    <w:rsid w:val="007F6B34"/>
    <w:rsid w:val="00830786"/>
    <w:rsid w:val="00870139"/>
    <w:rsid w:val="00953414"/>
    <w:rsid w:val="009D4459"/>
    <w:rsid w:val="00A14554"/>
    <w:rsid w:val="00A2583D"/>
    <w:rsid w:val="00B05D42"/>
    <w:rsid w:val="00C62A2F"/>
    <w:rsid w:val="00CC2718"/>
    <w:rsid w:val="00CC4EEE"/>
    <w:rsid w:val="00CE647A"/>
    <w:rsid w:val="00D15FC3"/>
    <w:rsid w:val="00D16BD6"/>
    <w:rsid w:val="00D81116"/>
    <w:rsid w:val="00E412CA"/>
    <w:rsid w:val="00E91CBC"/>
    <w:rsid w:val="00EA3AD7"/>
    <w:rsid w:val="00ED68DF"/>
    <w:rsid w:val="00F33D94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68BA"/>
  <w15:chartTrackingRefBased/>
  <w15:docId w15:val="{5801D040-3D7B-428D-BC84-F34F85DB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28774C"/>
    <w:pPr>
      <w:spacing w:before="6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F"/>
    <w:pPr>
      <w:ind w:left="720"/>
      <w:contextualSpacing/>
    </w:pPr>
  </w:style>
  <w:style w:type="table" w:styleId="Tabela-Siatka">
    <w:name w:val="Table Grid"/>
    <w:basedOn w:val="Standardowy"/>
    <w:rsid w:val="0028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74C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user</cp:lastModifiedBy>
  <cp:revision>13</cp:revision>
  <cp:lastPrinted>2019-08-06T10:09:00Z</cp:lastPrinted>
  <dcterms:created xsi:type="dcterms:W3CDTF">2019-08-06T09:43:00Z</dcterms:created>
  <dcterms:modified xsi:type="dcterms:W3CDTF">2019-08-14T12:20:00Z</dcterms:modified>
</cp:coreProperties>
</file>