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053" w:rsidRPr="000926A2" w14:paraId="2225166D" w14:textId="77777777" w:rsidTr="00FB58E1">
        <w:tc>
          <w:tcPr>
            <w:tcW w:w="9072" w:type="dxa"/>
            <w:shd w:val="clear" w:color="auto" w:fill="auto"/>
          </w:tcPr>
          <w:p w14:paraId="49C83EFC" w14:textId="77777777" w:rsidR="00843053" w:rsidRPr="000926A2" w:rsidRDefault="00843053" w:rsidP="00FB58E1">
            <w:pPr>
              <w:jc w:val="right"/>
              <w:rPr>
                <w:b/>
              </w:rPr>
            </w:pPr>
            <w:r w:rsidRPr="000926A2">
              <w:rPr>
                <w:b/>
              </w:rPr>
              <w:t xml:space="preserve">        ZAŁĄCZNIK NR 1 </w:t>
            </w:r>
            <w:r w:rsidRPr="000926A2">
              <w:rPr>
                <w:b/>
                <w:noProof/>
              </w:rPr>
              <w:t xml:space="preserve">                                 </w:t>
            </w:r>
            <w:r w:rsidRPr="000926A2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9B181AB" w14:textId="77777777" w:rsidR="00843053" w:rsidRDefault="00843053" w:rsidP="00843053">
      <w:pPr>
        <w:rPr>
          <w:b/>
          <w:sz w:val="18"/>
          <w:szCs w:val="18"/>
        </w:rPr>
      </w:pPr>
    </w:p>
    <w:p w14:paraId="478BEECE" w14:textId="1A390CEC" w:rsidR="00843053" w:rsidRPr="005547DB" w:rsidRDefault="00843053" w:rsidP="00843053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5E551E30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27410FA" w14:textId="77777777" w:rsidR="00843053" w:rsidRPr="005547DB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39BBEBC3" w14:textId="77777777" w:rsidR="00843053" w:rsidRPr="005547DB" w:rsidRDefault="00843053" w:rsidP="00843053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7950605F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1B8E06C3" w14:textId="77777777" w:rsidR="00843053" w:rsidRPr="00295093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32A63032" w14:textId="77777777" w:rsidR="00843053" w:rsidRDefault="00843053" w:rsidP="00843053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2C93C156" w14:textId="77777777" w:rsidR="00843053" w:rsidRPr="00295093" w:rsidRDefault="00843053" w:rsidP="00843053">
      <w:pPr>
        <w:spacing w:before="60"/>
        <w:jc w:val="center"/>
        <w:outlineLvl w:val="1"/>
        <w:rPr>
          <w:b/>
          <w:bCs/>
          <w:iCs/>
        </w:rPr>
      </w:pPr>
    </w:p>
    <w:p w14:paraId="3B6CCB8C" w14:textId="3D0F646D" w:rsidR="00843053" w:rsidRPr="007B3A71" w:rsidRDefault="00843053" w:rsidP="00843053">
      <w:pPr>
        <w:jc w:val="both"/>
        <w:rPr>
          <w:b/>
        </w:rPr>
      </w:pPr>
      <w:r w:rsidRPr="000926A2">
        <w:t>Nawiązując do ogłoszenia na</w:t>
      </w:r>
      <w:r w:rsidRPr="000926A2">
        <w:rPr>
          <w:b/>
        </w:rPr>
        <w:t xml:space="preserve"> </w:t>
      </w:r>
      <w:r w:rsidRPr="004E2E10">
        <w:rPr>
          <w:b/>
        </w:rPr>
        <w:t>dost</w:t>
      </w:r>
      <w:r w:rsidRPr="004E2E10">
        <w:rPr>
          <w:b/>
          <w:color w:val="000000" w:themeColor="text1"/>
        </w:rPr>
        <w:t>awę</w:t>
      </w:r>
      <w:r>
        <w:rPr>
          <w:b/>
        </w:rPr>
        <w:t xml:space="preserve"> </w:t>
      </w:r>
      <w:r w:rsidR="00825DBB">
        <w:rPr>
          <w:b/>
        </w:rPr>
        <w:t xml:space="preserve">zamrażarki niskotemperaturowej </w:t>
      </w:r>
      <w:r w:rsidR="002A000A">
        <w:rPr>
          <w:b/>
        </w:rPr>
        <w:t>z wyposażeniem</w:t>
      </w:r>
      <w:r>
        <w:rPr>
          <w:b/>
        </w:rPr>
        <w:t xml:space="preserve"> </w:t>
      </w:r>
      <w:r w:rsidRPr="007B3A71">
        <w:t>o</w:t>
      </w:r>
      <w:r w:rsidRPr="000926A2">
        <w:t>ferujemy</w:t>
      </w:r>
      <w:r>
        <w:t xml:space="preserve"> wykonanie</w:t>
      </w:r>
      <w:r w:rsidRPr="000926A2">
        <w:t xml:space="preserve"> </w:t>
      </w:r>
      <w:r>
        <w:t xml:space="preserve">przedmiotu zamówienia </w:t>
      </w:r>
      <w:r w:rsidRPr="000926A2">
        <w:t>za cenę:</w:t>
      </w:r>
    </w:p>
    <w:p w14:paraId="57C98264" w14:textId="77777777" w:rsidR="00843053" w:rsidRDefault="00843053" w:rsidP="00843053">
      <w:pPr>
        <w:jc w:val="both"/>
      </w:pPr>
    </w:p>
    <w:p w14:paraId="689C0992" w14:textId="77777777" w:rsidR="00843053" w:rsidRPr="000926A2" w:rsidRDefault="00843053" w:rsidP="00843053">
      <w:pPr>
        <w:jc w:val="both"/>
      </w:pPr>
      <w:r w:rsidRPr="000926A2">
        <w:t>netto:……………………..  PLN</w:t>
      </w:r>
    </w:p>
    <w:p w14:paraId="45281EAC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F2D9742" w14:textId="77777777" w:rsidR="00843053" w:rsidRPr="000926A2" w:rsidRDefault="00843053" w:rsidP="00843053">
      <w:pPr>
        <w:jc w:val="both"/>
      </w:pPr>
      <w:r w:rsidRPr="000926A2">
        <w:t>brutto:…………………….. PLN</w:t>
      </w:r>
    </w:p>
    <w:p w14:paraId="0310929A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DD4C655" w14:textId="77777777" w:rsidR="00843053" w:rsidRDefault="00843053" w:rsidP="00843053">
      <w:pPr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56C9810C" w14:textId="77777777" w:rsidR="00843053" w:rsidRPr="000926A2" w:rsidRDefault="00843053" w:rsidP="00843053">
      <w:pPr>
        <w:jc w:val="both"/>
      </w:pPr>
    </w:p>
    <w:p w14:paraId="0B6895DC" w14:textId="77777777" w:rsidR="00843053" w:rsidRPr="000926A2" w:rsidRDefault="00843053" w:rsidP="00843053">
      <w:pPr>
        <w:tabs>
          <w:tab w:val="left" w:pos="3780"/>
          <w:tab w:val="left" w:leader="dot" w:pos="8460"/>
        </w:tabs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4649CCFF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84A35B2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71FAA61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7C26B37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97F2ED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4F2EB0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BEDF71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58ED328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13478EF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41649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E17BAB9" w14:textId="77777777" w:rsidR="00843053" w:rsidRPr="000926A2" w:rsidRDefault="00843053" w:rsidP="00843053">
      <w:pPr>
        <w:spacing w:line="360" w:lineRule="auto"/>
        <w:jc w:val="both"/>
      </w:pPr>
    </w:p>
    <w:p w14:paraId="2F631AA2" w14:textId="1AEE9F27" w:rsidR="00843053" w:rsidRPr="008E405B" w:rsidRDefault="008E405B" w:rsidP="002A000A">
      <w:pPr>
        <w:numPr>
          <w:ilvl w:val="0"/>
          <w:numId w:val="1"/>
        </w:numPr>
        <w:contextualSpacing/>
        <w:jc w:val="both"/>
      </w:pPr>
      <w:r w:rsidRPr="008E405B">
        <w:t>Oświadczamy, że zapoznaliśmy się z warunkami przystąpienia do zamówienia określonymi w OWZ i załącznikach oraz uzyskaliśmy niezbędne informacje do przygotowania oferty.</w:t>
      </w:r>
    </w:p>
    <w:p w14:paraId="08018103" w14:textId="77777777" w:rsidR="00843053" w:rsidRPr="005E7DB6" w:rsidRDefault="00843053" w:rsidP="00843053">
      <w:pPr>
        <w:numPr>
          <w:ilvl w:val="0"/>
          <w:numId w:val="1"/>
        </w:numPr>
        <w:contextualSpacing/>
        <w:jc w:val="both"/>
      </w:pPr>
      <w:r>
        <w:t>Oświadczamy, że w cenie naszej oferty zostały uwzględnione wszystkie koszty wykonania zamówienia, tj. transport, ubezpieczenie oraz wniesienie, a także instalację, uruchomienie i  szkolenie.</w:t>
      </w:r>
    </w:p>
    <w:p w14:paraId="3CBF007E" w14:textId="4A42BEEF" w:rsidR="00843053" w:rsidRPr="000926A2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osób fizycznych, od których dane osobowe bezpośrednio lub pośrednio</w:t>
      </w:r>
      <w:r w:rsidR="00E349DC">
        <w:t xml:space="preserve"> </w:t>
      </w:r>
      <w:r w:rsidRPr="000926A2">
        <w:lastRenderedPageBreak/>
        <w:t>pozyskaliśmy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0926A2">
        <w:t>.</w:t>
      </w:r>
    </w:p>
    <w:p w14:paraId="62587134" w14:textId="3DA40466" w:rsidR="00843053" w:rsidRPr="002B0BAE" w:rsidRDefault="00843053" w:rsidP="00843053">
      <w:pPr>
        <w:numPr>
          <w:ilvl w:val="0"/>
          <w:numId w:val="1"/>
        </w:numPr>
        <w:contextualSpacing/>
        <w:jc w:val="both"/>
        <w:rPr>
          <w:u w:val="single"/>
        </w:rPr>
      </w:pPr>
      <w:r w:rsidRPr="000926A2">
        <w:t>Oświadczamy, że</w:t>
      </w:r>
      <w:r>
        <w:t xml:space="preserve"> akceptujemy zawarty w OWZ wzór protokołu zdawczo-odbiorczego (załącznik nr </w:t>
      </w:r>
      <w:r w:rsidR="00E8756B">
        <w:t>5</w:t>
      </w:r>
      <w:r>
        <w:t xml:space="preserve">). </w:t>
      </w:r>
    </w:p>
    <w:p w14:paraId="75FBBD1E" w14:textId="1AD2797F" w:rsidR="00843053" w:rsidRPr="0044579A" w:rsidRDefault="00843053" w:rsidP="00843053">
      <w:pPr>
        <w:numPr>
          <w:ilvl w:val="0"/>
          <w:numId w:val="1"/>
        </w:numPr>
        <w:contextualSpacing/>
        <w:jc w:val="both"/>
      </w:pPr>
      <w:r w:rsidRPr="0044579A">
        <w:t xml:space="preserve">Oświadczamy, że akceptujemy wzór umowy (załącznik nr </w:t>
      </w:r>
      <w:r w:rsidR="00E8756B">
        <w:t>6</w:t>
      </w:r>
      <w:r w:rsidRPr="0044579A">
        <w:t xml:space="preserve">) i zobowiązujemy się </w:t>
      </w:r>
      <w:r>
        <w:t xml:space="preserve">                        </w:t>
      </w:r>
      <w:r w:rsidRPr="0044579A">
        <w:t>w przypadku wyboru naszej oferty do zawarcia umowy na wskazanej w niej warunkach</w:t>
      </w:r>
      <w:r>
        <w:t>.</w:t>
      </w:r>
    </w:p>
    <w:p w14:paraId="559310F2" w14:textId="1F6B9EDD" w:rsidR="00843053" w:rsidRDefault="00843053" w:rsidP="00843053">
      <w:pPr>
        <w:numPr>
          <w:ilvl w:val="0"/>
          <w:numId w:val="1"/>
        </w:numPr>
        <w:tabs>
          <w:tab w:val="left" w:pos="187"/>
        </w:tabs>
        <w:ind w:right="61"/>
        <w:jc w:val="both"/>
      </w:pPr>
      <w:r w:rsidRPr="000926A2">
        <w:rPr>
          <w:szCs w:val="20"/>
        </w:rPr>
        <w:t xml:space="preserve">  </w:t>
      </w:r>
      <w:r w:rsidR="008E405B"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 xml:space="preserve">prawidłowo wystawionej faktury VAT wraz z </w:t>
      </w:r>
      <w:r>
        <w:t xml:space="preserve">podpisanym </w:t>
      </w:r>
      <w:r w:rsidRPr="00AB13BB">
        <w:t>protokołem zdawczo-odbiorczym.</w:t>
      </w:r>
    </w:p>
    <w:p w14:paraId="7EBA50EF" w14:textId="348C1F30" w:rsidR="002A000A" w:rsidRPr="00AB13BB" w:rsidRDefault="002A000A" w:rsidP="002A000A">
      <w:pPr>
        <w:pStyle w:val="Akapitzlist"/>
        <w:numPr>
          <w:ilvl w:val="0"/>
          <w:numId w:val="1"/>
        </w:numPr>
        <w:jc w:val="both"/>
      </w:pPr>
      <w:r w:rsidRPr="002A000A">
        <w:t>Oświadczamy, że oferowane urządzenie jes</w:t>
      </w:r>
      <w:r>
        <w:t xml:space="preserve">t fabrycznie nowe, nieużywane, </w:t>
      </w:r>
      <w:r w:rsidRPr="002A000A">
        <w:t>wyprodukowane nie wcześniej niż w 2021 roku.</w:t>
      </w:r>
    </w:p>
    <w:p w14:paraId="7D5A2242" w14:textId="23A81230" w:rsidR="002A000A" w:rsidRDefault="00843053" w:rsidP="006F5BB7">
      <w:pPr>
        <w:numPr>
          <w:ilvl w:val="0"/>
          <w:numId w:val="1"/>
        </w:numPr>
        <w:contextualSpacing/>
        <w:jc w:val="both"/>
      </w:pPr>
      <w:r w:rsidRPr="000926A2">
        <w:t xml:space="preserve">Oświadczamy, że dostawa zostanie zrealizowana </w:t>
      </w:r>
      <w:r>
        <w:rPr>
          <w:b/>
        </w:rPr>
        <w:t>w terminie</w:t>
      </w:r>
      <w:r w:rsidR="006F5BB7">
        <w:rPr>
          <w:b/>
        </w:rPr>
        <w:t xml:space="preserve"> </w:t>
      </w:r>
      <w:r w:rsidR="000A40BC">
        <w:rPr>
          <w:b/>
        </w:rPr>
        <w:t>6</w:t>
      </w:r>
      <w:bookmarkStart w:id="0" w:name="_GoBack"/>
      <w:bookmarkEnd w:id="0"/>
      <w:r w:rsidR="006F5BB7">
        <w:rPr>
          <w:b/>
        </w:rPr>
        <w:t xml:space="preserve"> tygodni, licząc od daty </w:t>
      </w:r>
      <w:r w:rsidR="00825DBB">
        <w:rPr>
          <w:b/>
        </w:rPr>
        <w:t>zawarcia</w:t>
      </w:r>
      <w:r w:rsidR="006F5BB7">
        <w:rPr>
          <w:b/>
        </w:rPr>
        <w:t xml:space="preserve"> </w:t>
      </w:r>
      <w:r w:rsidR="00825DBB">
        <w:rPr>
          <w:b/>
        </w:rPr>
        <w:t>umowy</w:t>
      </w:r>
      <w:r w:rsidR="006F5BB7">
        <w:rPr>
          <w:b/>
        </w:rPr>
        <w:t>.</w:t>
      </w:r>
    </w:p>
    <w:p w14:paraId="3058A9B3" w14:textId="7EDA602E" w:rsidR="00D805ED" w:rsidRPr="002A000A" w:rsidRDefault="00D805ED" w:rsidP="006F5BB7">
      <w:pPr>
        <w:numPr>
          <w:ilvl w:val="0"/>
          <w:numId w:val="1"/>
        </w:numPr>
        <w:contextualSpacing/>
        <w:jc w:val="both"/>
        <w:rPr>
          <w:color w:val="000000"/>
          <w:sz w:val="16"/>
          <w:szCs w:val="16"/>
        </w:rPr>
      </w:pPr>
      <w:r w:rsidRPr="001B7F25">
        <w:t>Oferujemy gwarancję</w:t>
      </w:r>
      <w:r w:rsidRPr="001B7F25">
        <w:rPr>
          <w:color w:val="000000"/>
          <w:sz w:val="22"/>
          <w:szCs w:val="22"/>
        </w:rPr>
        <w:t xml:space="preserve"> </w:t>
      </w:r>
      <w:r w:rsidRPr="006F5BB7">
        <w:rPr>
          <w:b/>
          <w:color w:val="000000"/>
          <w:sz w:val="22"/>
          <w:szCs w:val="22"/>
        </w:rPr>
        <w:t>na okres</w:t>
      </w:r>
      <w:r w:rsidR="006F5BB7" w:rsidRPr="006F5BB7">
        <w:rPr>
          <w:b/>
        </w:rPr>
        <w:t xml:space="preserve"> </w:t>
      </w:r>
      <w:r w:rsidR="00825DBB">
        <w:rPr>
          <w:b/>
        </w:rPr>
        <w:t>24</w:t>
      </w:r>
      <w:r w:rsidR="006F5BB7" w:rsidRPr="006F5BB7">
        <w:rPr>
          <w:b/>
        </w:rPr>
        <w:t xml:space="preserve"> miesięcy</w:t>
      </w:r>
      <w:r w:rsidR="006F5BB7">
        <w:t xml:space="preserve"> licząc od daty podpisania – bez zastrzeżeń – protokołu zdawczo-odbiorczego.</w:t>
      </w:r>
    </w:p>
    <w:p w14:paraId="018F05CE" w14:textId="4CAE7CE5" w:rsidR="00E349DC" w:rsidRPr="00E349DC" w:rsidRDefault="00E349DC" w:rsidP="00E349DC">
      <w:pPr>
        <w:pStyle w:val="Akapitzlist"/>
        <w:numPr>
          <w:ilvl w:val="0"/>
          <w:numId w:val="1"/>
        </w:numPr>
      </w:pPr>
      <w:r w:rsidRPr="00E349DC">
        <w:t xml:space="preserve">Obsługa serwisowa prowadzona będzie za pośrednictwem serwisu Wykonawcy tj.: firmy……………… z siedzibą w …………………………… </w:t>
      </w:r>
    </w:p>
    <w:p w14:paraId="394F2D63" w14:textId="77777777" w:rsidR="00843053" w:rsidRDefault="00843053" w:rsidP="00843053">
      <w:pPr>
        <w:pStyle w:val="Akapitzlist"/>
        <w:numPr>
          <w:ilvl w:val="0"/>
          <w:numId w:val="1"/>
        </w:numPr>
        <w:jc w:val="both"/>
      </w:pPr>
      <w:r>
        <w:t>Oświadczamy, że pozostajemy związani ofertą przez okres 30 dni od ostatecznego terminu składania ofert cenowych.</w:t>
      </w:r>
    </w:p>
    <w:p w14:paraId="2D8CF998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>Oświadczamy, że prowadzimy</w:t>
      </w:r>
      <w:r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>
        <w:t>…………………………………………………………….</w:t>
      </w:r>
      <w:r w:rsidRPr="007A2E14">
        <w:t>…</w:t>
      </w:r>
    </w:p>
    <w:p w14:paraId="145012C4" w14:textId="77777777" w:rsidR="00843053" w:rsidRPr="007A2E14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EEC94CF" w14:textId="4399C82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iż dokument KRS/CEIDG wskazany przez wykonawcę jest dostępny za pomocą bezpłatnych ogólnodostępnych baz danych pod adresem </w:t>
      </w:r>
      <w:proofErr w:type="spellStart"/>
      <w:r w:rsidRPr="007A2E14">
        <w:t>ww</w:t>
      </w:r>
      <w:proofErr w:type="spellEnd"/>
      <w:r w:rsidRPr="007A2E14">
        <w:t>………………………</w:t>
      </w:r>
      <w:r>
        <w:t>…………………………………………………………………..</w:t>
      </w:r>
    </w:p>
    <w:p w14:paraId="1D05242B" w14:textId="77777777" w:rsidR="008E405B" w:rsidRPr="008E405B" w:rsidRDefault="008E405B" w:rsidP="008E405B">
      <w:pPr>
        <w:numPr>
          <w:ilvl w:val="0"/>
          <w:numId w:val="1"/>
        </w:numPr>
        <w:tabs>
          <w:tab w:val="num" w:pos="-420"/>
        </w:tabs>
        <w:contextualSpacing/>
        <w:jc w:val="both"/>
      </w:pPr>
      <w:r w:rsidRPr="008E405B">
        <w:t xml:space="preserve">Oświadczamy, że </w:t>
      </w:r>
      <w:r w:rsidRPr="008E405B">
        <w:rPr>
          <w:bCs/>
        </w:rPr>
        <w:t xml:space="preserve">jesteśmy </w:t>
      </w:r>
      <w:r w:rsidRPr="008E405B">
        <w:t>(</w:t>
      </w:r>
      <w:r w:rsidRPr="008E405B">
        <w:rPr>
          <w:u w:val="single"/>
        </w:rPr>
        <w:t>właściwe zaznaczyć poprzez podkreślenie</w:t>
      </w:r>
      <w:r w:rsidRPr="008E405B">
        <w:t>):</w:t>
      </w:r>
      <w:r w:rsidRPr="008E405B">
        <w:rPr>
          <w:b/>
        </w:rPr>
        <w:t xml:space="preserve"> </w:t>
      </w:r>
    </w:p>
    <w:p w14:paraId="6949496E" w14:textId="77777777" w:rsidR="008E405B" w:rsidRPr="008E405B" w:rsidRDefault="008E405B" w:rsidP="008E405B">
      <w:pPr>
        <w:ind w:left="360"/>
        <w:contextualSpacing/>
        <w:jc w:val="both"/>
      </w:pPr>
      <w:r w:rsidRPr="008E405B">
        <w:t>- mikroprzedsiębiorstwem</w:t>
      </w:r>
    </w:p>
    <w:p w14:paraId="3B92E990" w14:textId="77777777" w:rsidR="008E405B" w:rsidRPr="008E405B" w:rsidRDefault="008E405B" w:rsidP="008E405B">
      <w:pPr>
        <w:ind w:left="360"/>
        <w:contextualSpacing/>
        <w:jc w:val="both"/>
      </w:pPr>
      <w:r w:rsidRPr="008E405B">
        <w:t>- małym przedsiębiorstwem</w:t>
      </w:r>
    </w:p>
    <w:p w14:paraId="0E1702AC" w14:textId="77777777" w:rsidR="008E405B" w:rsidRPr="008E405B" w:rsidRDefault="008E405B" w:rsidP="008E405B">
      <w:pPr>
        <w:ind w:left="360"/>
        <w:contextualSpacing/>
        <w:jc w:val="both"/>
      </w:pPr>
      <w:r w:rsidRPr="008E405B">
        <w:t>- średnim przedsiębiorstwem</w:t>
      </w:r>
    </w:p>
    <w:p w14:paraId="23CE2D4B" w14:textId="77777777" w:rsidR="008E405B" w:rsidRPr="008E405B" w:rsidRDefault="008E405B" w:rsidP="008E405B">
      <w:pPr>
        <w:ind w:left="360"/>
        <w:contextualSpacing/>
        <w:jc w:val="both"/>
      </w:pPr>
      <w:r w:rsidRPr="008E405B">
        <w:t>- jednoosobową działalnością gospodarczą</w:t>
      </w:r>
    </w:p>
    <w:p w14:paraId="37AC618D" w14:textId="77777777" w:rsidR="008E405B" w:rsidRPr="008E405B" w:rsidRDefault="008E405B" w:rsidP="008E405B">
      <w:pPr>
        <w:ind w:left="360"/>
        <w:contextualSpacing/>
        <w:jc w:val="both"/>
      </w:pPr>
      <w:r w:rsidRPr="008E405B">
        <w:t>- osobą fizyczną nieprowadzącą działalności gospodarczej</w:t>
      </w:r>
    </w:p>
    <w:p w14:paraId="7DA065EB" w14:textId="576BF57F" w:rsidR="008E405B" w:rsidRPr="008E405B" w:rsidRDefault="008E405B" w:rsidP="008E405B">
      <w:pPr>
        <w:ind w:left="360"/>
        <w:contextualSpacing/>
        <w:jc w:val="both"/>
      </w:pPr>
      <w:r w:rsidRPr="008E405B">
        <w:t>- innym rodzajem</w:t>
      </w:r>
    </w:p>
    <w:p w14:paraId="3515BE77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4E2E10">
        <w:t>Oświadczam również, że wszystkie podane informacje są aktualne i zgodne z prawdą oraz zostały przedstawione z pełną świadomością konsekwencji wprowadzenia</w:t>
      </w:r>
      <w:r>
        <w:t xml:space="preserve"> Z</w:t>
      </w:r>
      <w:r w:rsidRPr="004E2E10">
        <w:t>amawiającego w błąd przy przedstawianiu informacji.</w:t>
      </w:r>
    </w:p>
    <w:p w14:paraId="1E3898F9" w14:textId="77777777" w:rsidR="00843053" w:rsidRDefault="00843053" w:rsidP="00843053">
      <w:pPr>
        <w:spacing w:after="1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843053" w14:paraId="7BCB5910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55B4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E502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43053" w14:paraId="580E3D3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24A4C3" w14:textId="77777777" w:rsidR="00843053" w:rsidRDefault="00843053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A0AF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354FCA64" w14:textId="77777777" w:rsidR="00843053" w:rsidRDefault="00843053" w:rsidP="00843053">
      <w:pPr>
        <w:spacing w:after="160"/>
        <w:jc w:val="both"/>
      </w:pPr>
    </w:p>
    <w:p w14:paraId="51141C85" w14:textId="77777777" w:rsidR="00843053" w:rsidRDefault="00843053" w:rsidP="00843053">
      <w:pPr>
        <w:spacing w:after="160"/>
        <w:jc w:val="both"/>
      </w:pPr>
    </w:p>
    <w:p w14:paraId="4F451E50" w14:textId="77777777" w:rsidR="009D6D51" w:rsidRDefault="009D6D51"/>
    <w:sectPr w:rsidR="009D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577E" w14:textId="77777777" w:rsidR="002D1645" w:rsidRDefault="002D1645" w:rsidP="00843053">
      <w:r>
        <w:separator/>
      </w:r>
    </w:p>
  </w:endnote>
  <w:endnote w:type="continuationSeparator" w:id="0">
    <w:p w14:paraId="03FABCEF" w14:textId="77777777" w:rsidR="002D1645" w:rsidRDefault="002D1645" w:rsidP="008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89106"/>
      <w:docPartObj>
        <w:docPartGallery w:val="Page Numbers (Bottom of Page)"/>
        <w:docPartUnique/>
      </w:docPartObj>
    </w:sdtPr>
    <w:sdtEndPr/>
    <w:sdtContent>
      <w:p w14:paraId="47FEA2CC" w14:textId="3CA628A8" w:rsidR="00843053" w:rsidRDefault="00843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BC">
          <w:rPr>
            <w:noProof/>
          </w:rPr>
          <w:t>3</w:t>
        </w:r>
        <w:r>
          <w:fldChar w:fldCharType="end"/>
        </w:r>
      </w:p>
    </w:sdtContent>
  </w:sdt>
  <w:p w14:paraId="2A4DF716" w14:textId="77777777" w:rsidR="00843053" w:rsidRDefault="0084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CB637" w14:textId="77777777" w:rsidR="002D1645" w:rsidRDefault="002D1645" w:rsidP="00843053">
      <w:r>
        <w:separator/>
      </w:r>
    </w:p>
  </w:footnote>
  <w:footnote w:type="continuationSeparator" w:id="0">
    <w:p w14:paraId="401D057A" w14:textId="77777777" w:rsidR="002D1645" w:rsidRDefault="002D1645" w:rsidP="00843053">
      <w:r>
        <w:continuationSeparator/>
      </w:r>
    </w:p>
  </w:footnote>
  <w:footnote w:id="1">
    <w:p w14:paraId="45E5519E" w14:textId="77777777" w:rsidR="00843053" w:rsidRPr="00061B1B" w:rsidRDefault="00843053" w:rsidP="00843053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097907A6" w14:textId="77777777" w:rsidR="00843053" w:rsidRDefault="00843053" w:rsidP="00843053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9A1E" w14:textId="5FC8F65E" w:rsidR="00843053" w:rsidRDefault="00E349DC" w:rsidP="00E349DC">
    <w:pPr>
      <w:pStyle w:val="Nagwek"/>
      <w:jc w:val="center"/>
    </w:pPr>
    <w:r>
      <w:rPr>
        <w:noProof/>
      </w:rPr>
      <w:drawing>
        <wp:inline distT="0" distB="0" distL="0" distR="0" wp14:anchorId="0F53112A" wp14:editId="5DA3A04F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7C8B4" w14:textId="202C382B" w:rsidR="00843053" w:rsidRDefault="00843053" w:rsidP="008B676D">
    <w:pPr>
      <w:pStyle w:val="Nagwek"/>
      <w:jc w:val="right"/>
    </w:pPr>
    <w:r w:rsidRPr="001A6079">
      <w:t xml:space="preserve">Znak sprawy: </w:t>
    </w:r>
    <w:r>
      <w:t>AZ-262-</w:t>
    </w:r>
    <w:r w:rsidR="00825DBB">
      <w:t>111</w:t>
    </w:r>
    <w:r>
      <w:t>/2021</w:t>
    </w:r>
  </w:p>
  <w:p w14:paraId="663CAB07" w14:textId="77777777" w:rsidR="00843053" w:rsidRDefault="00843053" w:rsidP="0084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6016711"/>
    <w:multiLevelType w:val="hybridMultilevel"/>
    <w:tmpl w:val="73AE6982"/>
    <w:lvl w:ilvl="0" w:tplc="C6621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9"/>
    <w:rsid w:val="000575EC"/>
    <w:rsid w:val="000A40BC"/>
    <w:rsid w:val="001B7F25"/>
    <w:rsid w:val="001C36ED"/>
    <w:rsid w:val="002827D0"/>
    <w:rsid w:val="002A000A"/>
    <w:rsid w:val="002D1645"/>
    <w:rsid w:val="00332387"/>
    <w:rsid w:val="00387F94"/>
    <w:rsid w:val="00404FB2"/>
    <w:rsid w:val="00492423"/>
    <w:rsid w:val="00597688"/>
    <w:rsid w:val="005D7DB0"/>
    <w:rsid w:val="00623961"/>
    <w:rsid w:val="00653FD3"/>
    <w:rsid w:val="006C1B7A"/>
    <w:rsid w:val="006E0E05"/>
    <w:rsid w:val="006F5BB7"/>
    <w:rsid w:val="007B060F"/>
    <w:rsid w:val="00825DBB"/>
    <w:rsid w:val="00843053"/>
    <w:rsid w:val="008B676D"/>
    <w:rsid w:val="008E405B"/>
    <w:rsid w:val="00913229"/>
    <w:rsid w:val="009A0981"/>
    <w:rsid w:val="009C5DA0"/>
    <w:rsid w:val="009D6D51"/>
    <w:rsid w:val="00A13109"/>
    <w:rsid w:val="00A84D09"/>
    <w:rsid w:val="00AB14F6"/>
    <w:rsid w:val="00B34242"/>
    <w:rsid w:val="00C466EE"/>
    <w:rsid w:val="00D665FB"/>
    <w:rsid w:val="00D805ED"/>
    <w:rsid w:val="00D82B9F"/>
    <w:rsid w:val="00DB1EDB"/>
    <w:rsid w:val="00DC5F6B"/>
    <w:rsid w:val="00E12FED"/>
    <w:rsid w:val="00E349DC"/>
    <w:rsid w:val="00E8756B"/>
    <w:rsid w:val="00E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124A"/>
  <w15:chartTrackingRefBased/>
  <w15:docId w15:val="{ACA1D6AE-51FE-48EF-8687-AD918DD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053"/>
  </w:style>
  <w:style w:type="paragraph" w:styleId="Stopka">
    <w:name w:val="footer"/>
    <w:basedOn w:val="Normalny"/>
    <w:link w:val="StopkaZnak"/>
    <w:uiPriority w:val="99"/>
    <w:unhideWhenUsed/>
    <w:rsid w:val="008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53"/>
  </w:style>
  <w:style w:type="paragraph" w:styleId="Akapitzlist">
    <w:name w:val="List Paragraph"/>
    <w:basedOn w:val="Normalny"/>
    <w:qFormat/>
    <w:rsid w:val="00843053"/>
    <w:pPr>
      <w:ind w:left="720"/>
      <w:contextualSpacing/>
    </w:pPr>
  </w:style>
  <w:style w:type="table" w:styleId="Tabela-Siatka">
    <w:name w:val="Table Grid"/>
    <w:basedOn w:val="Standardowy"/>
    <w:uiPriority w:val="39"/>
    <w:rsid w:val="0084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4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4</cp:revision>
  <dcterms:created xsi:type="dcterms:W3CDTF">2021-10-27T10:02:00Z</dcterms:created>
  <dcterms:modified xsi:type="dcterms:W3CDTF">2021-11-03T13:39:00Z</dcterms:modified>
</cp:coreProperties>
</file>