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D5" w:rsidRPr="00C22AF5" w:rsidRDefault="00377ED5" w:rsidP="00377ED5">
      <w:pPr>
        <w:jc w:val="center"/>
        <w:rPr>
          <w:rFonts w:cstheme="minorHAnsi"/>
        </w:rPr>
      </w:pPr>
      <w:r w:rsidRPr="00C22AF5">
        <w:rPr>
          <w:rFonts w:cstheme="minorHAnsi"/>
          <w:noProof/>
          <w:lang w:eastAsia="pl-PL"/>
        </w:rPr>
        <w:drawing>
          <wp:inline distT="0" distB="0" distL="0" distR="0" wp14:anchorId="247658C2" wp14:editId="6B37C944">
            <wp:extent cx="2381250" cy="657225"/>
            <wp:effectExtent l="0" t="0" r="0" b="0"/>
            <wp:docPr id="2" name="Obraz 2" descr="logo_polskie_zielone_250x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lskie_zielone_250x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D5" w:rsidRPr="00C22AF5" w:rsidRDefault="00FF7FFA" w:rsidP="00377ED5">
      <w:pPr>
        <w:keepNext/>
        <w:spacing w:after="0" w:line="240" w:lineRule="auto"/>
        <w:ind w:left="6372"/>
        <w:jc w:val="both"/>
        <w:outlineLvl w:val="7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</w:t>
      </w:r>
      <w:r w:rsidR="00E4393B" w:rsidRPr="00C22AF5">
        <w:rPr>
          <w:rFonts w:eastAsia="Times New Roman" w:cstheme="minorHAnsi"/>
          <w:b/>
          <w:lang w:eastAsia="pl-PL"/>
        </w:rPr>
        <w:t>ZAŁĄCZNIK NR 1</w:t>
      </w:r>
    </w:p>
    <w:p w:rsidR="00377ED5" w:rsidRPr="00C22AF5" w:rsidRDefault="00377ED5" w:rsidP="00377ED5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Nazwa Wykonawcy</w:t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</w:p>
    <w:p w:rsidR="00377ED5" w:rsidRPr="00C22AF5" w:rsidRDefault="00377ED5" w:rsidP="00377ED5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Adres</w:t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</w:p>
    <w:p w:rsidR="00377ED5" w:rsidRPr="00C22AF5" w:rsidRDefault="00377ED5" w:rsidP="00377ED5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</w:p>
    <w:p w:rsidR="00377ED5" w:rsidRPr="00C22AF5" w:rsidRDefault="00377ED5" w:rsidP="00377ED5">
      <w:pPr>
        <w:tabs>
          <w:tab w:val="left" w:leader="dot" w:pos="567"/>
          <w:tab w:val="left" w:leader="dot" w:pos="2835"/>
        </w:tabs>
        <w:spacing w:after="0" w:line="240" w:lineRule="auto"/>
        <w:jc w:val="both"/>
        <w:rPr>
          <w:rFonts w:eastAsia="Times New Roman" w:cstheme="minorHAnsi"/>
          <w:lang w:val="en-US" w:eastAsia="pl-PL"/>
        </w:rPr>
      </w:pPr>
      <w:r w:rsidRPr="00C22AF5">
        <w:rPr>
          <w:rFonts w:eastAsia="Times New Roman" w:cstheme="minorHAnsi"/>
          <w:lang w:val="en-US" w:eastAsia="pl-PL"/>
        </w:rPr>
        <w:t>Tel./fax</w:t>
      </w:r>
      <w:r w:rsidRPr="00C22AF5">
        <w:rPr>
          <w:rFonts w:eastAsia="Times New Roman" w:cstheme="minorHAnsi"/>
          <w:lang w:val="en-US" w:eastAsia="pl-PL"/>
        </w:rPr>
        <w:tab/>
      </w:r>
      <w:r w:rsidRPr="00C22AF5">
        <w:rPr>
          <w:rFonts w:eastAsia="Times New Roman" w:cstheme="minorHAnsi"/>
          <w:lang w:val="en-US" w:eastAsia="pl-PL"/>
        </w:rPr>
        <w:tab/>
      </w:r>
    </w:p>
    <w:p w:rsidR="00377ED5" w:rsidRPr="00C22AF5" w:rsidRDefault="00377ED5" w:rsidP="00377ED5">
      <w:pPr>
        <w:tabs>
          <w:tab w:val="left" w:leader="dot" w:pos="567"/>
          <w:tab w:val="left" w:leader="dot" w:pos="2835"/>
        </w:tabs>
        <w:spacing w:after="0" w:line="240" w:lineRule="auto"/>
        <w:jc w:val="both"/>
        <w:rPr>
          <w:rFonts w:eastAsia="Times New Roman" w:cstheme="minorHAnsi"/>
          <w:b/>
          <w:lang w:val="en-US" w:eastAsia="pl-PL"/>
        </w:rPr>
      </w:pPr>
      <w:r w:rsidRPr="00C22AF5">
        <w:rPr>
          <w:rFonts w:eastAsia="Times New Roman" w:cstheme="minorHAnsi"/>
          <w:lang w:val="en-US" w:eastAsia="pl-PL"/>
        </w:rPr>
        <w:t>e-mail</w:t>
      </w:r>
      <w:r w:rsidRPr="00C22AF5">
        <w:rPr>
          <w:rFonts w:eastAsia="Times New Roman" w:cstheme="minorHAnsi"/>
          <w:lang w:val="en-US" w:eastAsia="pl-PL"/>
        </w:rPr>
        <w:tab/>
      </w:r>
      <w:r w:rsidRPr="00C22AF5">
        <w:rPr>
          <w:rFonts w:eastAsia="Times New Roman" w:cstheme="minorHAnsi"/>
          <w:lang w:val="en-US" w:eastAsia="pl-PL"/>
        </w:rPr>
        <w:tab/>
      </w:r>
      <w:r w:rsidRPr="00C22AF5">
        <w:rPr>
          <w:rFonts w:eastAsia="Times New Roman" w:cstheme="minorHAnsi"/>
          <w:lang w:val="en-US" w:eastAsia="pl-PL"/>
        </w:rPr>
        <w:tab/>
      </w:r>
      <w:r w:rsidRPr="00C22AF5">
        <w:rPr>
          <w:rFonts w:eastAsia="Times New Roman" w:cstheme="minorHAnsi"/>
          <w:b/>
          <w:lang w:val="en-US" w:eastAsia="pl-PL"/>
        </w:rPr>
        <w:tab/>
      </w:r>
    </w:p>
    <w:p w:rsidR="00377ED5" w:rsidRPr="00C22AF5" w:rsidRDefault="00377ED5" w:rsidP="00377ED5">
      <w:pPr>
        <w:keepNext/>
        <w:spacing w:after="0" w:line="240" w:lineRule="auto"/>
        <w:jc w:val="center"/>
        <w:outlineLvl w:val="8"/>
        <w:rPr>
          <w:rFonts w:eastAsia="Times New Roman" w:cstheme="minorHAnsi"/>
          <w:lang w:val="en-US" w:eastAsia="pl-PL"/>
        </w:rPr>
      </w:pPr>
      <w:r w:rsidRPr="00C22AF5">
        <w:rPr>
          <w:rFonts w:eastAsia="Times New Roman" w:cstheme="minorHAnsi"/>
          <w:b/>
          <w:u w:val="single"/>
          <w:lang w:val="en-US" w:eastAsia="pl-PL"/>
        </w:rPr>
        <w:t>FORMULARZ  OFERTOWY</w:t>
      </w: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val="en-US"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 xml:space="preserve">W nawiązaniu do ogłoszenia w Biuletynie Informacji Publicznej na usługę uruchomienia </w:t>
      </w:r>
      <w:r w:rsidR="00FF7FFA">
        <w:rPr>
          <w:rFonts w:eastAsia="Times New Roman" w:cstheme="minorHAnsi"/>
          <w:b/>
          <w:lang w:eastAsia="pl-PL"/>
        </w:rPr>
        <w:br/>
      </w:r>
      <w:r w:rsidRPr="00C22AF5">
        <w:rPr>
          <w:rFonts w:eastAsia="Times New Roman" w:cstheme="minorHAnsi"/>
          <w:b/>
          <w:lang w:eastAsia="pl-PL"/>
        </w:rPr>
        <w:t>i utrzymania przez okres 12 miesięcy systemu kompleksowej obsługi urządzeń drukujących.</w:t>
      </w:r>
    </w:p>
    <w:p w:rsidR="00377ED5" w:rsidRPr="00C22AF5" w:rsidRDefault="00377ED5" w:rsidP="00377ED5">
      <w:p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377ED5" w:rsidRPr="00C22AF5" w:rsidRDefault="00377ED5" w:rsidP="00377ED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Oferujemy wykonanie usługi za cenę w PLN:</w:t>
      </w:r>
    </w:p>
    <w:p w:rsidR="00377ED5" w:rsidRPr="00C22AF5" w:rsidRDefault="00377ED5" w:rsidP="00377ED5">
      <w:pPr>
        <w:spacing w:after="0" w:line="240" w:lineRule="auto"/>
        <w:ind w:firstLine="420"/>
        <w:jc w:val="both"/>
        <w:rPr>
          <w:rFonts w:eastAsia="Times New Roman" w:cstheme="minorHAnsi"/>
          <w:vertAlign w:val="superscript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(netto)</w:t>
      </w:r>
      <w:r w:rsidRPr="00C22AF5">
        <w:rPr>
          <w:rFonts w:eastAsia="Times New Roman" w:cstheme="minorHAnsi"/>
          <w:lang w:eastAsia="pl-PL"/>
        </w:rPr>
        <w:t xml:space="preserve"> ...................................................................................................................................</w:t>
      </w:r>
    </w:p>
    <w:p w:rsidR="00377ED5" w:rsidRPr="00C22AF5" w:rsidRDefault="00377ED5" w:rsidP="00377ED5">
      <w:pPr>
        <w:spacing w:after="0" w:line="240" w:lineRule="auto"/>
        <w:ind w:left="420"/>
        <w:jc w:val="both"/>
        <w:rPr>
          <w:rFonts w:eastAsia="Times New Roman" w:cstheme="minorHAnsi"/>
          <w:vertAlign w:val="superscript"/>
          <w:lang w:eastAsia="pl-PL"/>
        </w:rPr>
      </w:pPr>
      <w:r w:rsidRPr="00C22AF5">
        <w:rPr>
          <w:rFonts w:eastAsia="Times New Roman" w:cstheme="minorHAnsi"/>
          <w:lang w:eastAsia="pl-PL"/>
        </w:rPr>
        <w:t>słownie...................................................................................................................................</w:t>
      </w:r>
      <w:r w:rsidRPr="00C22AF5">
        <w:rPr>
          <w:rFonts w:eastAsia="Times New Roman" w:cstheme="minorHAnsi"/>
          <w:b/>
          <w:lang w:eastAsia="pl-PL"/>
        </w:rPr>
        <w:t xml:space="preserve"> (brutto)</w:t>
      </w:r>
      <w:r w:rsidRPr="00C22AF5">
        <w:rPr>
          <w:rFonts w:eastAsia="Times New Roman" w:cstheme="minorHAnsi"/>
          <w:lang w:eastAsia="pl-PL"/>
        </w:rPr>
        <w:t xml:space="preserve"> ....................................(w tym….%VAT)</w:t>
      </w:r>
    </w:p>
    <w:p w:rsidR="00377ED5" w:rsidRPr="00C22AF5" w:rsidRDefault="00377ED5" w:rsidP="00377ED5">
      <w:pPr>
        <w:spacing w:after="0" w:line="240" w:lineRule="auto"/>
        <w:ind w:firstLine="420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 xml:space="preserve">słownie................................................................................................................................... 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Oświadczamy</w:t>
      </w:r>
      <w:r w:rsidRPr="00C22AF5">
        <w:rPr>
          <w:rFonts w:eastAsia="Times New Roman" w:cstheme="minorHAnsi"/>
          <w:lang w:eastAsia="pl-PL"/>
        </w:rPr>
        <w:t>, że w cenie naszej oferty, zostały uwzględnione wszystkie koszty  wykonania usługi zgodnie z opisem przedmiotu zamówienia, w szczególności serwisu, dostawy materiałów eksploatacyjnych, napraw i użyczenia urządzeń drukujących.</w:t>
      </w:r>
    </w:p>
    <w:p w:rsidR="00377ED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Akceptujemy</w:t>
      </w:r>
      <w:r w:rsidRPr="00C22AF5">
        <w:rPr>
          <w:rFonts w:eastAsia="Times New Roman" w:cstheme="minorHAnsi"/>
          <w:lang w:eastAsia="pl-PL"/>
        </w:rPr>
        <w:t xml:space="preserve"> termin płatności faktury do 30 dni od dnia dostarczenia Zamawiającemu pra</w:t>
      </w:r>
      <w:r w:rsidR="00C22AF5" w:rsidRPr="00C22AF5">
        <w:rPr>
          <w:rFonts w:eastAsia="Times New Roman" w:cstheme="minorHAnsi"/>
          <w:lang w:eastAsia="pl-PL"/>
        </w:rPr>
        <w:t>widłowo wystawionej faktury VAT przekazanej wraz z protokołem odbioru usług</w:t>
      </w:r>
      <w:r w:rsidR="002B5610">
        <w:rPr>
          <w:rFonts w:eastAsia="Times New Roman" w:cstheme="minorHAnsi"/>
          <w:lang w:eastAsia="pl-PL"/>
        </w:rPr>
        <w:t>.</w:t>
      </w:r>
    </w:p>
    <w:p w:rsidR="002B5610" w:rsidRPr="002B5610" w:rsidRDefault="002B5610" w:rsidP="002B561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B5610">
        <w:rPr>
          <w:rFonts w:eastAsia="Times New Roman" w:cstheme="minorHAnsi"/>
          <w:b/>
          <w:lang w:eastAsia="pl-PL"/>
        </w:rPr>
        <w:t>Prowadzimy rachunek</w:t>
      </w:r>
      <w:r w:rsidRPr="002B5610">
        <w:rPr>
          <w:rFonts w:eastAsia="Times New Roman" w:cstheme="minorHAnsi"/>
          <w:lang w:eastAsia="pl-PL"/>
        </w:rPr>
        <w:t xml:space="preserve"> rozliczeniowy, dla którego prowadzony jest „rachunek VAT” </w:t>
      </w:r>
      <w:r>
        <w:rPr>
          <w:rFonts w:eastAsia="Times New Roman" w:cstheme="minorHAnsi"/>
          <w:lang w:eastAsia="pl-PL"/>
        </w:rPr>
        <w:br/>
      </w:r>
      <w:r w:rsidRPr="002B5610">
        <w:rPr>
          <w:rFonts w:eastAsia="Times New Roman" w:cstheme="minorHAnsi"/>
          <w:lang w:eastAsia="pl-PL"/>
        </w:rPr>
        <w:t>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 ………………………………………………….</w:t>
      </w:r>
    </w:p>
    <w:p w:rsidR="002B5610" w:rsidRPr="002B5610" w:rsidRDefault="002B5610" w:rsidP="002B561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2B5610">
        <w:rPr>
          <w:rFonts w:eastAsia="Times New Roman" w:cstheme="minorHAnsi"/>
          <w:lang w:eastAsia="pl-PL"/>
        </w:rPr>
        <w:t xml:space="preserve">łaściwym dla nas organem podatkowym jest Naczelnik Urzędu Skarbowego </w:t>
      </w:r>
      <w:r>
        <w:rPr>
          <w:rFonts w:eastAsia="Times New Roman" w:cstheme="minorHAnsi"/>
          <w:lang w:eastAsia="pl-PL"/>
        </w:rPr>
        <w:br/>
      </w:r>
      <w:r w:rsidRPr="002B5610">
        <w:rPr>
          <w:rFonts w:eastAsia="Times New Roman" w:cstheme="minorHAnsi"/>
          <w:lang w:eastAsia="pl-PL"/>
        </w:rPr>
        <w:t>w ………………………………………………………………………………………………….</w:t>
      </w:r>
    </w:p>
    <w:p w:rsidR="00377ED5" w:rsidRDefault="00377ED5" w:rsidP="002B561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Oświadczamy</w:t>
      </w:r>
      <w:r w:rsidRPr="00C22AF5">
        <w:rPr>
          <w:rFonts w:eastAsia="Times New Roman" w:cstheme="minorHAnsi"/>
          <w:lang w:eastAsia="pl-PL"/>
        </w:rPr>
        <w:t xml:space="preserve">, że zapoznaliśmy się z treścią </w:t>
      </w:r>
      <w:r w:rsidR="009608D6">
        <w:rPr>
          <w:rFonts w:eastAsia="Times New Roman" w:cstheme="minorHAnsi"/>
          <w:lang w:eastAsia="pl-PL"/>
        </w:rPr>
        <w:t>Ogłoszenia o Zamówieniu</w:t>
      </w:r>
      <w:r w:rsidRPr="009608D6">
        <w:rPr>
          <w:rFonts w:eastAsia="Times New Roman" w:cstheme="minorHAnsi"/>
          <w:lang w:eastAsia="pl-PL"/>
        </w:rPr>
        <w:t xml:space="preserve"> </w:t>
      </w:r>
      <w:r w:rsidRPr="00C22AF5">
        <w:rPr>
          <w:rFonts w:eastAsia="Times New Roman" w:cstheme="minorHAnsi"/>
          <w:lang w:eastAsia="pl-PL"/>
        </w:rPr>
        <w:t>i nie wnosimy do nich zastrzeżeń oraz przyjmujemy warunki w nich zawarte.</w:t>
      </w:r>
    </w:p>
    <w:p w:rsidR="00026E51" w:rsidRPr="007C56EA" w:rsidRDefault="00026E51" w:rsidP="007C56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Oświadczamy, </w:t>
      </w:r>
      <w:r w:rsidR="007C56EA" w:rsidRPr="007C56EA">
        <w:rPr>
          <w:rFonts w:eastAsia="Times New Roman" w:cstheme="minorHAnsi"/>
          <w:lang w:eastAsia="pl-PL"/>
        </w:rPr>
        <w:t xml:space="preserve">że posiadamy na wszystkie </w:t>
      </w:r>
      <w:r w:rsidR="007C56EA" w:rsidRPr="007C56EA">
        <w:rPr>
          <w:rFonts w:eastAsia="Times New Roman" w:cstheme="minorHAnsi"/>
          <w:lang w:eastAsia="pl-PL"/>
        </w:rPr>
        <w:t xml:space="preserve"> urząd</w:t>
      </w:r>
      <w:r w:rsidR="007C56EA" w:rsidRPr="007C56EA">
        <w:rPr>
          <w:rFonts w:eastAsia="Times New Roman" w:cstheme="minorHAnsi"/>
          <w:lang w:eastAsia="pl-PL"/>
        </w:rPr>
        <w:t>zenia drukujące</w:t>
      </w:r>
      <w:r w:rsidR="007C56EA" w:rsidRPr="007C56EA">
        <w:rPr>
          <w:rFonts w:eastAsia="Times New Roman" w:cstheme="minorHAnsi"/>
          <w:lang w:eastAsia="pl-PL"/>
        </w:rPr>
        <w:t xml:space="preserve"> certyfikat ISO 9001:2015 </w:t>
      </w:r>
      <w:r w:rsidR="007C56EA">
        <w:rPr>
          <w:rFonts w:eastAsia="Times New Roman" w:cstheme="minorHAnsi"/>
          <w:lang w:eastAsia="pl-PL"/>
        </w:rPr>
        <w:br/>
      </w:r>
      <w:bookmarkStart w:id="0" w:name="_GoBack"/>
      <w:bookmarkEnd w:id="0"/>
      <w:r w:rsidR="007C56EA" w:rsidRPr="007C56EA">
        <w:rPr>
          <w:rFonts w:eastAsia="Times New Roman" w:cstheme="minorHAnsi"/>
          <w:lang w:eastAsia="pl-PL"/>
        </w:rPr>
        <w:t>na serwis i obsługę techniczną.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Oświadczamy</w:t>
      </w:r>
      <w:r w:rsidRPr="00C22AF5">
        <w:rPr>
          <w:rFonts w:eastAsia="Times New Roman" w:cstheme="minorHAnsi"/>
          <w:lang w:eastAsia="pl-PL"/>
        </w:rPr>
        <w:t xml:space="preserve">, że uważamy się za związanych niniejszą ofertą na czas wskazany </w:t>
      </w:r>
      <w:r w:rsidRPr="00C22AF5">
        <w:rPr>
          <w:rFonts w:eastAsia="Times New Roman" w:cstheme="minorHAnsi"/>
          <w:lang w:eastAsia="pl-PL"/>
        </w:rPr>
        <w:br/>
        <w:t xml:space="preserve">w </w:t>
      </w:r>
      <w:r w:rsidR="009608D6" w:rsidRPr="009608D6">
        <w:rPr>
          <w:rFonts w:eastAsia="Times New Roman" w:cstheme="minorHAnsi"/>
          <w:lang w:eastAsia="pl-PL"/>
        </w:rPr>
        <w:t>Ogłoszeniu o Zamówieniu</w:t>
      </w:r>
      <w:r w:rsidR="009608D6">
        <w:rPr>
          <w:rFonts w:eastAsia="Times New Roman" w:cstheme="minorHAnsi"/>
          <w:lang w:eastAsia="pl-PL"/>
        </w:rPr>
        <w:t>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Oświadczamy</w:t>
      </w:r>
      <w:r w:rsidRPr="00C22AF5">
        <w:rPr>
          <w:rFonts w:eastAsia="Times New Roman" w:cstheme="minorHAnsi"/>
          <w:lang w:eastAsia="pl-PL"/>
        </w:rPr>
        <w:t xml:space="preserve">, że akceptujemy projekt umowy, będący załącznikiem do </w:t>
      </w:r>
      <w:r w:rsidR="009608D6" w:rsidRPr="009608D6">
        <w:rPr>
          <w:rFonts w:eastAsia="Times New Roman" w:cstheme="minorHAnsi"/>
          <w:lang w:eastAsia="pl-PL"/>
        </w:rPr>
        <w:t>Ogłoszenia o Zamówieniu</w:t>
      </w:r>
      <w:r w:rsidRPr="00C22AF5">
        <w:rPr>
          <w:rFonts w:eastAsia="Times New Roman" w:cstheme="minorHAnsi"/>
          <w:lang w:eastAsia="pl-PL"/>
        </w:rPr>
        <w:br/>
        <w:t>i w przypadku wyboru naszej oferty jako najkorzystniejszej, zobowiązujemy się</w:t>
      </w:r>
      <w:r w:rsidRPr="00C22AF5">
        <w:rPr>
          <w:rFonts w:eastAsia="Times New Roman" w:cstheme="minorHAnsi"/>
          <w:lang w:eastAsia="pl-PL"/>
        </w:rPr>
        <w:br/>
        <w:t>do zawarcia umowy na wyżej wymienionych warunkach w miejscu i terminie wyznaczonym przez Zamawiającego.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b/>
          <w:lang w:eastAsia="pl-PL"/>
        </w:rPr>
        <w:t>Oświadczamy</w:t>
      </w:r>
      <w:r w:rsidRPr="00C22AF5">
        <w:rPr>
          <w:rFonts w:eastAsia="Times New Roman" w:cstheme="minorHAnsi"/>
          <w:lang w:eastAsia="pl-PL"/>
        </w:rPr>
        <w:t xml:space="preserve">, że nie pozostajemy w sporze sądowym z Uczelnią oraz nie zostało wydane żadne orzeczenie, z którego wynika, że Uczelni przysługują roszczenia odszkodowawcze w stosunku </w:t>
      </w:r>
      <w:r w:rsidR="00C22AF5">
        <w:rPr>
          <w:rFonts w:eastAsia="Times New Roman" w:cstheme="minorHAnsi"/>
          <w:lang w:eastAsia="pl-PL"/>
        </w:rPr>
        <w:br/>
      </w:r>
      <w:r w:rsidRPr="00C22AF5">
        <w:rPr>
          <w:rFonts w:eastAsia="Times New Roman" w:cstheme="minorHAnsi"/>
          <w:lang w:eastAsia="pl-PL"/>
        </w:rPr>
        <w:t>do Wykonawcy.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B5610">
        <w:rPr>
          <w:rFonts w:eastAsia="Times New Roman" w:cstheme="minorHAnsi"/>
          <w:b/>
          <w:lang w:eastAsia="pl-PL"/>
        </w:rPr>
        <w:lastRenderedPageBreak/>
        <w:t>Oświadczamy</w:t>
      </w:r>
      <w:r w:rsidRPr="00C22AF5">
        <w:rPr>
          <w:rFonts w:eastAsia="Times New Roman" w:cstheme="minorHAnsi"/>
          <w:lang w:eastAsia="pl-PL"/>
        </w:rPr>
        <w:t>, że wypełniliśmy obowiązki informacyjne przewidziane w art. 13 lub art. 14 RODO</w:t>
      </w:r>
      <w:r w:rsidRPr="00C22AF5">
        <w:rPr>
          <w:rFonts w:eastAsia="Times New Roman" w:cstheme="minorHAnsi"/>
          <w:vertAlign w:val="superscript"/>
          <w:lang w:eastAsia="pl-PL"/>
        </w:rPr>
        <w:footnoteReference w:id="1"/>
      </w:r>
      <w:r w:rsidRPr="00C22AF5">
        <w:rPr>
          <w:rFonts w:eastAsia="Times New Roman" w:cstheme="minorHAnsi"/>
          <w:lang w:eastAsia="pl-PL"/>
        </w:rPr>
        <w:t xml:space="preserve"> wobec osób fizycznych, od których dane osobowe bezpośrednio lub pośrednio pozyskaliśmy </w:t>
      </w:r>
      <w:r w:rsidR="00C22AF5">
        <w:rPr>
          <w:rFonts w:eastAsia="Times New Roman" w:cstheme="minorHAnsi"/>
          <w:lang w:eastAsia="pl-PL"/>
        </w:rPr>
        <w:br/>
      </w:r>
      <w:r w:rsidRPr="00C22AF5">
        <w:rPr>
          <w:rFonts w:eastAsia="Times New Roman" w:cstheme="minorHAnsi"/>
          <w:lang w:eastAsia="pl-PL"/>
        </w:rPr>
        <w:t>w celu ubiegania się o udzielenie zamówienia publicznego w niniejszym postępowaniu*.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C22AF5">
        <w:rPr>
          <w:rFonts w:eastAsia="Times New Roman" w:cstheme="minorHAnsi"/>
          <w:lang w:eastAsia="pl-PL"/>
        </w:rPr>
        <w:t>Ofertę ninie</w:t>
      </w:r>
      <w:r w:rsidR="007C56EA">
        <w:rPr>
          <w:rFonts w:eastAsia="Times New Roman" w:cstheme="minorHAnsi"/>
          <w:lang w:eastAsia="pl-PL"/>
        </w:rPr>
        <w:t xml:space="preserve">jszą składamy na ... </w:t>
      </w:r>
      <w:r w:rsidRPr="00C22AF5">
        <w:rPr>
          <w:rFonts w:eastAsia="Times New Roman" w:cstheme="minorHAnsi"/>
          <w:lang w:eastAsia="pl-PL"/>
        </w:rPr>
        <w:t>kolejno ponumerowanych stronach.</w:t>
      </w:r>
    </w:p>
    <w:p w:rsidR="00377ED5" w:rsidRPr="00C22AF5" w:rsidRDefault="00377ED5" w:rsidP="00377ED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Integralną część oferty stanowią następujące dokumenty*;</w:t>
      </w:r>
    </w:p>
    <w:p w:rsidR="00C22AF5" w:rsidRPr="00C22AF5" w:rsidRDefault="00C22AF5" w:rsidP="00C22A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…………………………..,</w:t>
      </w:r>
    </w:p>
    <w:p w:rsidR="00C22AF5" w:rsidRPr="00C22AF5" w:rsidRDefault="00C22AF5" w:rsidP="00C22A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…………………………...,</w:t>
      </w:r>
    </w:p>
    <w:p w:rsidR="00C22AF5" w:rsidRPr="00C22AF5" w:rsidRDefault="00C22AF5" w:rsidP="00C22A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…………………………...,</w:t>
      </w:r>
    </w:p>
    <w:p w:rsidR="00C22AF5" w:rsidRPr="00C22AF5" w:rsidRDefault="00C22AF5" w:rsidP="00C22A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……………………………</w:t>
      </w:r>
    </w:p>
    <w:p w:rsidR="00C22AF5" w:rsidRPr="00C22AF5" w:rsidRDefault="00C22AF5" w:rsidP="00C22A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……………………………</w:t>
      </w:r>
    </w:p>
    <w:p w:rsidR="00C22AF5" w:rsidRPr="00C22AF5" w:rsidRDefault="00C22AF5" w:rsidP="00C22AF5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* należy dopisać tyle punktów, ile to konieczne.</w:t>
      </w:r>
    </w:p>
    <w:p w:rsidR="00377ED5" w:rsidRDefault="00377ED5" w:rsidP="00377ED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7C56EA" w:rsidRDefault="007C56EA" w:rsidP="00377ED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7C56EA" w:rsidRDefault="007C56EA" w:rsidP="00377ED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7C56EA" w:rsidRPr="00C22AF5" w:rsidRDefault="007C56EA" w:rsidP="00377ED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....................................... dnia ...............................</w:t>
      </w: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 xml:space="preserve">                                                              </w:t>
      </w: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left="3540" w:right="-27" w:firstLine="708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>……………………………………………………</w:t>
      </w: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 xml:space="preserve">                                                       </w:t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  <w:t xml:space="preserve">(pieczęć i podpis upoważnionego </w:t>
      </w: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  <w:r w:rsidRPr="00C22AF5">
        <w:rPr>
          <w:rFonts w:eastAsia="Times New Roman" w:cstheme="minorHAnsi"/>
          <w:lang w:eastAsia="pl-PL"/>
        </w:rPr>
        <w:t xml:space="preserve">                                                               </w:t>
      </w:r>
      <w:r w:rsidRPr="00C22AF5">
        <w:rPr>
          <w:rFonts w:eastAsia="Times New Roman" w:cstheme="minorHAnsi"/>
          <w:lang w:eastAsia="pl-PL"/>
        </w:rPr>
        <w:tab/>
      </w:r>
      <w:r w:rsidRPr="00C22AF5">
        <w:rPr>
          <w:rFonts w:eastAsia="Times New Roman" w:cstheme="minorHAnsi"/>
          <w:lang w:eastAsia="pl-PL"/>
        </w:rPr>
        <w:tab/>
        <w:t xml:space="preserve">  przedstawiciela Wykonawcy)</w:t>
      </w: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spacing w:after="0" w:line="240" w:lineRule="auto"/>
        <w:ind w:right="-27"/>
        <w:jc w:val="both"/>
        <w:rPr>
          <w:rFonts w:eastAsia="Times New Roman" w:cstheme="minorHAnsi"/>
          <w:lang w:eastAsia="pl-PL"/>
        </w:rPr>
      </w:pPr>
    </w:p>
    <w:p w:rsidR="00377ED5" w:rsidRPr="00C22AF5" w:rsidRDefault="00377ED5" w:rsidP="00377ED5">
      <w:pPr>
        <w:jc w:val="center"/>
        <w:rPr>
          <w:rFonts w:cstheme="minorHAnsi"/>
        </w:rPr>
      </w:pPr>
    </w:p>
    <w:p w:rsidR="00C22AF5" w:rsidRPr="00C22AF5" w:rsidRDefault="00C22AF5">
      <w:pPr>
        <w:jc w:val="center"/>
        <w:rPr>
          <w:rFonts w:cstheme="minorHAnsi"/>
        </w:rPr>
      </w:pPr>
    </w:p>
    <w:sectPr w:rsidR="00C22AF5" w:rsidRPr="00C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E1" w:rsidRDefault="00583CE1" w:rsidP="00377ED5">
      <w:pPr>
        <w:spacing w:after="0" w:line="240" w:lineRule="auto"/>
      </w:pPr>
      <w:r>
        <w:separator/>
      </w:r>
    </w:p>
  </w:endnote>
  <w:endnote w:type="continuationSeparator" w:id="0">
    <w:p w:rsidR="00583CE1" w:rsidRDefault="00583CE1" w:rsidP="0037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E1" w:rsidRDefault="00583CE1" w:rsidP="00377ED5">
      <w:pPr>
        <w:spacing w:after="0" w:line="240" w:lineRule="auto"/>
      </w:pPr>
      <w:r>
        <w:separator/>
      </w:r>
    </w:p>
  </w:footnote>
  <w:footnote w:type="continuationSeparator" w:id="0">
    <w:p w:rsidR="00583CE1" w:rsidRDefault="00583CE1" w:rsidP="00377ED5">
      <w:pPr>
        <w:spacing w:after="0" w:line="240" w:lineRule="auto"/>
      </w:pPr>
      <w:r>
        <w:continuationSeparator/>
      </w:r>
    </w:p>
  </w:footnote>
  <w:footnote w:id="1">
    <w:p w:rsidR="00377ED5" w:rsidRDefault="00377ED5" w:rsidP="00377ED5">
      <w:pPr>
        <w:pStyle w:val="Tekstprzypisudolnego"/>
      </w:pPr>
      <w:r>
        <w:rPr>
          <w:rStyle w:val="FootnoteCharacters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377ED5" w:rsidRDefault="00377ED5" w:rsidP="00377ED5">
      <w:pPr>
        <w:pStyle w:val="Tekstprzypisudolnego"/>
      </w:pPr>
      <w:r>
        <w:t xml:space="preserve">* W przypadku gdy wykonawca nie przekazuje danych osobowych innych niż bezpośrednio jego dotyczących lub zachodzi wyłączenie stosowania obowiązku informacyjnego, stosownie do art. 13 </w:t>
      </w:r>
    </w:p>
    <w:p w:rsidR="00377ED5" w:rsidRPr="00377ED5" w:rsidRDefault="00377ED5" w:rsidP="0037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ED5">
        <w:rPr>
          <w:rFonts w:ascii="Times New Roman" w:eastAsia="Times New Roman" w:hAnsi="Times New Roman" w:cs="Times New Roman"/>
          <w:sz w:val="20"/>
          <w:szCs w:val="20"/>
          <w:lang w:eastAsia="pl-PL"/>
        </w:rPr>
        <w:t>uchylenia dyrektywy 95/46/WE (ogólne rozporządzenie o ochronie danych) (Dz. Urz. UE L 119 z 04.05.2016 str. 1).</w:t>
      </w:r>
    </w:p>
    <w:p w:rsidR="00377ED5" w:rsidRPr="00377ED5" w:rsidRDefault="00377ED5" w:rsidP="0037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ED5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  <w:p w:rsidR="00377ED5" w:rsidRDefault="00377ED5" w:rsidP="00377E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80B"/>
    <w:multiLevelType w:val="hybridMultilevel"/>
    <w:tmpl w:val="B546ADB4"/>
    <w:lvl w:ilvl="0" w:tplc="2612E6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50C7"/>
    <w:multiLevelType w:val="hybridMultilevel"/>
    <w:tmpl w:val="4DAE7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2B7B6F"/>
    <w:multiLevelType w:val="multilevel"/>
    <w:tmpl w:val="488C794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E1E4F"/>
    <w:multiLevelType w:val="hybridMultilevel"/>
    <w:tmpl w:val="D3866F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D81222"/>
    <w:multiLevelType w:val="hybridMultilevel"/>
    <w:tmpl w:val="AB2410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5"/>
    <w:rsid w:val="00026E51"/>
    <w:rsid w:val="00093DCE"/>
    <w:rsid w:val="000D3F77"/>
    <w:rsid w:val="000F2022"/>
    <w:rsid w:val="002B5610"/>
    <w:rsid w:val="002D6629"/>
    <w:rsid w:val="00365601"/>
    <w:rsid w:val="00377ED5"/>
    <w:rsid w:val="003E0EC1"/>
    <w:rsid w:val="00583CE1"/>
    <w:rsid w:val="00616E4A"/>
    <w:rsid w:val="007C56EA"/>
    <w:rsid w:val="00840368"/>
    <w:rsid w:val="008B3466"/>
    <w:rsid w:val="008F4DC7"/>
    <w:rsid w:val="009608D6"/>
    <w:rsid w:val="00AE65EB"/>
    <w:rsid w:val="00C22AF5"/>
    <w:rsid w:val="00E4393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77ED5"/>
  </w:style>
  <w:style w:type="character" w:customStyle="1" w:styleId="FootnoteCharacters">
    <w:name w:val="Footnote Characters"/>
    <w:basedOn w:val="Domylnaczcionkaakapitu"/>
    <w:semiHidden/>
    <w:unhideWhenUsed/>
    <w:qFormat/>
    <w:rsid w:val="00377ED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77ED5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377E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377ED5"/>
  </w:style>
  <w:style w:type="character" w:customStyle="1" w:styleId="FootnoteCharacters">
    <w:name w:val="Footnote Characters"/>
    <w:basedOn w:val="Domylnaczcionkaakapitu"/>
    <w:semiHidden/>
    <w:unhideWhenUsed/>
    <w:qFormat/>
    <w:rsid w:val="00377ED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77ED5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377E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9</cp:revision>
  <cp:lastPrinted>2022-04-19T08:26:00Z</cp:lastPrinted>
  <dcterms:created xsi:type="dcterms:W3CDTF">2022-04-06T09:29:00Z</dcterms:created>
  <dcterms:modified xsi:type="dcterms:W3CDTF">2022-04-19T08:27:00Z</dcterms:modified>
</cp:coreProperties>
</file>